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03D31" w:rsidRPr="00076DD6">
        <w:rPr>
          <w:rFonts w:ascii="Arial" w:hAnsi="Arial" w:cs="Arial"/>
          <w:b/>
        </w:rPr>
        <w:t>0</w:t>
      </w:r>
      <w:bookmarkStart w:id="0" w:name="_GoBack"/>
      <w:bookmarkEnd w:id="0"/>
      <w:r w:rsidR="00A2018F">
        <w:rPr>
          <w:rFonts w:ascii="Arial" w:hAnsi="Arial" w:cs="Arial"/>
          <w:b/>
        </w:rPr>
        <w:t>34</w:t>
      </w:r>
      <w:r w:rsidRPr="00076DD6">
        <w:rPr>
          <w:rFonts w:ascii="Arial" w:hAnsi="Arial" w:cs="Arial"/>
          <w:b/>
        </w:rPr>
        <w:t>/201</w:t>
      </w:r>
      <w:r w:rsidR="0025242E">
        <w:rPr>
          <w:rFonts w:ascii="Arial" w:hAnsi="Arial" w:cs="Arial"/>
          <w:b/>
        </w:rPr>
        <w:t>6</w:t>
      </w:r>
    </w:p>
    <w:p w:rsidR="00DC1AB4" w:rsidRPr="00076DD6" w:rsidRDefault="00DC1AB4" w:rsidP="00DC1AB4">
      <w:pPr>
        <w:jc w:val="center"/>
        <w:rPr>
          <w:rFonts w:ascii="Arial" w:hAnsi="Arial" w:cs="Arial"/>
          <w:b/>
        </w:rPr>
      </w:pPr>
      <w:r w:rsidRPr="00076DD6">
        <w:rPr>
          <w:rFonts w:ascii="Arial" w:hAnsi="Arial" w:cs="Arial"/>
          <w:b/>
        </w:rPr>
        <w:t>TOMADA DE PREÇO – Nº</w:t>
      </w:r>
      <w:r w:rsidR="00203D31" w:rsidRPr="00076DD6">
        <w:rPr>
          <w:rFonts w:ascii="Arial" w:hAnsi="Arial" w:cs="Arial"/>
          <w:b/>
        </w:rPr>
        <w:t>0</w:t>
      </w:r>
      <w:r w:rsidR="00A2018F">
        <w:rPr>
          <w:rFonts w:ascii="Arial" w:hAnsi="Arial" w:cs="Arial"/>
          <w:b/>
        </w:rPr>
        <w:t>3</w:t>
      </w:r>
      <w:r w:rsidR="00711EA3" w:rsidRPr="00076DD6">
        <w:rPr>
          <w:rFonts w:ascii="Arial" w:hAnsi="Arial" w:cs="Arial"/>
          <w:b/>
        </w:rPr>
        <w:t>/</w:t>
      </w:r>
      <w:r w:rsidRPr="00076DD6">
        <w:rPr>
          <w:rFonts w:ascii="Arial" w:hAnsi="Arial" w:cs="Arial"/>
          <w:b/>
        </w:rPr>
        <w:t>201</w:t>
      </w:r>
      <w:r w:rsidR="0025242E">
        <w:rPr>
          <w:rFonts w:ascii="Arial" w:hAnsi="Arial" w:cs="Arial"/>
          <w:b/>
        </w:rPr>
        <w:t>6</w:t>
      </w:r>
    </w:p>
    <w:p w:rsidR="00DC1AB4" w:rsidRPr="00076DD6"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do Senhor Pre</w:t>
      </w:r>
      <w:r w:rsidR="004E084C" w:rsidRPr="00076DD6">
        <w:rPr>
          <w:rFonts w:ascii="Arial" w:hAnsi="Arial" w:cs="Arial"/>
        </w:rPr>
        <w:t>fe</w:t>
      </w:r>
      <w:r w:rsidRPr="00076DD6">
        <w:rPr>
          <w:rFonts w:ascii="Arial" w:hAnsi="Arial" w:cs="Arial"/>
        </w:rPr>
        <w:t xml:space="preserve">ito Municipal Claudemir </w:t>
      </w:r>
      <w:proofErr w:type="spellStart"/>
      <w:r w:rsidRPr="00076DD6">
        <w:rPr>
          <w:rFonts w:ascii="Arial" w:hAnsi="Arial" w:cs="Arial"/>
        </w:rPr>
        <w:t>Cesca</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25242E">
        <w:rPr>
          <w:rFonts w:ascii="Arial" w:hAnsi="Arial" w:cs="Arial"/>
        </w:rPr>
        <w:t>2</w:t>
      </w:r>
      <w:r w:rsidR="004E084C" w:rsidRPr="00076DD6">
        <w:rPr>
          <w:rFonts w:ascii="Arial" w:hAnsi="Arial" w:cs="Arial"/>
        </w:rPr>
        <w:t>/201</w:t>
      </w:r>
      <w:r w:rsidR="0025242E">
        <w:rPr>
          <w:rFonts w:ascii="Arial" w:hAnsi="Arial" w:cs="Arial"/>
        </w:rPr>
        <w:t>6</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até </w:t>
      </w:r>
      <w:proofErr w:type="gramStart"/>
      <w:r w:rsidRPr="00076DD6">
        <w:rPr>
          <w:rFonts w:ascii="Arial" w:hAnsi="Arial" w:cs="Arial"/>
        </w:rPr>
        <w:t>às</w:t>
      </w:r>
      <w:proofErr w:type="gramEnd"/>
      <w:r w:rsidRPr="00076DD6">
        <w:rPr>
          <w:rFonts w:ascii="Arial" w:hAnsi="Arial" w:cs="Arial"/>
          <w:b/>
        </w:rPr>
        <w:t xml:space="preserve"> 09h00min do dia </w:t>
      </w:r>
      <w:r w:rsidR="00A2018F">
        <w:rPr>
          <w:rFonts w:ascii="Arial" w:hAnsi="Arial" w:cs="Arial"/>
          <w:b/>
        </w:rPr>
        <w:t>06</w:t>
      </w:r>
      <w:r w:rsidRPr="00076DD6">
        <w:rPr>
          <w:rFonts w:ascii="Arial" w:hAnsi="Arial" w:cs="Arial"/>
          <w:b/>
        </w:rPr>
        <w:t xml:space="preserve"> de </w:t>
      </w:r>
      <w:r w:rsidR="00A2018F">
        <w:rPr>
          <w:rFonts w:ascii="Arial" w:hAnsi="Arial" w:cs="Arial"/>
          <w:b/>
        </w:rPr>
        <w:t>JUNHO</w:t>
      </w:r>
      <w:r w:rsidRPr="00076DD6">
        <w:rPr>
          <w:rFonts w:ascii="Arial" w:hAnsi="Arial" w:cs="Arial"/>
          <w:b/>
        </w:rPr>
        <w:t xml:space="preserve"> de 201</w:t>
      </w:r>
      <w:r w:rsidR="0025242E">
        <w:rPr>
          <w:rFonts w:ascii="Arial" w:hAnsi="Arial" w:cs="Arial"/>
          <w:b/>
        </w:rPr>
        <w:t>6</w:t>
      </w:r>
      <w:r w:rsidRPr="00076DD6">
        <w:rPr>
          <w:rFonts w:ascii="Arial" w:hAnsi="Arial" w:cs="Arial"/>
        </w:rPr>
        <w:t xml:space="preserve"> para abertura no mesmo dia</w:t>
      </w:r>
      <w:r w:rsidRPr="00076DD6">
        <w:rPr>
          <w:rFonts w:ascii="Arial" w:hAnsi="Arial" w:cs="Arial"/>
          <w:b/>
        </w:rPr>
        <w:t xml:space="preserve"> às 09h15min.</w:t>
      </w:r>
      <w:r w:rsidRPr="00076DD6">
        <w:rPr>
          <w:rFonts w:ascii="Arial" w:hAnsi="Arial" w:cs="Arial"/>
        </w:rPr>
        <w:t xml:space="preserve"> A presente licitação será do tipo </w:t>
      </w:r>
      <w:r w:rsidRPr="00076DD6">
        <w:rPr>
          <w:rFonts w:ascii="Arial" w:hAnsi="Arial" w:cs="Arial"/>
          <w:b/>
          <w:color w:val="000000"/>
        </w:rPr>
        <w:t xml:space="preserve">MENOR PREÇO </w:t>
      </w:r>
      <w:r w:rsidR="00C7766A" w:rsidRPr="00076DD6">
        <w:rPr>
          <w:rFonts w:ascii="Arial" w:hAnsi="Arial" w:cs="Arial"/>
          <w:b/>
          <w:color w:val="000000"/>
        </w:rPr>
        <w:t>GLOBAL</w:t>
      </w:r>
      <w:r w:rsidRPr="00076DD6">
        <w:rPr>
          <w:rFonts w:ascii="Arial" w:hAnsi="Arial" w:cs="Arial"/>
        </w:rPr>
        <w:t xml:space="preserve">, consoante às condições estatuídas neste Edital, e será regida pela Lei Federal n.º 8.666/93 e alterações </w:t>
      </w:r>
      <w:proofErr w:type="gramStart"/>
      <w:r w:rsidRPr="00076DD6">
        <w:rPr>
          <w:rFonts w:ascii="Arial" w:hAnsi="Arial" w:cs="Arial"/>
        </w:rPr>
        <w:t>posteriores em conformidade Lei Federal</w:t>
      </w:r>
      <w:proofErr w:type="gramEnd"/>
      <w:r w:rsidRPr="00076DD6">
        <w:rPr>
          <w:rFonts w:ascii="Arial" w:hAnsi="Arial" w:cs="Arial"/>
        </w:rPr>
        <w:t xml:space="preserve">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"menor preço</w:t>
      </w:r>
      <w:r w:rsidR="00C7766A" w:rsidRPr="00076DD6">
        <w:rPr>
          <w:rFonts w:ascii="Arial" w:hAnsi="Arial" w:cs="Arial"/>
        </w:rPr>
        <w:t>”</w:t>
      </w:r>
      <w:r w:rsidRPr="00076DD6">
        <w:rPr>
          <w:rFonts w:ascii="Arial" w:hAnsi="Arial" w:cs="Arial"/>
        </w:rPr>
        <w:t xml:space="preserve">. A Sessão Pública terá início </w:t>
      </w:r>
      <w:r w:rsidRPr="00076DD6">
        <w:rPr>
          <w:rFonts w:ascii="Arial" w:hAnsi="Arial" w:cs="Arial"/>
          <w:b/>
        </w:rPr>
        <w:t xml:space="preserve">09h15min </w:t>
      </w:r>
      <w:r w:rsidRPr="00076DD6">
        <w:rPr>
          <w:rFonts w:ascii="Arial" w:hAnsi="Arial" w:cs="Arial"/>
          <w:bCs/>
        </w:rPr>
        <w:t xml:space="preserve">e 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AF066F" w:rsidRPr="00076DD6" w:rsidRDefault="00255059" w:rsidP="00AE5CAD">
      <w:pPr>
        <w:jc w:val="both"/>
        <w:rPr>
          <w:rFonts w:ascii="Arial" w:hAnsi="Arial" w:cs="Arial"/>
          <w:lang w:eastAsia="ar-SA"/>
        </w:rPr>
      </w:pPr>
      <w:r w:rsidRPr="00076DD6">
        <w:rPr>
          <w:rFonts w:ascii="Arial" w:hAnsi="Arial" w:cs="Arial"/>
          <w:b/>
          <w:bCs/>
        </w:rPr>
        <w:t>1 - DO OBJETO</w:t>
      </w:r>
    </w:p>
    <w:p w:rsidR="0025242E" w:rsidRDefault="00A2018F" w:rsidP="0025242E">
      <w:pPr>
        <w:autoSpaceDE w:val="0"/>
        <w:autoSpaceDN w:val="0"/>
        <w:adjustRightInd w:val="0"/>
        <w:jc w:val="both"/>
        <w:rPr>
          <w:rFonts w:ascii="Arial" w:hAnsi="Arial" w:cs="Arial"/>
          <w:b/>
          <w:color w:val="0D0D0D" w:themeColor="text1" w:themeTint="F2"/>
        </w:rPr>
      </w:pPr>
      <w:r w:rsidRPr="00A2018F">
        <w:rPr>
          <w:rFonts w:ascii="Arial" w:hAnsi="Arial" w:cs="Arial"/>
          <w:b/>
          <w:color w:val="0D0D0D" w:themeColor="text1" w:themeTint="F2"/>
        </w:rPr>
        <w:t>CONTRATAÇÃO DE EMPRESA PARA CONSTRUÇÃO DE ESCADARIA DE ACESSO A MIRANTE PÚBLICO</w:t>
      </w:r>
    </w:p>
    <w:p w:rsidR="00A2018F" w:rsidRPr="002A1734" w:rsidRDefault="00A2018F" w:rsidP="0025242E">
      <w:pPr>
        <w:autoSpaceDE w:val="0"/>
        <w:autoSpaceDN w:val="0"/>
        <w:adjustRightInd w:val="0"/>
        <w:jc w:val="both"/>
        <w:rPr>
          <w:rFonts w:ascii="Arial" w:hAnsi="Arial" w:cs="Arial"/>
          <w:b/>
          <w:color w:val="0D0D0D" w:themeColor="text1" w:themeTint="F2"/>
        </w:rPr>
      </w:pPr>
    </w:p>
    <w:p w:rsidR="004616F2" w:rsidRPr="002A1734" w:rsidRDefault="0025242E" w:rsidP="0025242E">
      <w:pPr>
        <w:autoSpaceDE w:val="0"/>
        <w:autoSpaceDN w:val="0"/>
        <w:adjustRightInd w:val="0"/>
        <w:jc w:val="both"/>
        <w:rPr>
          <w:rFonts w:ascii="Arial" w:hAnsi="Arial" w:cs="Arial"/>
          <w:b/>
          <w:color w:val="0D0D0D" w:themeColor="text1" w:themeTint="F2"/>
        </w:rPr>
      </w:pPr>
      <w:r w:rsidRPr="002A1734">
        <w:rPr>
          <w:rFonts w:ascii="Arial" w:hAnsi="Arial" w:cs="Arial"/>
          <w:b/>
          <w:color w:val="0D0D0D" w:themeColor="text1" w:themeTint="F2"/>
        </w:rPr>
        <w:t xml:space="preserve">1.1 O valor máximo do presente certame será de R$ </w:t>
      </w:r>
      <w:r w:rsidR="00A2018F">
        <w:rPr>
          <w:rFonts w:ascii="Arial" w:hAnsi="Arial" w:cs="Arial"/>
          <w:b/>
          <w:color w:val="0D0D0D" w:themeColor="text1" w:themeTint="F2"/>
        </w:rPr>
        <w:t>138.813,07</w:t>
      </w:r>
      <w:r w:rsidR="00C53871">
        <w:rPr>
          <w:rFonts w:ascii="Arial" w:hAnsi="Arial" w:cs="Arial"/>
          <w:b/>
          <w:color w:val="0D0D0D" w:themeColor="text1" w:themeTint="F2"/>
        </w:rPr>
        <w:t xml:space="preserve"> (</w:t>
      </w:r>
      <w:proofErr w:type="gramStart"/>
      <w:r w:rsidR="00A2018F">
        <w:rPr>
          <w:rFonts w:ascii="Arial" w:hAnsi="Arial" w:cs="Arial"/>
          <w:b/>
          <w:color w:val="0D0D0D" w:themeColor="text1" w:themeTint="F2"/>
        </w:rPr>
        <w:t>Cento e trinta e oito mil, oitocentos e treze reais e sete centavos</w:t>
      </w:r>
      <w:proofErr w:type="gramEnd"/>
      <w:r w:rsidR="00C53871">
        <w:rPr>
          <w:rFonts w:ascii="Arial" w:hAnsi="Arial" w:cs="Arial"/>
          <w:b/>
          <w:color w:val="0D0D0D" w:themeColor="text1" w:themeTint="F2"/>
        </w:rPr>
        <w:t>)</w:t>
      </w:r>
    </w:p>
    <w:p w:rsidR="00C44424" w:rsidRPr="00F50E87" w:rsidRDefault="00C44424" w:rsidP="00255059">
      <w:pPr>
        <w:autoSpaceDE w:val="0"/>
        <w:autoSpaceDN w:val="0"/>
        <w:adjustRightInd w:val="0"/>
        <w:jc w:val="both"/>
        <w:rPr>
          <w:rFonts w:ascii="Arial" w:hAnsi="Arial" w:cs="Arial"/>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F3591F">
        <w:rPr>
          <w:rFonts w:ascii="Arial" w:hAnsi="Arial" w:cs="Arial"/>
          <w:sz w:val="20"/>
          <w:szCs w:val="20"/>
        </w:rPr>
        <w:t>g.</w:t>
      </w:r>
      <w:proofErr w:type="gramEnd"/>
      <w:r w:rsidRPr="00F3591F">
        <w:rPr>
          <w:rFonts w:ascii="Arial" w:hAnsi="Arial" w:cs="Arial"/>
          <w:sz w:val="20"/>
          <w:szCs w:val="20"/>
        </w:rPr>
        <w:t xml:space="preserve"> Certificado de Regularidade </w:t>
      </w:r>
      <w:r w:rsidRPr="00B40EAD">
        <w:rPr>
          <w:rFonts w:ascii="Arial" w:hAnsi="Arial" w:cs="Arial"/>
          <w:b/>
          <w:sz w:val="20"/>
          <w:szCs w:val="20"/>
        </w:rPr>
        <w:t>do FGTS - CRF;</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h.</w:t>
      </w:r>
      <w:proofErr w:type="gramEnd"/>
      <w:r w:rsidRPr="00F3591F">
        <w:rPr>
          <w:rFonts w:ascii="Arial" w:hAnsi="Arial" w:cs="Arial"/>
          <w:sz w:val="20"/>
          <w:szCs w:val="20"/>
        </w:rPr>
        <w:t xml:space="preserve"> Certidão Negativa de Débito junto ao INSS;</w:t>
      </w:r>
    </w:p>
    <w:p w:rsidR="00EE0508"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i</w:t>
      </w:r>
      <w:proofErr w:type="gramEnd"/>
      <w:r w:rsidRPr="00F3591F">
        <w:rPr>
          <w:rFonts w:ascii="Arial" w:hAnsi="Arial" w:cs="Arial"/>
          <w:sz w:val="20"/>
          <w:szCs w:val="20"/>
        </w:rPr>
        <w:t xml:space="preserve">. Certidão negativa de débitos trabalhistas </w:t>
      </w:r>
      <w:r w:rsidR="00EE0508">
        <w:rPr>
          <w:rFonts w:ascii="Arial" w:hAnsi="Arial" w:cs="Arial"/>
          <w:sz w:val="20"/>
          <w:szCs w:val="20"/>
        </w:rPr>
        <w:t>–</w:t>
      </w:r>
      <w:r w:rsidRPr="00F3591F">
        <w:rPr>
          <w:rFonts w:ascii="Arial" w:hAnsi="Arial" w:cs="Arial"/>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86089B" w:rsidRPr="0086089B" w:rsidRDefault="0086089B" w:rsidP="00F50E87">
      <w:pPr>
        <w:pStyle w:val="PargrafodaLista"/>
        <w:numPr>
          <w:ilvl w:val="1"/>
          <w:numId w:val="3"/>
        </w:numPr>
        <w:tabs>
          <w:tab w:val="left" w:pos="284"/>
        </w:tabs>
        <w:suppressAutoHyphens/>
        <w:ind w:left="0" w:firstLine="0"/>
        <w:jc w:val="both"/>
        <w:rPr>
          <w:rFonts w:ascii="Arial" w:hAnsi="Arial" w:cs="Arial"/>
          <w:sz w:val="20"/>
          <w:szCs w:val="20"/>
          <w:lang w:eastAsia="pt-BR"/>
        </w:rPr>
      </w:pPr>
      <w:r w:rsidRPr="0086089B">
        <w:rPr>
          <w:rFonts w:ascii="Arial" w:hAnsi="Arial" w:cs="Arial"/>
          <w:b/>
          <w:sz w:val="20"/>
          <w:szCs w:val="20"/>
          <w:lang w:eastAsia="ar-SA"/>
        </w:rPr>
        <w:t xml:space="preserve">O valor máximo do presente certame será de R$ </w:t>
      </w:r>
      <w:r w:rsidR="00A2018F" w:rsidRPr="00A2018F">
        <w:rPr>
          <w:rFonts w:ascii="Arial" w:hAnsi="Arial" w:cs="Arial"/>
          <w:b/>
          <w:sz w:val="20"/>
          <w:szCs w:val="20"/>
          <w:lang w:eastAsia="ar-SA"/>
        </w:rPr>
        <w:t>138.813,07 (</w:t>
      </w:r>
      <w:proofErr w:type="gramStart"/>
      <w:r w:rsidR="00A2018F" w:rsidRPr="00A2018F">
        <w:rPr>
          <w:rFonts w:ascii="Arial" w:hAnsi="Arial" w:cs="Arial"/>
          <w:b/>
          <w:sz w:val="20"/>
          <w:szCs w:val="20"/>
          <w:lang w:eastAsia="ar-SA"/>
        </w:rPr>
        <w:t>Cento e trinta e oito mil, oitocentos e treze reais e sete centavos</w:t>
      </w:r>
      <w:proofErr w:type="gramEnd"/>
      <w:r w:rsidR="00A2018F" w:rsidRPr="00A2018F">
        <w:rPr>
          <w:rFonts w:ascii="Arial" w:hAnsi="Arial" w:cs="Arial"/>
          <w:b/>
          <w:sz w:val="20"/>
          <w:szCs w:val="20"/>
          <w:lang w:eastAsia="ar-SA"/>
        </w:rPr>
        <w:t>)</w:t>
      </w:r>
      <w:r w:rsidR="00A2018F">
        <w:rPr>
          <w:rFonts w:ascii="Arial" w:hAnsi="Arial" w:cs="Arial"/>
          <w:b/>
          <w:sz w:val="20"/>
          <w:szCs w:val="20"/>
          <w:lang w:eastAsia="ar-SA"/>
        </w:rPr>
        <w:t>.</w:t>
      </w:r>
    </w:p>
    <w:p w:rsidR="00D06327" w:rsidRDefault="0086089B" w:rsidP="00347EFA">
      <w:pPr>
        <w:pStyle w:val="PargrafodaLista"/>
        <w:numPr>
          <w:ilvl w:val="1"/>
          <w:numId w:val="3"/>
        </w:numPr>
        <w:tabs>
          <w:tab w:val="left" w:pos="284"/>
        </w:tabs>
        <w:suppressAutoHyphens/>
        <w:ind w:left="0" w:firstLine="0"/>
        <w:jc w:val="both"/>
        <w:rPr>
          <w:rFonts w:ascii="Arial" w:hAnsi="Arial" w:cs="Arial"/>
          <w:sz w:val="20"/>
          <w:szCs w:val="20"/>
          <w:lang w:eastAsia="pt-BR"/>
        </w:rPr>
      </w:pPr>
      <w:r w:rsidRPr="0086089B">
        <w:rPr>
          <w:rFonts w:ascii="Arial" w:hAnsi="Arial" w:cs="Arial"/>
          <w:sz w:val="20"/>
          <w:szCs w:val="20"/>
        </w:rPr>
        <w:t>A execução do objeto deste edital deverá ser efetuad</w:t>
      </w:r>
      <w:r>
        <w:rPr>
          <w:rFonts w:ascii="Arial" w:hAnsi="Arial" w:cs="Arial"/>
          <w:sz w:val="20"/>
          <w:szCs w:val="20"/>
        </w:rPr>
        <w:t xml:space="preserve">a no período </w:t>
      </w:r>
      <w:r w:rsidR="00787B8D">
        <w:rPr>
          <w:rFonts w:ascii="Arial" w:hAnsi="Arial" w:cs="Arial"/>
          <w:sz w:val="20"/>
          <w:szCs w:val="20"/>
        </w:rPr>
        <w:t>proposto no cronograma de obra.</w:t>
      </w:r>
    </w:p>
    <w:p w:rsidR="00D06327" w:rsidRDefault="0086089B" w:rsidP="00347EFA">
      <w:pPr>
        <w:pStyle w:val="PargrafodaLista"/>
        <w:numPr>
          <w:ilvl w:val="1"/>
          <w:numId w:val="3"/>
        </w:numPr>
        <w:tabs>
          <w:tab w:val="left" w:pos="284"/>
        </w:tabs>
        <w:suppressAutoHyphens/>
        <w:ind w:left="0" w:firstLine="0"/>
        <w:jc w:val="both"/>
        <w:rPr>
          <w:rFonts w:ascii="Arial" w:hAnsi="Arial" w:cs="Arial"/>
          <w:sz w:val="20"/>
          <w:szCs w:val="20"/>
          <w:lang w:eastAsia="pt-BR"/>
        </w:rPr>
      </w:pPr>
      <w:r w:rsidRPr="00D06327">
        <w:rPr>
          <w:rFonts w:ascii="Arial" w:hAnsi="Arial" w:cs="Arial"/>
          <w:sz w:val="20"/>
          <w:szCs w:val="20"/>
        </w:rPr>
        <w:t>A empresa vencedora do certame deverá efetuar Anotação de Responsabilidade Técnica de execução dos serviços, além de atender aos projetos e ao memorial descritivo, que seguem anexos a este edital.</w:t>
      </w:r>
    </w:p>
    <w:p w:rsidR="006B3CB4" w:rsidRDefault="00D06327" w:rsidP="0088665B">
      <w:pPr>
        <w:pStyle w:val="PargrafodaLista"/>
        <w:numPr>
          <w:ilvl w:val="1"/>
          <w:numId w:val="3"/>
        </w:numPr>
        <w:tabs>
          <w:tab w:val="left" w:pos="284"/>
        </w:tabs>
        <w:suppressAutoHyphens/>
        <w:ind w:left="0" w:firstLine="0"/>
        <w:jc w:val="both"/>
        <w:rPr>
          <w:rFonts w:ascii="Arial" w:hAnsi="Arial" w:cs="Arial"/>
          <w:sz w:val="20"/>
          <w:szCs w:val="20"/>
          <w:lang w:eastAsia="pt-BR"/>
        </w:rPr>
      </w:pPr>
      <w:r>
        <w:rPr>
          <w:rFonts w:ascii="Arial" w:hAnsi="Arial" w:cs="Arial"/>
          <w:sz w:val="20"/>
          <w:szCs w:val="20"/>
        </w:rPr>
        <w:t>A subcontratação será permitida nos casos dos objetos acessórios da obra e não do objeto principal (construção e reforma) e</w:t>
      </w:r>
      <w:r w:rsidR="0086089B" w:rsidRPr="00D06327">
        <w:rPr>
          <w:rFonts w:ascii="Arial" w:hAnsi="Arial" w:cs="Arial"/>
          <w:sz w:val="20"/>
          <w:szCs w:val="20"/>
        </w:rPr>
        <w:t xml:space="preserve"> dependerá de </w:t>
      </w:r>
      <w:proofErr w:type="gramStart"/>
      <w:r w:rsidR="0086089B" w:rsidRPr="00D06327">
        <w:rPr>
          <w:rFonts w:ascii="Arial" w:hAnsi="Arial" w:cs="Arial"/>
          <w:sz w:val="20"/>
          <w:szCs w:val="20"/>
        </w:rPr>
        <w:t>aprovação</w:t>
      </w:r>
      <w:r>
        <w:rPr>
          <w:rFonts w:ascii="Arial" w:hAnsi="Arial" w:cs="Arial"/>
          <w:sz w:val="20"/>
          <w:szCs w:val="20"/>
        </w:rPr>
        <w:t xml:space="preserve"> expressado contratan</w:t>
      </w:r>
      <w:r w:rsidR="005172C3">
        <w:rPr>
          <w:rFonts w:ascii="Arial" w:hAnsi="Arial" w:cs="Arial"/>
          <w:sz w:val="20"/>
          <w:szCs w:val="20"/>
        </w:rPr>
        <w:t>te, através dos Fiscais da Obra e boletins de medição</w:t>
      </w:r>
      <w:proofErr w:type="gramEnd"/>
      <w:r w:rsidR="005172C3">
        <w:rPr>
          <w:rFonts w:ascii="Arial" w:hAnsi="Arial" w:cs="Arial"/>
          <w:sz w:val="20"/>
          <w:szCs w:val="20"/>
        </w:rPr>
        <w:t>.</w:t>
      </w:r>
    </w:p>
    <w:p w:rsidR="00EE0508" w:rsidRDefault="00EE0508" w:rsidP="0088665B">
      <w:pPr>
        <w:pStyle w:val="PargrafodaLista"/>
        <w:numPr>
          <w:ilvl w:val="1"/>
          <w:numId w:val="3"/>
        </w:numPr>
        <w:tabs>
          <w:tab w:val="left" w:pos="284"/>
        </w:tabs>
        <w:suppressAutoHyphens/>
        <w:ind w:left="0" w:firstLine="0"/>
        <w:jc w:val="both"/>
        <w:rPr>
          <w:rFonts w:ascii="Arial" w:hAnsi="Arial" w:cs="Arial"/>
          <w:sz w:val="20"/>
          <w:szCs w:val="20"/>
          <w:lang w:eastAsia="pt-BR"/>
        </w:rPr>
      </w:pPr>
      <w:r>
        <w:rPr>
          <w:rFonts w:ascii="Arial" w:hAnsi="Arial" w:cs="Arial"/>
          <w:sz w:val="20"/>
          <w:szCs w:val="20"/>
        </w:rPr>
        <w:t xml:space="preserve"> O Memorial descritivo, bem como as pranchas de </w:t>
      </w:r>
      <w:r w:rsidR="00F165DC">
        <w:rPr>
          <w:rFonts w:ascii="Arial" w:hAnsi="Arial" w:cs="Arial"/>
          <w:sz w:val="20"/>
          <w:szCs w:val="20"/>
        </w:rPr>
        <w:t>projeto</w:t>
      </w:r>
      <w:r>
        <w:rPr>
          <w:rFonts w:ascii="Arial" w:hAnsi="Arial" w:cs="Arial"/>
          <w:sz w:val="20"/>
          <w:szCs w:val="20"/>
        </w:rPr>
        <w:t xml:space="preserve">, </w:t>
      </w:r>
      <w:proofErr w:type="gramStart"/>
      <w:r>
        <w:rPr>
          <w:rFonts w:ascii="Arial" w:hAnsi="Arial" w:cs="Arial"/>
          <w:sz w:val="20"/>
          <w:szCs w:val="20"/>
        </w:rPr>
        <w:t>estão</w:t>
      </w:r>
      <w:proofErr w:type="gramEnd"/>
      <w:r>
        <w:rPr>
          <w:rFonts w:ascii="Arial" w:hAnsi="Arial" w:cs="Arial"/>
          <w:sz w:val="20"/>
          <w:szCs w:val="20"/>
        </w:rPr>
        <w:t xml:space="preserve"> disponíveis para Download no Site da prefeitura ou disponíveis para retirada de cópia digital junto ao setor de Licitações</w:t>
      </w:r>
    </w:p>
    <w:p w:rsidR="0088665B" w:rsidRPr="0088665B" w:rsidRDefault="0088665B" w:rsidP="0088665B">
      <w:pPr>
        <w:pStyle w:val="PargrafodaLista"/>
        <w:tabs>
          <w:tab w:val="left" w:pos="284"/>
        </w:tabs>
        <w:suppressAutoHyphens/>
        <w:ind w:left="0"/>
        <w:jc w:val="both"/>
        <w:rPr>
          <w:rFonts w:ascii="Arial" w:hAnsi="Arial" w:cs="Arial"/>
          <w:sz w:val="20"/>
          <w:szCs w:val="20"/>
          <w:lang w:eastAsia="pt-BR"/>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TOMADA DE PREÇO Nº 0</w:t>
      </w:r>
      <w:r w:rsidR="00A2018F">
        <w:rPr>
          <w:rFonts w:ascii="Arial" w:hAnsi="Arial" w:cs="Arial"/>
          <w:b/>
        </w:rPr>
        <w:t>3</w:t>
      </w:r>
      <w:r w:rsidRPr="00076DD6">
        <w:rPr>
          <w:rFonts w:ascii="Arial" w:hAnsi="Arial" w:cs="Arial"/>
          <w:b/>
        </w:rPr>
        <w:t>/201</w:t>
      </w:r>
      <w:r w:rsidR="0025242E">
        <w:rPr>
          <w:rFonts w:ascii="Arial" w:hAnsi="Arial" w:cs="Arial"/>
          <w:b/>
        </w:rPr>
        <w:t>6</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A2018F">
        <w:rPr>
          <w:rFonts w:ascii="Arial" w:hAnsi="Arial" w:cs="Arial"/>
          <w:b/>
        </w:rPr>
        <w:t>3</w:t>
      </w:r>
      <w:r w:rsidR="00C7766A" w:rsidRPr="00076DD6">
        <w:rPr>
          <w:rFonts w:ascii="Arial" w:hAnsi="Arial" w:cs="Arial"/>
          <w:b/>
        </w:rPr>
        <w:t>/</w:t>
      </w:r>
      <w:r w:rsidR="00C95E6D" w:rsidRPr="00076DD6">
        <w:rPr>
          <w:rFonts w:ascii="Arial" w:hAnsi="Arial" w:cs="Arial"/>
          <w:b/>
        </w:rPr>
        <w:t>201</w:t>
      </w:r>
      <w:r w:rsidR="0025242E">
        <w:rPr>
          <w:rFonts w:ascii="Arial" w:hAnsi="Arial" w:cs="Arial"/>
          <w:b/>
        </w:rPr>
        <w:t>6</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0C785C">
        <w:rPr>
          <w:rFonts w:ascii="Arial" w:hAnsi="Arial" w:cs="Arial"/>
        </w:rPr>
        <w:t xml:space="preserve"> </w:t>
      </w:r>
      <w:r w:rsidR="00255059" w:rsidRPr="00076DD6">
        <w:rPr>
          <w:rFonts w:ascii="Arial" w:hAnsi="Arial" w:cs="Arial"/>
        </w:rPr>
        <w:t xml:space="preserve">inciso XXXIII, do artigo 7º da CF/88 combinado ao inciso V do artigo 27 da Lei de Licitações, não possui no quadro funcional pessoas menores de 18 (dezoito)anos em trabalho noturno, perigoso ou </w:t>
      </w:r>
      <w:r w:rsidR="00255059" w:rsidRPr="00076DD6">
        <w:rPr>
          <w:rFonts w:ascii="Arial" w:hAnsi="Arial" w:cs="Arial"/>
        </w:rPr>
        <w:lastRenderedPageBreak/>
        <w:t>insalubre e, de menores de 16 (dezesseis) anos em qualquer trabalho, salvo na condição de aprendiz, a partir dos 14 anos;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787B8D" w:rsidRDefault="00787B8D" w:rsidP="00255059">
      <w:pPr>
        <w:autoSpaceDE w:val="0"/>
        <w:autoSpaceDN w:val="0"/>
        <w:adjustRightInd w:val="0"/>
        <w:jc w:val="both"/>
        <w:rPr>
          <w:rFonts w:ascii="Arial" w:hAnsi="Arial" w:cs="Arial"/>
        </w:rPr>
      </w:pPr>
      <w:r w:rsidRPr="001519F5">
        <w:rPr>
          <w:rFonts w:ascii="Arial" w:hAnsi="Arial" w:cs="Arial"/>
        </w:rPr>
        <w:t>3.1.</w:t>
      </w:r>
      <w:r w:rsidR="00C81BCD">
        <w:rPr>
          <w:rFonts w:ascii="Arial" w:hAnsi="Arial" w:cs="Arial"/>
        </w:rPr>
        <w:t>5</w:t>
      </w:r>
      <w:r w:rsidRPr="001519F5">
        <w:rPr>
          <w:rFonts w:ascii="Arial" w:hAnsi="Arial" w:cs="Arial"/>
        </w:rPr>
        <w:t xml:space="preserve"> – De</w:t>
      </w:r>
      <w:r w:rsidR="00915D73" w:rsidRPr="001519F5">
        <w:rPr>
          <w:rFonts w:ascii="Arial" w:hAnsi="Arial" w:cs="Arial"/>
        </w:rPr>
        <w:t>claração de parentesco (anexo VI</w:t>
      </w:r>
      <w:r w:rsidR="001519F5">
        <w:rPr>
          <w:rFonts w:ascii="Arial" w:hAnsi="Arial" w:cs="Arial"/>
        </w:rPr>
        <w:t>I</w:t>
      </w:r>
      <w:r w:rsidR="00915D73" w:rsidRPr="001519F5">
        <w:rPr>
          <w:rFonts w:ascii="Arial" w:hAnsi="Arial" w:cs="Arial"/>
        </w:rPr>
        <w:t>I)</w:t>
      </w:r>
    </w:p>
    <w:p w:rsidR="00787B8D" w:rsidRPr="00076DD6" w:rsidRDefault="00787B8D"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.2.1.1 - Indicação e Descrição dos Materiais propostos, inclusive a Marca e o nome Comercial;</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5172C3" w:rsidRPr="00076DD6" w:rsidRDefault="005172C3" w:rsidP="00255059">
      <w:pPr>
        <w:autoSpaceDE w:val="0"/>
        <w:autoSpaceDN w:val="0"/>
        <w:adjustRightInd w:val="0"/>
        <w:jc w:val="both"/>
        <w:rPr>
          <w:rFonts w:ascii="Arial" w:hAnsi="Arial" w:cs="Arial"/>
        </w:rPr>
      </w:pPr>
      <w:r>
        <w:rPr>
          <w:rFonts w:ascii="Arial" w:hAnsi="Arial" w:cs="Arial"/>
        </w:rPr>
        <w:t>3.2.1.4 – Deverá conter também QCI (Quadro de Composição de Investimentos), BDI (Bonificação de despesas Indiretas), além de cronograma</w:t>
      </w:r>
      <w:r w:rsidR="00BE4605">
        <w:rPr>
          <w:rFonts w:ascii="Arial" w:hAnsi="Arial" w:cs="Arial"/>
        </w:rPr>
        <w:t xml:space="preserve"> físico-financeiro</w:t>
      </w:r>
      <w:r>
        <w:rPr>
          <w:rFonts w:ascii="Arial" w:hAnsi="Arial" w:cs="Arial"/>
        </w:rPr>
        <w:t xml:space="preserve"> detalhado.</w:t>
      </w: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255059" w:rsidRPr="00076DD6">
        <w:rPr>
          <w:rFonts w:ascii="Arial" w:hAnsi="Arial" w:cs="Arial"/>
          <w:b/>
          <w:bCs/>
        </w:rPr>
        <w:t xml:space="preserve">“MENOR PREÇO </w:t>
      </w:r>
      <w:r w:rsidR="00C7766A" w:rsidRPr="00076DD6">
        <w:rPr>
          <w:rFonts w:ascii="Arial" w:hAnsi="Arial" w:cs="Arial"/>
          <w:b/>
          <w:bCs/>
        </w:rPr>
        <w:t>GLOBAL</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lastRenderedPageBreak/>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proofErr w:type="gramStart"/>
      <w:r w:rsidRPr="00076DD6">
        <w:rPr>
          <w:rFonts w:ascii="Arial" w:hAnsi="Arial" w:cs="Arial"/>
        </w:rPr>
        <w:t>LeiFederal</w:t>
      </w:r>
      <w:proofErr w:type="spellEnd"/>
      <w:proofErr w:type="gram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8.7 – A Contratada assume inteira e expressa responsabilidade pelas obrigações sociais e de proteção aos seus empregados, bem como, pelos encargos previdenciários, </w:t>
      </w:r>
      <w:proofErr w:type="spellStart"/>
      <w:r w:rsidRPr="00076DD6">
        <w:rPr>
          <w:rFonts w:ascii="Arial" w:hAnsi="Arial" w:cs="Arial"/>
        </w:rPr>
        <w:t>fiscaise</w:t>
      </w:r>
      <w:proofErr w:type="spellEnd"/>
      <w:r w:rsidRPr="00076DD6">
        <w:rPr>
          <w:rFonts w:ascii="Arial" w:hAnsi="Arial" w:cs="Arial"/>
        </w:rPr>
        <w:t xml:space="preserv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efetuar, diariamente a limpeza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e) apresentar laudo técnico de profissional qualificado,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responder jurídica e faticamente pela obra,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 xml:space="preserve">k) Manter no local da obra o engenheiro responsável pela execução no mínimo por duas horas diárias, dentro do horário de expediente da Prefeitura Municipal e também nos horários convocados pelo engenheiro do Município; </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l) confecção e preenchimento do boletim diário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pela execução da mesma;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m) confecção e preenchimento do boletim de medição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da execução da mesma, pelo menos um a cada etapa prevista para o pagamento;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lastRenderedPageBreak/>
        <w:t>n) Fixação de placa de identificação, constando o responsável técnico, descrição do serviço e destinação das verbas para o mesmo;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o) registro da obra junto ao INSS (abertura da matricula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p) fornecer o ART de execução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q)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Expirado o prazo de vigência do contrato e não concluída a obra, aplicará o Município multa por dia de mora, limitada a 30 (trinta) dias, quando será rescindido o contrato</w:t>
      </w:r>
      <w:r w:rsidRPr="00AF1022">
        <w:rPr>
          <w:rFonts w:ascii="Arial" w:hAnsi="Arial" w:cs="Arial"/>
        </w:rPr>
        <w:t>.</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lastRenderedPageBreak/>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10.1 – O pagamento será efetuado ao preço proposto pela Empresa Licitante vencedora, em até trinta (30) dias após o recebimento e conferência das mercadorias.</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Setor de Compras e Licitações, na</w:t>
      </w:r>
      <w:r w:rsidR="0004125F">
        <w:rPr>
          <w:rFonts w:ascii="Arial" w:hAnsi="Arial" w:cs="Arial"/>
        </w:rPr>
        <w:t xml:space="preserve"> </w:t>
      </w:r>
      <w:r w:rsidRPr="00076DD6">
        <w:rPr>
          <w:rFonts w:ascii="Arial" w:hAnsi="Arial" w:cs="Arial"/>
        </w:rPr>
        <w:t xml:space="preserve">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45640E">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04125F">
        <w:rPr>
          <w:rFonts w:ascii="Arial" w:hAnsi="Arial" w:cs="Arial"/>
        </w:rPr>
        <w:t>20</w:t>
      </w:r>
      <w:r w:rsidR="00F50E87">
        <w:rPr>
          <w:rFonts w:ascii="Arial" w:hAnsi="Arial" w:cs="Arial"/>
        </w:rPr>
        <w:t xml:space="preserve"> </w:t>
      </w:r>
      <w:r w:rsidRPr="00076DD6">
        <w:rPr>
          <w:rFonts w:ascii="Arial" w:hAnsi="Arial" w:cs="Arial"/>
        </w:rPr>
        <w:t xml:space="preserve">de </w:t>
      </w:r>
      <w:r w:rsidR="0025242E">
        <w:rPr>
          <w:rFonts w:ascii="Arial" w:hAnsi="Arial" w:cs="Arial"/>
        </w:rPr>
        <w:t>abril</w:t>
      </w:r>
      <w:r w:rsidR="00BE1F10">
        <w:rPr>
          <w:rFonts w:ascii="Arial" w:hAnsi="Arial" w:cs="Arial"/>
        </w:rPr>
        <w:t xml:space="preserve"> </w:t>
      </w:r>
      <w:r w:rsidRPr="00076DD6">
        <w:rPr>
          <w:rFonts w:ascii="Arial" w:hAnsi="Arial" w:cs="Arial"/>
        </w:rPr>
        <w:t>de 201</w:t>
      </w:r>
      <w:r w:rsidR="0025242E">
        <w:rPr>
          <w:rFonts w:ascii="Arial" w:hAnsi="Arial" w:cs="Arial"/>
        </w:rPr>
        <w:t>6</w:t>
      </w:r>
    </w:p>
    <w:p w:rsidR="00A1468E" w:rsidRPr="00076DD6" w:rsidRDefault="00A1468E" w:rsidP="0045640E">
      <w:pPr>
        <w:autoSpaceDE w:val="0"/>
        <w:autoSpaceDN w:val="0"/>
        <w:adjustRightInd w:val="0"/>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BE1F10" w:rsidP="00A1468E">
      <w:pPr>
        <w:autoSpaceDE w:val="0"/>
        <w:autoSpaceDN w:val="0"/>
        <w:adjustRightInd w:val="0"/>
        <w:jc w:val="center"/>
        <w:rPr>
          <w:rFonts w:ascii="Arial" w:hAnsi="Arial" w:cs="Arial"/>
          <w:b/>
          <w:bCs/>
        </w:rPr>
      </w:pPr>
      <w:r>
        <w:rPr>
          <w:rFonts w:ascii="Arial" w:hAnsi="Arial" w:cs="Arial"/>
          <w:b/>
          <w:bCs/>
        </w:rPr>
        <w:t xml:space="preserve">Claudemir </w:t>
      </w:r>
      <w:proofErr w:type="spellStart"/>
      <w:r>
        <w:rPr>
          <w:rFonts w:ascii="Arial" w:hAnsi="Arial" w:cs="Arial"/>
          <w:b/>
          <w:bCs/>
        </w:rPr>
        <w:t>Cesca</w:t>
      </w:r>
      <w:proofErr w:type="spellEnd"/>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A1468E" w:rsidRPr="00076DD6">
        <w:rPr>
          <w:rFonts w:ascii="Arial" w:hAnsi="Arial" w:cs="Arial"/>
          <w:b/>
          <w:bCs/>
        </w:rPr>
        <w:t>o</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25242E" w:rsidRDefault="0025242E" w:rsidP="00FF24A5">
      <w:pPr>
        <w:autoSpaceDE w:val="0"/>
        <w:autoSpaceDN w:val="0"/>
        <w:adjustRightInd w:val="0"/>
        <w:jc w:val="center"/>
        <w:rPr>
          <w:rFonts w:ascii="Arial" w:hAnsi="Arial" w:cs="Arial"/>
          <w:b/>
          <w:bCs/>
        </w:rPr>
      </w:pPr>
    </w:p>
    <w:p w:rsidR="0025242E" w:rsidRDefault="0025242E" w:rsidP="00FF24A5">
      <w:pPr>
        <w:autoSpaceDE w:val="0"/>
        <w:autoSpaceDN w:val="0"/>
        <w:adjustRightInd w:val="0"/>
        <w:jc w:val="center"/>
        <w:rPr>
          <w:rFonts w:ascii="Arial" w:hAnsi="Arial" w:cs="Arial"/>
          <w:b/>
          <w:bCs/>
        </w:rPr>
      </w:pPr>
    </w:p>
    <w:p w:rsidR="0025242E" w:rsidRDefault="0025242E" w:rsidP="00FF24A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r w:rsidRPr="00F50E87">
        <w:rPr>
          <w:rFonts w:ascii="Arial" w:hAnsi="Arial" w:cs="Arial"/>
          <w:b/>
          <w:bCs/>
        </w:rPr>
        <w:lastRenderedPageBreak/>
        <w:t>ANEXO II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LICITAÇÃO: TOMADA DE PREÇO N. 0</w:t>
      </w:r>
      <w:r w:rsidR="0025242E">
        <w:rPr>
          <w:rFonts w:ascii="Arial" w:hAnsi="Arial" w:cs="Arial"/>
          <w:b/>
          <w:bCs/>
        </w:rPr>
        <w:t>2</w:t>
      </w:r>
      <w:r w:rsidRPr="00F50E87">
        <w:rPr>
          <w:rFonts w:ascii="Arial" w:hAnsi="Arial" w:cs="Arial"/>
          <w:b/>
          <w:bCs/>
        </w:rPr>
        <w:t>/201</w:t>
      </w:r>
      <w:r w:rsidR="0025242E">
        <w:rPr>
          <w:rFonts w:ascii="Arial" w:hAnsi="Arial" w:cs="Arial"/>
          <w:b/>
          <w:bCs/>
        </w:rPr>
        <w:t>6</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287D09" w:rsidP="002B5B20">
      <w:pPr>
        <w:jc w:val="both"/>
        <w:rPr>
          <w:rFonts w:ascii="Arial" w:hAnsi="Arial" w:cs="Arial"/>
        </w:rPr>
      </w:pPr>
      <w:r w:rsidRPr="00F50E87">
        <w:rPr>
          <w:rFonts w:ascii="Arial" w:hAnsi="Arial" w:cs="Arial"/>
          <w:color w:val="0D0D0D" w:themeColor="text1" w:themeTint="F2"/>
        </w:rPr>
        <w:t>Contratação de empresa para fornecimento de material e mão de obra para execução de projeto de construção de Mirante Público no município de Salto Veloso,</w:t>
      </w:r>
      <w:r w:rsidR="00CC1521" w:rsidRPr="00F50E87">
        <w:rPr>
          <w:rFonts w:ascii="Arial" w:hAnsi="Arial" w:cs="Arial"/>
          <w:lang w:eastAsia="ar-SA"/>
        </w:rPr>
        <w:t xml:space="preserve"> conforme </w:t>
      </w:r>
      <w:proofErr w:type="gramStart"/>
      <w:r w:rsidR="00CC1521" w:rsidRPr="00F50E87">
        <w:rPr>
          <w:rFonts w:ascii="Arial" w:hAnsi="Arial" w:cs="Arial"/>
          <w:lang w:eastAsia="ar-SA"/>
        </w:rPr>
        <w:t>projeto,</w:t>
      </w:r>
      <w:proofErr w:type="gramEnd"/>
      <w:r w:rsidR="00CC1521" w:rsidRPr="00F50E87">
        <w:rPr>
          <w:rFonts w:ascii="Arial" w:hAnsi="Arial" w:cs="Arial"/>
          <w:lang w:eastAsia="ar-SA"/>
        </w:rPr>
        <w:t xml:space="preserve"> memorial descritivo e anexos, com entrega de obra completa</w:t>
      </w:r>
      <w:r w:rsidR="002B5B20" w:rsidRPr="00F50E87">
        <w:rPr>
          <w:rFonts w:ascii="Arial" w:hAnsi="Arial" w:cs="Arial"/>
          <w:lang w:eastAsia="ar-SA"/>
        </w:rPr>
        <w:t>,</w:t>
      </w:r>
      <w:r>
        <w:rPr>
          <w:rFonts w:ascii="Arial" w:hAnsi="Arial" w:cs="Arial"/>
          <w:lang w:eastAsia="ar-SA"/>
        </w:rPr>
        <w:t xml:space="preserve"> </w:t>
      </w:r>
      <w:r w:rsidR="00EB2E35" w:rsidRPr="00F50E87">
        <w:rPr>
          <w:rFonts w:ascii="Arial" w:hAnsi="Arial" w:cs="Arial"/>
        </w:rPr>
        <w:t>bem como declaramos concordar com as condições expressas no Edital e na Legislação Federal e Estadual, aplicável à contratação e aquisição de bens.</w:t>
      </w: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2A1734">
        <w:rPr>
          <w:rFonts w:ascii="Arial" w:hAnsi="Arial" w:cs="Arial"/>
        </w:rPr>
        <w:t>6</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Pr="00F50E87" w:rsidRDefault="00847C5F" w:rsidP="009E7BC1">
      <w:pPr>
        <w:pStyle w:val="Ttulo5"/>
        <w:rPr>
          <w:bCs w:val="0"/>
          <w:sz w:val="20"/>
        </w:rPr>
      </w:pPr>
    </w:p>
    <w:p w:rsidR="00FF24A5" w:rsidRPr="00F50E87" w:rsidRDefault="00FF24A5" w:rsidP="009E7BC1">
      <w:pPr>
        <w:pStyle w:val="Ttulo5"/>
        <w:rPr>
          <w:bCs w:val="0"/>
          <w:sz w:val="20"/>
        </w:rPr>
      </w:pPr>
      <w:r w:rsidRPr="00F50E87">
        <w:rPr>
          <w:bCs w:val="0"/>
          <w:sz w:val="20"/>
        </w:rPr>
        <w:t>ANEXO II</w:t>
      </w:r>
      <w:r w:rsidR="00847C5F" w:rsidRPr="00F50E87">
        <w:rPr>
          <w:bCs w:val="0"/>
          <w:sz w:val="20"/>
        </w:rPr>
        <w:t>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9E7BC1" w:rsidP="009E7BC1">
      <w:pPr>
        <w:pStyle w:val="Ttulo5"/>
        <w:rPr>
          <w:bCs w:val="0"/>
          <w:sz w:val="20"/>
        </w:rPr>
      </w:pPr>
      <w:r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xml:space="preserve">, constitui como suficiente PROCURADOR o </w:t>
      </w:r>
      <w:proofErr w:type="gramStart"/>
      <w:r w:rsidRPr="00F50E87">
        <w:rPr>
          <w:rFonts w:ascii="Arial" w:hAnsi="Arial" w:cs="Arial"/>
        </w:rPr>
        <w:t>Sr.</w:t>
      </w:r>
      <w:proofErr w:type="gramEnd"/>
      <w:r w:rsidRPr="00F50E87">
        <w:rPr>
          <w:rFonts w:ascii="Arial" w:hAnsi="Arial" w:cs="Arial"/>
        </w:rPr>
        <w:t xml:space="preserve">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2A1734">
        <w:rPr>
          <w:rFonts w:ascii="Arial" w:hAnsi="Arial" w:cs="Arial"/>
        </w:rPr>
        <w:t>2</w:t>
      </w:r>
      <w:r w:rsidR="00543F77" w:rsidRPr="00F50E87">
        <w:rPr>
          <w:rFonts w:ascii="Arial" w:hAnsi="Arial" w:cs="Arial"/>
        </w:rPr>
        <w:t>/201</w:t>
      </w:r>
      <w:r w:rsidR="002A1734">
        <w:rPr>
          <w:rFonts w:ascii="Arial" w:hAnsi="Arial" w:cs="Arial"/>
        </w:rPr>
        <w:t>6</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9E7BC1" w:rsidRPr="00F50E87" w:rsidRDefault="009E7BC1" w:rsidP="009E7BC1">
      <w:pPr>
        <w:rPr>
          <w:rFonts w:ascii="Arial" w:hAnsi="Arial" w:cs="Arial"/>
          <w:b/>
        </w:rPr>
      </w:pPr>
    </w:p>
    <w:p w:rsidR="002B5B20" w:rsidRPr="00F50E87" w:rsidRDefault="002B5B20" w:rsidP="009E7BC1">
      <w:pPr>
        <w:rPr>
          <w:rFonts w:ascii="Arial" w:hAnsi="Arial" w:cs="Arial"/>
          <w:b/>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IV</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w:t>
      </w:r>
      <w:proofErr w:type="gramStart"/>
      <w:r w:rsidRPr="00F50E87">
        <w:rPr>
          <w:rFonts w:ascii="Arial" w:hAnsi="Arial" w:cs="Arial"/>
          <w:bCs/>
        </w:rPr>
        <w:t>(</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lastRenderedPageBreak/>
        <w:t xml:space="preserve">ANEXO </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proofErr w:type="gramStart"/>
      <w:r w:rsidRPr="00F50E87">
        <w:rPr>
          <w:rFonts w:ascii="Arial" w:hAnsi="Arial" w:cs="Arial"/>
          <w:b/>
          <w:bCs/>
          <w:lang w:eastAsia="en-US"/>
        </w:rPr>
        <w:lastRenderedPageBreak/>
        <w:t>ANEXO V</w:t>
      </w:r>
      <w:r w:rsidR="00847C5F" w:rsidRPr="00F50E87">
        <w:rPr>
          <w:rFonts w:ascii="Arial" w:hAnsi="Arial" w:cs="Arial"/>
          <w:b/>
          <w:bCs/>
          <w:lang w:eastAsia="en-US"/>
        </w:rPr>
        <w:t>I</w:t>
      </w:r>
      <w:proofErr w:type="gramEnd"/>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w:t>
      </w:r>
      <w:proofErr w:type="gramStart"/>
      <w:r w:rsidRPr="00F50E87">
        <w:rPr>
          <w:rFonts w:ascii="Arial" w:hAnsi="Arial" w:cs="Arial"/>
          <w:lang w:eastAsia="en-US"/>
        </w:rPr>
        <w:t xml:space="preserve">  .</w:t>
      </w:r>
      <w:proofErr w:type="gramEnd"/>
      <w:r w:rsidRPr="00F50E87">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 . . . . .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014B22">
        <w:rPr>
          <w:rFonts w:ascii="Arial" w:hAnsi="Arial" w:cs="Arial"/>
          <w:lang w:eastAsia="en-US"/>
        </w:rPr>
        <w:t>6</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lastRenderedPageBreak/>
        <w:t>ANEXO VI</w:t>
      </w:r>
      <w:r w:rsidR="00847C5F" w:rsidRPr="00F50E87">
        <w:rPr>
          <w:rFonts w:ascii="Arial" w:hAnsi="Arial" w:cs="Arial"/>
          <w:b/>
          <w:bCs/>
          <w:lang w:eastAsia="en-US"/>
        </w:rPr>
        <w:t>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w:t>
      </w:r>
      <w:proofErr w:type="gramStart"/>
      <w:r w:rsidRPr="00F50E87">
        <w:rPr>
          <w:rFonts w:cs="Arial"/>
          <w:b w:val="0"/>
          <w:sz w:val="20"/>
          <w:szCs w:val="20"/>
        </w:rPr>
        <w:t>empresa .</w:t>
      </w:r>
      <w:proofErr w:type="gramEnd"/>
      <w:r w:rsidRPr="00F50E87">
        <w:rPr>
          <w:rFonts w:cs="Arial"/>
          <w:b w:val="0"/>
          <w:sz w:val="20"/>
          <w:szCs w:val="20"/>
        </w:rPr>
        <w:t xml:space="preserve"> . . . . . . , inscrita no CNPJ </w:t>
      </w:r>
      <w:proofErr w:type="gramStart"/>
      <w:r w:rsidRPr="00F50E87">
        <w:rPr>
          <w:rFonts w:cs="Arial"/>
          <w:b w:val="0"/>
          <w:sz w:val="20"/>
          <w:szCs w:val="20"/>
        </w:rPr>
        <w:t>nº .</w:t>
      </w:r>
      <w:proofErr w:type="gramEnd"/>
      <w:r w:rsidRPr="00F50E87">
        <w:rPr>
          <w:rFonts w:cs="Arial"/>
          <w:b w:val="0"/>
          <w:sz w:val="20"/>
          <w:szCs w:val="20"/>
        </w:rPr>
        <w:t xml:space="preserve"> . . . . . . . , por intermédio de seu representante legal o </w:t>
      </w:r>
      <w:proofErr w:type="gramStart"/>
      <w:r w:rsidRPr="00F50E87">
        <w:rPr>
          <w:rFonts w:cs="Arial"/>
          <w:b w:val="0"/>
          <w:sz w:val="20"/>
          <w:szCs w:val="20"/>
        </w:rPr>
        <w:t>Sr.</w:t>
      </w:r>
      <w:proofErr w:type="gramEnd"/>
      <w:r w:rsidRPr="00F50E87">
        <w:rPr>
          <w:rFonts w:cs="Arial"/>
          <w:b w:val="0"/>
          <w:sz w:val="20"/>
          <w:szCs w:val="20"/>
        </w:rPr>
        <w:t xml:space="preserve">. . . . . </w:t>
      </w:r>
      <w:proofErr w:type="gramStart"/>
      <w:r w:rsidRPr="00F50E87">
        <w:rPr>
          <w:rFonts w:cs="Arial"/>
          <w:b w:val="0"/>
          <w:sz w:val="20"/>
          <w:szCs w:val="20"/>
        </w:rPr>
        <w:t>..</w:t>
      </w:r>
      <w:proofErr w:type="gramEnd"/>
      <w:r w:rsidRPr="00F50E87">
        <w:rPr>
          <w:rFonts w:cs="Arial"/>
          <w:b w:val="0"/>
          <w:sz w:val="20"/>
          <w:szCs w:val="20"/>
        </w:rPr>
        <w:t xml:space="preserve"> . . </w:t>
      </w:r>
      <w:proofErr w:type="gramStart"/>
      <w:r w:rsidRPr="00F50E87">
        <w:rPr>
          <w:rFonts w:cs="Arial"/>
          <w:b w:val="0"/>
          <w:sz w:val="20"/>
          <w:szCs w:val="20"/>
        </w:rPr>
        <w:t>.,</w:t>
      </w:r>
      <w:proofErr w:type="gramEnd"/>
      <w:r w:rsidRPr="00F50E87">
        <w:rPr>
          <w:rFonts w:cs="Arial"/>
          <w:b w:val="0"/>
          <w:sz w:val="20"/>
          <w:szCs w:val="20"/>
        </w:rPr>
        <w:t xml:space="preserve">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F50E87">
        <w:rPr>
          <w:rFonts w:cs="Arial"/>
          <w:b w:val="0"/>
          <w:sz w:val="20"/>
          <w:szCs w:val="20"/>
        </w:rPr>
        <w:t>a presente</w:t>
      </w:r>
      <w:proofErr w:type="gramEnd"/>
      <w:r w:rsidRPr="00F50E87">
        <w:rPr>
          <w:rFonts w:cs="Arial"/>
          <w:b w:val="0"/>
          <w:sz w:val="20"/>
          <w:szCs w:val="20"/>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201</w:t>
      </w:r>
      <w:r w:rsidR="00014B22">
        <w:rPr>
          <w:rFonts w:ascii="Arial" w:hAnsi="Arial" w:cs="Arial"/>
          <w:lang w:eastAsia="en-US"/>
        </w:rPr>
        <w:t>6</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roofErr w:type="gramStart"/>
      <w:r w:rsidRPr="00F50E87">
        <w:rPr>
          <w:rFonts w:ascii="Arial" w:hAnsi="Arial" w:cs="Arial"/>
          <w:lang w:eastAsia="en-US"/>
        </w:rPr>
        <w:t>.....................................................................</w:t>
      </w:r>
      <w:proofErr w:type="gramEnd"/>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847C5F" w:rsidRPr="00F50E87">
        <w:rPr>
          <w:rFonts w:ascii="Arial" w:hAnsi="Arial" w:cs="Arial"/>
          <w:b/>
          <w:bCs/>
        </w:rPr>
        <w:t>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287D09">
        <w:rPr>
          <w:rFonts w:ascii="Arial" w:hAnsi="Arial" w:cs="Arial"/>
          <w:b/>
        </w:rPr>
        <w:t>0</w:t>
      </w:r>
      <w:r w:rsidR="0004125F">
        <w:rPr>
          <w:rFonts w:ascii="Arial" w:hAnsi="Arial" w:cs="Arial"/>
          <w:b/>
        </w:rPr>
        <w:t>3</w:t>
      </w:r>
      <w:r w:rsidRPr="00F50E87">
        <w:rPr>
          <w:rFonts w:ascii="Arial" w:hAnsi="Arial" w:cs="Arial"/>
          <w:b/>
        </w:rPr>
        <w:t>/201</w:t>
      </w:r>
      <w:r w:rsidR="00014B22">
        <w:rPr>
          <w:rFonts w:ascii="Arial" w:hAnsi="Arial" w:cs="Arial"/>
          <w:b/>
        </w:rPr>
        <w:t>6</w:t>
      </w:r>
      <w:r w:rsidRPr="00F50E87">
        <w:rPr>
          <w:rFonts w:ascii="Arial" w:hAnsi="Arial" w:cs="Arial"/>
        </w:rPr>
        <w:t>, em cumprimento ao artigo 24, da Lei Orgânica do Município de Salto Veloso, não é parente por matrimônio ou parentesco, afim ou consanguíneo, até o segundo grau do prefeito, vice-prefeito, dos vereadores e dos servidores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F81622" w:rsidP="0042087D">
      <w:pPr>
        <w:jc w:val="both"/>
        <w:rPr>
          <w:rFonts w:ascii="Arial" w:hAnsi="Arial" w:cs="Arial"/>
          <w:lang w:eastAsia="ar-SA"/>
        </w:rPr>
      </w:pPr>
      <w:r w:rsidRPr="00F50E87">
        <w:rPr>
          <w:rFonts w:ascii="Arial" w:hAnsi="Arial" w:cs="Arial"/>
          <w:lang w:eastAsia="ar-SA"/>
        </w:rPr>
        <w:t xml:space="preserve">CONTRATAÇÃO </w:t>
      </w:r>
      <w:r w:rsidR="0042087D" w:rsidRPr="00F50E87">
        <w:rPr>
          <w:rFonts w:ascii="Arial" w:hAnsi="Arial" w:cs="Arial"/>
          <w:lang w:eastAsia="ar-SA"/>
        </w:rPr>
        <w:t>DS EMPRESA PARA</w:t>
      </w:r>
      <w:r w:rsidR="00AF1022" w:rsidRPr="00F50E87">
        <w:rPr>
          <w:rFonts w:ascii="Arial" w:hAnsi="Arial" w:cs="Arial"/>
          <w:lang w:eastAsia="ar-SA"/>
        </w:rPr>
        <w:t xml:space="preserve"> AMPLIAÇAOE REFORMANA ESCOLA MUNICIPAL</w:t>
      </w:r>
      <w:r w:rsidR="00AF1022" w:rsidRPr="00F50E87">
        <w:rPr>
          <w:rFonts w:ascii="Arial" w:hAnsi="Arial" w:cs="Arial"/>
          <w:caps/>
          <w:lang w:eastAsia="ar-SA"/>
        </w:rPr>
        <w:t xml:space="preserve">Vereador Avelino </w:t>
      </w:r>
      <w:proofErr w:type="gramStart"/>
      <w:r w:rsidR="00AF1022" w:rsidRPr="00F50E87">
        <w:rPr>
          <w:rFonts w:ascii="Arial" w:hAnsi="Arial" w:cs="Arial"/>
          <w:caps/>
          <w:lang w:eastAsia="ar-SA"/>
        </w:rPr>
        <w:t>Biscaro,</w:t>
      </w:r>
      <w:proofErr w:type="gramEnd"/>
      <w:r w:rsidR="00AF1022" w:rsidRPr="00F50E87">
        <w:rPr>
          <w:rFonts w:ascii="Arial" w:hAnsi="Arial" w:cs="Arial"/>
          <w:caps/>
          <w:lang w:eastAsia="ar-SA"/>
        </w:rPr>
        <w:t>conforme projeto, memorial descritivo e anexos.</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Aos ___ dias do mês de __________ do ano de dois mil e treze (__/__/201</w:t>
      </w:r>
      <w:r w:rsidR="00014B22">
        <w:rPr>
          <w:rFonts w:ascii="Arial" w:hAnsi="Arial" w:cs="Arial"/>
        </w:rPr>
        <w:t>6</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proofErr w:type="gramStart"/>
      <w:r w:rsidR="00A5203C" w:rsidRPr="00F50E87">
        <w:rPr>
          <w:rFonts w:ascii="Arial" w:hAnsi="Arial" w:cs="Arial"/>
        </w:rPr>
        <w:t>deSanta</w:t>
      </w:r>
      <w:proofErr w:type="spellEnd"/>
      <w:proofErr w:type="gram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pelo Prefeito</w:t>
      </w:r>
      <w:r w:rsidRPr="00F50E87">
        <w:rPr>
          <w:rFonts w:ascii="Arial" w:hAnsi="Arial" w:cs="Arial"/>
        </w:rPr>
        <w:t xml:space="preserve"> Municipal Sr.</w:t>
      </w:r>
      <w:r w:rsidR="00A5203C" w:rsidRPr="00F50E87">
        <w:rPr>
          <w:rFonts w:ascii="Arial" w:hAnsi="Arial" w:cs="Arial"/>
        </w:rPr>
        <w:t xml:space="preserve"> Claudemir </w:t>
      </w:r>
      <w:proofErr w:type="spellStart"/>
      <w:r w:rsidR="00A5203C" w:rsidRPr="00F50E87">
        <w:rPr>
          <w:rFonts w:ascii="Arial" w:hAnsi="Arial" w:cs="Arial"/>
        </w:rPr>
        <w:t>Cesca</w:t>
      </w:r>
      <w:proofErr w:type="spellEnd"/>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543F77" w:rsidRPr="00F50E87">
        <w:rPr>
          <w:rFonts w:ascii="Arial" w:hAnsi="Arial" w:cs="Arial"/>
        </w:rPr>
        <w:t>0</w:t>
      </w:r>
      <w:r w:rsidR="002A1734">
        <w:rPr>
          <w:rFonts w:ascii="Arial" w:hAnsi="Arial" w:cs="Arial"/>
        </w:rPr>
        <w:t>2</w:t>
      </w:r>
      <w:r w:rsidR="00543F77" w:rsidRPr="00F50E87">
        <w:rPr>
          <w:rFonts w:ascii="Arial" w:hAnsi="Arial" w:cs="Arial"/>
        </w:rPr>
        <w:t>/201</w:t>
      </w:r>
      <w:r w:rsidR="002A1734">
        <w:rPr>
          <w:rFonts w:ascii="Arial" w:hAnsi="Arial" w:cs="Arial"/>
        </w:rPr>
        <w:t>6</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F81622" w:rsidRPr="00F50E87">
        <w:rPr>
          <w:rFonts w:ascii="Arial" w:hAnsi="Arial" w:cs="Arial"/>
        </w:rPr>
        <w:t>4</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2A1734">
        <w:rPr>
          <w:rFonts w:ascii="Arial" w:hAnsi="Arial" w:cs="Arial"/>
        </w:rPr>
        <w:t>6</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Pr="00F50E87" w:rsidRDefault="00255059" w:rsidP="00915D73">
      <w:pPr>
        <w:jc w:val="both"/>
        <w:rPr>
          <w:rFonts w:ascii="Arial" w:hAnsi="Arial" w:cs="Arial"/>
          <w:color w:val="0D0D0D" w:themeColor="text1" w:themeTint="F2"/>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proofErr w:type="spellStart"/>
      <w:r w:rsidR="00F81622" w:rsidRPr="00F50E87">
        <w:rPr>
          <w:rFonts w:ascii="Arial" w:hAnsi="Arial" w:cs="Arial"/>
          <w:b/>
          <w:bCs/>
        </w:rPr>
        <w:t>serviços</w:t>
      </w:r>
      <w:r w:rsidRPr="00F50E87">
        <w:rPr>
          <w:rFonts w:ascii="Arial" w:hAnsi="Arial" w:cs="Arial"/>
        </w:rPr>
        <w:t>a</w:t>
      </w:r>
      <w:proofErr w:type="spellEnd"/>
      <w:r w:rsidRPr="00F50E87">
        <w:rPr>
          <w:rFonts w:ascii="Arial" w:hAnsi="Arial" w:cs="Arial"/>
        </w:rPr>
        <w:t xml:space="preserve"> serem entregues</w:t>
      </w:r>
      <w:proofErr w:type="gramStart"/>
      <w:r w:rsidRPr="00F50E87">
        <w:rPr>
          <w:rFonts w:ascii="Arial" w:hAnsi="Arial" w:cs="Arial"/>
        </w:rPr>
        <w:t>, deverão</w:t>
      </w:r>
      <w:proofErr w:type="gramEnd"/>
      <w:r w:rsidRPr="00F50E87">
        <w:rPr>
          <w:rFonts w:ascii="Arial" w:hAnsi="Arial" w:cs="Arial"/>
        </w:rPr>
        <w:t xml:space="preserve">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 obra</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w:t>
      </w:r>
      <w:proofErr w:type="gramStart"/>
      <w:r w:rsidR="00F81622" w:rsidRPr="00F50E87">
        <w:rPr>
          <w:rFonts w:ascii="Arial" w:hAnsi="Arial" w:cs="Arial"/>
        </w:rPr>
        <w:t xml:space="preserve">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w:t>
      </w:r>
      <w:proofErr w:type="gramEnd"/>
      <w:r w:rsidRPr="00F50E87">
        <w:rPr>
          <w:rFonts w:ascii="Arial" w:hAnsi="Arial" w:cs="Arial"/>
        </w:rPr>
        <w:t xml:space="preserve">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c) efetuar, diariamente a limpeza da obra;</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e) apresentar laudo técnico de profissional qualificado, quando solicitado pelo Município, responsabilizando-se pela execução dos serviços;</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f) arcar com as despesas administrativas, tais como tributos, salário dos empregados e encargos sociais e outros;</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g) facilitar todas as atividades de fiscalização pelo Município;</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h) fornecer todas as informações e elementos necessários, sempre que o município solicitar;</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i) responder jurídica e faticamente pela obra, sendo vedada sua subempreitada;</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lastRenderedPageBreak/>
        <w:t>j) responder pela solidez e segurança dos serviços no prazo previsto no Código Civil Brasileiro;</w:t>
      </w:r>
    </w:p>
    <w:p w:rsidR="0042087D" w:rsidRPr="00F50E87" w:rsidRDefault="0042087D" w:rsidP="0042087D">
      <w:pPr>
        <w:suppressAutoHyphens/>
        <w:jc w:val="both"/>
        <w:rPr>
          <w:rFonts w:ascii="Arial" w:hAnsi="Arial" w:cs="Arial"/>
          <w:b/>
          <w:bCs/>
          <w:color w:val="000000"/>
        </w:rPr>
      </w:pPr>
      <w:r w:rsidRPr="00F50E87">
        <w:rPr>
          <w:rFonts w:ascii="Arial" w:hAnsi="Arial" w:cs="Arial"/>
          <w:color w:val="000000"/>
        </w:rPr>
        <w:t xml:space="preserve">k) Manter no local da obra o engenheiro responsável pela execução no mínimo por duas horas diárias, dentro do horário de expediente da Prefeitura Municipal e também nos horários convocados pelo engenheiro do Município;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 xml:space="preserve">l) confecção e preenchimento do boletim diário da obra, </w:t>
      </w:r>
      <w:proofErr w:type="spellStart"/>
      <w:r w:rsidRPr="00F50E87">
        <w:rPr>
          <w:rFonts w:ascii="Arial" w:hAnsi="Arial" w:cs="Arial"/>
          <w:color w:val="000000"/>
        </w:rPr>
        <w:t>vistado</w:t>
      </w:r>
      <w:proofErr w:type="spellEnd"/>
      <w:r w:rsidRPr="00F50E87">
        <w:rPr>
          <w:rFonts w:ascii="Arial" w:hAnsi="Arial" w:cs="Arial"/>
          <w:color w:val="000000"/>
        </w:rPr>
        <w:t xml:space="preserve"> pelo engenheiro responsável pela execução da mesma;</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 xml:space="preserve">m) confecção e preenchimento do boletim de medição da obra </w:t>
      </w:r>
      <w:proofErr w:type="spellStart"/>
      <w:r w:rsidRPr="00F50E87">
        <w:rPr>
          <w:rFonts w:ascii="Arial" w:hAnsi="Arial" w:cs="Arial"/>
          <w:color w:val="000000"/>
        </w:rPr>
        <w:t>vistado</w:t>
      </w:r>
      <w:proofErr w:type="spellEnd"/>
      <w:r w:rsidRPr="00F50E87">
        <w:rPr>
          <w:rFonts w:ascii="Arial" w:hAnsi="Arial" w:cs="Arial"/>
          <w:color w:val="000000"/>
        </w:rPr>
        <w:t xml:space="preserve"> pelo engenheiro responsável da execução da mesma, pelo menos um a cada etapa prevista para o pagamento;</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n) Fixação de placa de identificação, constando o responsável técnico, descrição do serviço e destinação das verbas para o mesmo;</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o) registro da obra junto ao INSS (abertura da matricula da obra);</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p) fornecer o ART de execução da Obra;</w:t>
      </w:r>
    </w:p>
    <w:p w:rsidR="0042087D" w:rsidRPr="00F50E87" w:rsidRDefault="00083159" w:rsidP="0042087D">
      <w:pPr>
        <w:autoSpaceDE w:val="0"/>
        <w:autoSpaceDN w:val="0"/>
        <w:adjustRightInd w:val="0"/>
        <w:jc w:val="both"/>
        <w:rPr>
          <w:rFonts w:ascii="Arial" w:hAnsi="Arial" w:cs="Arial"/>
        </w:rPr>
      </w:pPr>
      <w:r w:rsidRPr="00F50E87">
        <w:rPr>
          <w:rFonts w:ascii="Arial" w:hAnsi="Arial" w:cs="Arial"/>
        </w:rPr>
        <w:t>q</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Pr="00F50E87" w:rsidRDefault="00083159" w:rsidP="0042087D">
      <w:pPr>
        <w:autoSpaceDE w:val="0"/>
        <w:autoSpaceDN w:val="0"/>
        <w:adjustRightInd w:val="0"/>
        <w:jc w:val="both"/>
        <w:rPr>
          <w:rFonts w:ascii="Arial" w:hAnsi="Arial" w:cs="Arial"/>
        </w:rPr>
      </w:pPr>
      <w:proofErr w:type="spellStart"/>
      <w:proofErr w:type="gramStart"/>
      <w:r w:rsidRPr="00F50E87">
        <w:rPr>
          <w:rFonts w:ascii="Arial" w:hAnsi="Arial" w:cs="Arial"/>
        </w:rPr>
        <w:t>r</w:t>
      </w:r>
      <w:r w:rsidR="0042087D" w:rsidRPr="00F50E87">
        <w:rPr>
          <w:rFonts w:ascii="Arial" w:hAnsi="Arial" w:cs="Arial"/>
        </w:rPr>
        <w:t>s</w:t>
      </w:r>
      <w:proofErr w:type="spellEnd"/>
      <w:proofErr w:type="gramEnd"/>
      <w:r w:rsidR="0042087D" w:rsidRPr="00F50E87">
        <w:rPr>
          <w:rFonts w:ascii="Arial" w:hAnsi="Arial" w:cs="Arial"/>
        </w:rPr>
        <w:t>) Substituir os produtos que se encontrem com defeito, vício ou incorreção, sem ônus para o Contratante.</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proofErr w:type="gramStart"/>
      <w:r w:rsidR="00D74B32" w:rsidRPr="00F50E87">
        <w:rPr>
          <w:rFonts w:ascii="Arial" w:hAnsi="Arial" w:cs="Arial"/>
        </w:rPr>
        <w:t>for</w:t>
      </w:r>
      <w:proofErr w:type="gramEnd"/>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2A1734">
        <w:rPr>
          <w:rFonts w:ascii="Arial" w:hAnsi="Arial" w:cs="Arial"/>
        </w:rPr>
        <w:t>6</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esta </w:t>
      </w:r>
      <w:proofErr w:type="gramStart"/>
      <w:r w:rsidRPr="00F50E87">
        <w:rPr>
          <w:rFonts w:ascii="Arial" w:hAnsi="Arial" w:cs="Arial"/>
        </w:rPr>
        <w:t>a</w:t>
      </w:r>
      <w:proofErr w:type="gramEnd"/>
      <w:r w:rsidRPr="00F50E87">
        <w:rPr>
          <w:rFonts w:ascii="Arial" w:hAnsi="Arial" w:cs="Arial"/>
        </w:rPr>
        <w:t xml:space="preserve">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proofErr w:type="gramStart"/>
      <w:r w:rsidRPr="00F50E87">
        <w:rPr>
          <w:rFonts w:ascii="Arial" w:hAnsi="Arial" w:cs="Arial"/>
        </w:rPr>
        <w:t>eXVIII</w:t>
      </w:r>
      <w:proofErr w:type="spellEnd"/>
      <w:proofErr w:type="gram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 xml:space="preserve">Salto Veloso – </w:t>
      </w:r>
      <w:proofErr w:type="gramStart"/>
      <w:r w:rsidRPr="00F50E87">
        <w:rPr>
          <w:rFonts w:ascii="Arial" w:hAnsi="Arial" w:cs="Arial"/>
        </w:rPr>
        <w:t>SC ...</w:t>
      </w:r>
      <w:proofErr w:type="gramEnd"/>
      <w:r w:rsidRPr="00F50E87">
        <w:rPr>
          <w:rFonts w:ascii="Arial" w:hAnsi="Arial" w:cs="Arial"/>
        </w:rPr>
        <w:t>...................</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D74B32" w:rsidP="00964995">
            <w:pPr>
              <w:ind w:right="-1"/>
              <w:rPr>
                <w:rFonts w:ascii="Arial" w:hAnsi="Arial" w:cs="Arial"/>
                <w:b/>
              </w:rPr>
            </w:pPr>
            <w:r w:rsidRPr="00F50E87">
              <w:rPr>
                <w:rFonts w:ascii="Arial" w:hAnsi="Arial" w:cs="Arial"/>
                <w:b/>
              </w:rPr>
              <w:t xml:space="preserve">Claudemir </w:t>
            </w:r>
            <w:proofErr w:type="spellStart"/>
            <w:r w:rsidRPr="00F50E87">
              <w:rPr>
                <w:rFonts w:ascii="Arial" w:hAnsi="Arial" w:cs="Arial"/>
                <w:b/>
              </w:rPr>
              <w:t>Cesca</w:t>
            </w:r>
            <w:proofErr w:type="spellEnd"/>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 xml:space="preserve">Paulo </w:t>
      </w:r>
      <w:proofErr w:type="spellStart"/>
      <w:r w:rsidRPr="00F50E87">
        <w:rPr>
          <w:rFonts w:ascii="Arial" w:hAnsi="Arial" w:cs="Arial"/>
          <w:b/>
          <w:sz w:val="20"/>
          <w:szCs w:val="20"/>
        </w:rPr>
        <w:t>Hoffelder</w:t>
      </w:r>
      <w:proofErr w:type="spellEnd"/>
      <w:r w:rsidR="0042087D" w:rsidRPr="00F50E87">
        <w:rPr>
          <w:rFonts w:ascii="Arial" w:hAnsi="Arial" w:cs="Arial"/>
          <w:b/>
          <w:sz w:val="20"/>
          <w:szCs w:val="20"/>
        </w:rPr>
        <w:tab/>
      </w:r>
      <w:r w:rsidR="0042087D"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67729F" w:rsidRPr="00F50E87">
        <w:rPr>
          <w:rFonts w:ascii="Arial" w:hAnsi="Arial" w:cs="Arial"/>
          <w:b/>
          <w:sz w:val="20"/>
          <w:szCs w:val="20"/>
        </w:rPr>
        <w:t xml:space="preserve">Débora </w:t>
      </w:r>
      <w:proofErr w:type="spellStart"/>
      <w:r w:rsidR="0067729F" w:rsidRPr="00F50E87">
        <w:rPr>
          <w:rFonts w:ascii="Arial" w:hAnsi="Arial" w:cs="Arial"/>
          <w:b/>
          <w:sz w:val="20"/>
          <w:szCs w:val="20"/>
        </w:rPr>
        <w:t>Baronchello</w:t>
      </w:r>
      <w:proofErr w:type="spellEnd"/>
    </w:p>
    <w:p w:rsidR="00D74B32" w:rsidRPr="00F50E87" w:rsidRDefault="00D74B32" w:rsidP="00D74B32">
      <w:pPr>
        <w:rPr>
          <w:rFonts w:ascii="Arial" w:hAnsi="Arial" w:cs="Arial"/>
        </w:rPr>
      </w:pPr>
      <w:r w:rsidRPr="00F50E87">
        <w:rPr>
          <w:rFonts w:ascii="Arial" w:hAnsi="Arial" w:cs="Arial"/>
          <w:b/>
        </w:rPr>
        <w:t xml:space="preserve">CPF: 513.733.009-49                                               </w:t>
      </w:r>
      <w:r w:rsidR="0042087D" w:rsidRPr="00F50E87">
        <w:rPr>
          <w:rFonts w:ascii="Arial" w:hAnsi="Arial" w:cs="Arial"/>
          <w:b/>
        </w:rPr>
        <w:tab/>
      </w:r>
      <w:r w:rsidR="0042087D" w:rsidRPr="00F50E87">
        <w:rPr>
          <w:rFonts w:ascii="Arial" w:hAnsi="Arial" w:cs="Arial"/>
          <w:b/>
        </w:rPr>
        <w:tab/>
      </w:r>
      <w:r w:rsidRPr="00F50E87">
        <w:rPr>
          <w:rFonts w:ascii="Arial" w:hAnsi="Arial" w:cs="Arial"/>
          <w:b/>
        </w:rPr>
        <w:t xml:space="preserve">CPF: </w:t>
      </w:r>
      <w:r w:rsidR="0067729F" w:rsidRPr="00F50E87">
        <w:rPr>
          <w:rFonts w:ascii="Arial" w:hAnsi="Arial" w:cs="Arial"/>
          <w:b/>
        </w:rPr>
        <w:t>085.359.589-59</w:t>
      </w:r>
      <w:r w:rsidRPr="00F50E87">
        <w:rPr>
          <w:rFonts w:ascii="Arial" w:hAnsi="Arial" w:cs="Arial"/>
        </w:rPr>
        <w:tab/>
      </w:r>
      <w:r w:rsidRPr="00F50E87">
        <w:rPr>
          <w:rFonts w:ascii="Arial" w:hAnsi="Arial" w:cs="Arial"/>
        </w:rPr>
        <w:tab/>
      </w:r>
      <w:r w:rsidRPr="00F50E87">
        <w:rPr>
          <w:rFonts w:ascii="Arial" w:hAnsi="Arial" w:cs="Arial"/>
        </w:rPr>
        <w:tab/>
      </w:r>
    </w:p>
    <w:p w:rsidR="0067729F" w:rsidRPr="00F50E87" w:rsidRDefault="0067729F" w:rsidP="00D74B32">
      <w:pPr>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sectPr w:rsidR="00122547"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8A" w:rsidRDefault="000C748A" w:rsidP="00754762">
      <w:r>
        <w:separator/>
      </w:r>
    </w:p>
  </w:endnote>
  <w:endnote w:type="continuationSeparator" w:id="1">
    <w:p w:rsidR="000C748A" w:rsidRDefault="000C748A"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A" w:rsidRDefault="000C748A"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0C748A" w:rsidRPr="00DC5DE8" w:rsidRDefault="000C748A"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0C748A" w:rsidRDefault="000C748A" w:rsidP="00926B60">
    <w:pPr>
      <w:pStyle w:val="Rodap"/>
      <w:jc w:val="center"/>
    </w:pPr>
    <w:r>
      <w:t xml:space="preserve">Página </w:t>
    </w:r>
    <w:r>
      <w:rPr>
        <w:b/>
      </w:rPr>
      <w:fldChar w:fldCharType="begin"/>
    </w:r>
    <w:r>
      <w:rPr>
        <w:b/>
      </w:rPr>
      <w:instrText>PAGE</w:instrText>
    </w:r>
    <w:r>
      <w:rPr>
        <w:b/>
      </w:rPr>
      <w:fldChar w:fldCharType="separate"/>
    </w:r>
    <w:r w:rsidR="00A63624">
      <w:rPr>
        <w:b/>
        <w:noProof/>
      </w:rPr>
      <w:t>7</w:t>
    </w:r>
    <w:r>
      <w:rPr>
        <w:b/>
      </w:rPr>
      <w:fldChar w:fldCharType="end"/>
    </w:r>
    <w:r>
      <w:t xml:space="preserve"> de </w:t>
    </w:r>
    <w:r>
      <w:rPr>
        <w:b/>
      </w:rPr>
      <w:fldChar w:fldCharType="begin"/>
    </w:r>
    <w:r>
      <w:rPr>
        <w:b/>
      </w:rPr>
      <w:instrText>NUMPAGES</w:instrText>
    </w:r>
    <w:r>
      <w:rPr>
        <w:b/>
      </w:rPr>
      <w:fldChar w:fldCharType="separate"/>
    </w:r>
    <w:r w:rsidR="00A63624">
      <w:rPr>
        <w:b/>
        <w:noProof/>
      </w:rPr>
      <w:t>16</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8A" w:rsidRDefault="000C748A" w:rsidP="00754762">
      <w:r>
        <w:separator/>
      </w:r>
    </w:p>
  </w:footnote>
  <w:footnote w:type="continuationSeparator" w:id="1">
    <w:p w:rsidR="000C748A" w:rsidRDefault="000C748A"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0C748A" w:rsidRPr="00A23F78" w:rsidTr="009E2CE0">
      <w:trPr>
        <w:cantSplit/>
        <w:trHeight w:val="474"/>
      </w:trPr>
      <w:tc>
        <w:tcPr>
          <w:tcW w:w="3369" w:type="dxa"/>
          <w:vMerge w:val="restart"/>
        </w:tcPr>
        <w:p w:rsidR="000C748A" w:rsidRDefault="000C748A"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525505399" r:id="rId2"/>
            </w:pict>
          </w:r>
          <w:r>
            <w:rPr>
              <w:rFonts w:ascii="Arial" w:hAnsi="Arial" w:cs="Arial"/>
            </w:rPr>
            <w:tab/>
          </w:r>
        </w:p>
        <w:p w:rsidR="000C748A" w:rsidRPr="000C519B" w:rsidRDefault="000C748A" w:rsidP="009E2CE0">
          <w:pPr>
            <w:jc w:val="right"/>
            <w:rPr>
              <w:rFonts w:ascii="Arial" w:hAnsi="Arial" w:cs="Arial"/>
            </w:rPr>
          </w:pPr>
        </w:p>
      </w:tc>
      <w:tc>
        <w:tcPr>
          <w:tcW w:w="7190" w:type="dxa"/>
        </w:tcPr>
        <w:p w:rsidR="000C748A" w:rsidRPr="00A23F78" w:rsidRDefault="000C748A"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0C748A" w:rsidTr="009E2CE0">
      <w:trPr>
        <w:cantSplit/>
        <w:trHeight w:val="475"/>
      </w:trPr>
      <w:tc>
        <w:tcPr>
          <w:tcW w:w="3369" w:type="dxa"/>
          <w:vMerge/>
        </w:tcPr>
        <w:p w:rsidR="000C748A" w:rsidRDefault="000C748A" w:rsidP="009E2CE0">
          <w:pPr>
            <w:rPr>
              <w:rFonts w:ascii="Arial" w:hAnsi="Arial" w:cs="Arial"/>
            </w:rPr>
          </w:pPr>
        </w:p>
      </w:tc>
      <w:tc>
        <w:tcPr>
          <w:tcW w:w="7190" w:type="dxa"/>
        </w:tcPr>
        <w:p w:rsidR="000C748A" w:rsidRDefault="000C748A" w:rsidP="009E2CE0">
          <w:r w:rsidRPr="00A23F78">
            <w:rPr>
              <w:rFonts w:ascii="Arial" w:hAnsi="Arial" w:cs="Arial"/>
              <w:b/>
              <w:sz w:val="32"/>
            </w:rPr>
            <w:t>Prefeitura Municipal de Salto Veloso</w:t>
          </w:r>
        </w:p>
      </w:tc>
    </w:tr>
  </w:tbl>
  <w:p w:rsidR="000C748A" w:rsidRDefault="000C748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7847"/>
    <w:rsid w:val="00014B22"/>
    <w:rsid w:val="00017BFF"/>
    <w:rsid w:val="0002255F"/>
    <w:rsid w:val="00033C5F"/>
    <w:rsid w:val="0004125F"/>
    <w:rsid w:val="00043409"/>
    <w:rsid w:val="000472E0"/>
    <w:rsid w:val="00065F0C"/>
    <w:rsid w:val="00070AD7"/>
    <w:rsid w:val="00071285"/>
    <w:rsid w:val="00076DD6"/>
    <w:rsid w:val="00080FF7"/>
    <w:rsid w:val="00081F66"/>
    <w:rsid w:val="00083159"/>
    <w:rsid w:val="00090BC6"/>
    <w:rsid w:val="000920A9"/>
    <w:rsid w:val="00094740"/>
    <w:rsid w:val="00096CD9"/>
    <w:rsid w:val="00096FF2"/>
    <w:rsid w:val="000A44AC"/>
    <w:rsid w:val="000B248D"/>
    <w:rsid w:val="000C0CD8"/>
    <w:rsid w:val="000C1AEC"/>
    <w:rsid w:val="000C748A"/>
    <w:rsid w:val="000C785C"/>
    <w:rsid w:val="000E2250"/>
    <w:rsid w:val="000F441C"/>
    <w:rsid w:val="00100EF5"/>
    <w:rsid w:val="00101D78"/>
    <w:rsid w:val="00112817"/>
    <w:rsid w:val="0012226E"/>
    <w:rsid w:val="00122547"/>
    <w:rsid w:val="00124D22"/>
    <w:rsid w:val="00130F4F"/>
    <w:rsid w:val="00132F29"/>
    <w:rsid w:val="00143269"/>
    <w:rsid w:val="00150EA0"/>
    <w:rsid w:val="0015123F"/>
    <w:rsid w:val="001519F5"/>
    <w:rsid w:val="00165951"/>
    <w:rsid w:val="001B13CB"/>
    <w:rsid w:val="001C0E23"/>
    <w:rsid w:val="001C7143"/>
    <w:rsid w:val="001D2498"/>
    <w:rsid w:val="001D2DDD"/>
    <w:rsid w:val="001E1635"/>
    <w:rsid w:val="00203D31"/>
    <w:rsid w:val="002111F5"/>
    <w:rsid w:val="002358F9"/>
    <w:rsid w:val="0025242E"/>
    <w:rsid w:val="00255059"/>
    <w:rsid w:val="00263B43"/>
    <w:rsid w:val="002809FB"/>
    <w:rsid w:val="00280EED"/>
    <w:rsid w:val="00281893"/>
    <w:rsid w:val="0028301A"/>
    <w:rsid w:val="0028574B"/>
    <w:rsid w:val="00287020"/>
    <w:rsid w:val="00287D09"/>
    <w:rsid w:val="002A1734"/>
    <w:rsid w:val="002A3B65"/>
    <w:rsid w:val="002B5B20"/>
    <w:rsid w:val="002C239A"/>
    <w:rsid w:val="002C3C2F"/>
    <w:rsid w:val="002D2F71"/>
    <w:rsid w:val="002E4127"/>
    <w:rsid w:val="002F3608"/>
    <w:rsid w:val="002F411C"/>
    <w:rsid w:val="002F7FC8"/>
    <w:rsid w:val="00303255"/>
    <w:rsid w:val="00305E55"/>
    <w:rsid w:val="0031091D"/>
    <w:rsid w:val="0031412A"/>
    <w:rsid w:val="00320588"/>
    <w:rsid w:val="00336DBD"/>
    <w:rsid w:val="00347EFA"/>
    <w:rsid w:val="00351237"/>
    <w:rsid w:val="00351251"/>
    <w:rsid w:val="003546AF"/>
    <w:rsid w:val="0035521F"/>
    <w:rsid w:val="00356BAA"/>
    <w:rsid w:val="00366965"/>
    <w:rsid w:val="003770EE"/>
    <w:rsid w:val="00387A33"/>
    <w:rsid w:val="00391F09"/>
    <w:rsid w:val="00391F90"/>
    <w:rsid w:val="00392687"/>
    <w:rsid w:val="003A022A"/>
    <w:rsid w:val="003A6CC0"/>
    <w:rsid w:val="003B4048"/>
    <w:rsid w:val="003B5421"/>
    <w:rsid w:val="003D0BC3"/>
    <w:rsid w:val="003F7342"/>
    <w:rsid w:val="00406E7B"/>
    <w:rsid w:val="00410675"/>
    <w:rsid w:val="00414C30"/>
    <w:rsid w:val="0042087D"/>
    <w:rsid w:val="00435959"/>
    <w:rsid w:val="004417AF"/>
    <w:rsid w:val="00444B6D"/>
    <w:rsid w:val="004562F5"/>
    <w:rsid w:val="0045640E"/>
    <w:rsid w:val="004575D3"/>
    <w:rsid w:val="00460A98"/>
    <w:rsid w:val="004616F2"/>
    <w:rsid w:val="0049144A"/>
    <w:rsid w:val="004A13F0"/>
    <w:rsid w:val="004B778B"/>
    <w:rsid w:val="004B7EC7"/>
    <w:rsid w:val="004D1861"/>
    <w:rsid w:val="004D689D"/>
    <w:rsid w:val="004E084C"/>
    <w:rsid w:val="004E68CF"/>
    <w:rsid w:val="004F0DE8"/>
    <w:rsid w:val="005146B0"/>
    <w:rsid w:val="005172C3"/>
    <w:rsid w:val="00543F77"/>
    <w:rsid w:val="005574D5"/>
    <w:rsid w:val="0056233D"/>
    <w:rsid w:val="00562A3F"/>
    <w:rsid w:val="00576C94"/>
    <w:rsid w:val="00584EDB"/>
    <w:rsid w:val="00590974"/>
    <w:rsid w:val="005A3722"/>
    <w:rsid w:val="005C0FDB"/>
    <w:rsid w:val="005C1498"/>
    <w:rsid w:val="005C1A5D"/>
    <w:rsid w:val="005C26A8"/>
    <w:rsid w:val="005C475A"/>
    <w:rsid w:val="005C5588"/>
    <w:rsid w:val="005C5843"/>
    <w:rsid w:val="005D7593"/>
    <w:rsid w:val="005E5414"/>
    <w:rsid w:val="005E6CDC"/>
    <w:rsid w:val="0060029C"/>
    <w:rsid w:val="00601430"/>
    <w:rsid w:val="00621009"/>
    <w:rsid w:val="00625F0D"/>
    <w:rsid w:val="006269B6"/>
    <w:rsid w:val="0063649F"/>
    <w:rsid w:val="00645B84"/>
    <w:rsid w:val="0065002F"/>
    <w:rsid w:val="0065159D"/>
    <w:rsid w:val="0067729F"/>
    <w:rsid w:val="006813D6"/>
    <w:rsid w:val="006A2324"/>
    <w:rsid w:val="006A5E39"/>
    <w:rsid w:val="006B3CB4"/>
    <w:rsid w:val="006B647B"/>
    <w:rsid w:val="006D4C0F"/>
    <w:rsid w:val="006D5018"/>
    <w:rsid w:val="006F64B3"/>
    <w:rsid w:val="006F6A8A"/>
    <w:rsid w:val="00711EA3"/>
    <w:rsid w:val="00722714"/>
    <w:rsid w:val="00747E4E"/>
    <w:rsid w:val="00754762"/>
    <w:rsid w:val="00772A37"/>
    <w:rsid w:val="0078190B"/>
    <w:rsid w:val="00787B8D"/>
    <w:rsid w:val="007926DB"/>
    <w:rsid w:val="00793220"/>
    <w:rsid w:val="00797B8A"/>
    <w:rsid w:val="007B6FED"/>
    <w:rsid w:val="007B777D"/>
    <w:rsid w:val="007C35EA"/>
    <w:rsid w:val="007D4CAE"/>
    <w:rsid w:val="007E2052"/>
    <w:rsid w:val="007E3F89"/>
    <w:rsid w:val="007F1A25"/>
    <w:rsid w:val="007F4437"/>
    <w:rsid w:val="0080613D"/>
    <w:rsid w:val="00807437"/>
    <w:rsid w:val="00820572"/>
    <w:rsid w:val="008332EE"/>
    <w:rsid w:val="00842AC7"/>
    <w:rsid w:val="008433DF"/>
    <w:rsid w:val="0084412A"/>
    <w:rsid w:val="008446D6"/>
    <w:rsid w:val="00847C5F"/>
    <w:rsid w:val="008603E4"/>
    <w:rsid w:val="0086089B"/>
    <w:rsid w:val="00861D67"/>
    <w:rsid w:val="00872F30"/>
    <w:rsid w:val="00874F92"/>
    <w:rsid w:val="0088164F"/>
    <w:rsid w:val="0088665B"/>
    <w:rsid w:val="00890DA5"/>
    <w:rsid w:val="008A47BA"/>
    <w:rsid w:val="008B2436"/>
    <w:rsid w:val="008B2475"/>
    <w:rsid w:val="008B7195"/>
    <w:rsid w:val="008D7FB8"/>
    <w:rsid w:val="008E1FE8"/>
    <w:rsid w:val="008E7413"/>
    <w:rsid w:val="008F13EC"/>
    <w:rsid w:val="008F3FCC"/>
    <w:rsid w:val="00915D73"/>
    <w:rsid w:val="00926793"/>
    <w:rsid w:val="00926B60"/>
    <w:rsid w:val="00947D22"/>
    <w:rsid w:val="00964995"/>
    <w:rsid w:val="00967FBB"/>
    <w:rsid w:val="00972368"/>
    <w:rsid w:val="00975906"/>
    <w:rsid w:val="0098281C"/>
    <w:rsid w:val="009A7973"/>
    <w:rsid w:val="009D1E1A"/>
    <w:rsid w:val="009E2CE0"/>
    <w:rsid w:val="009E3119"/>
    <w:rsid w:val="009E7BC1"/>
    <w:rsid w:val="00A05FDC"/>
    <w:rsid w:val="00A07CCD"/>
    <w:rsid w:val="00A117D5"/>
    <w:rsid w:val="00A1468E"/>
    <w:rsid w:val="00A2018F"/>
    <w:rsid w:val="00A2377B"/>
    <w:rsid w:val="00A252E8"/>
    <w:rsid w:val="00A27290"/>
    <w:rsid w:val="00A317A0"/>
    <w:rsid w:val="00A31FD1"/>
    <w:rsid w:val="00A34EA8"/>
    <w:rsid w:val="00A46B55"/>
    <w:rsid w:val="00A5203C"/>
    <w:rsid w:val="00A52257"/>
    <w:rsid w:val="00A52A7A"/>
    <w:rsid w:val="00A52D51"/>
    <w:rsid w:val="00A6024E"/>
    <w:rsid w:val="00A63624"/>
    <w:rsid w:val="00AA5E3F"/>
    <w:rsid w:val="00AB0505"/>
    <w:rsid w:val="00AE4E89"/>
    <w:rsid w:val="00AE5CAD"/>
    <w:rsid w:val="00AF066F"/>
    <w:rsid w:val="00AF1022"/>
    <w:rsid w:val="00AF3496"/>
    <w:rsid w:val="00B150BC"/>
    <w:rsid w:val="00B377A5"/>
    <w:rsid w:val="00B40EAD"/>
    <w:rsid w:val="00B45A36"/>
    <w:rsid w:val="00B63F7F"/>
    <w:rsid w:val="00B932D5"/>
    <w:rsid w:val="00B96841"/>
    <w:rsid w:val="00BA05D8"/>
    <w:rsid w:val="00BA657F"/>
    <w:rsid w:val="00BB004A"/>
    <w:rsid w:val="00BB35AB"/>
    <w:rsid w:val="00BB4367"/>
    <w:rsid w:val="00BB4A52"/>
    <w:rsid w:val="00BE1F10"/>
    <w:rsid w:val="00BE4605"/>
    <w:rsid w:val="00BF416E"/>
    <w:rsid w:val="00C0703C"/>
    <w:rsid w:val="00C268F6"/>
    <w:rsid w:val="00C26B98"/>
    <w:rsid w:val="00C301FA"/>
    <w:rsid w:val="00C30538"/>
    <w:rsid w:val="00C32CF2"/>
    <w:rsid w:val="00C364F0"/>
    <w:rsid w:val="00C41145"/>
    <w:rsid w:val="00C44424"/>
    <w:rsid w:val="00C53871"/>
    <w:rsid w:val="00C648E5"/>
    <w:rsid w:val="00C7766A"/>
    <w:rsid w:val="00C81BCD"/>
    <w:rsid w:val="00C91084"/>
    <w:rsid w:val="00C93910"/>
    <w:rsid w:val="00C95E6D"/>
    <w:rsid w:val="00CC1521"/>
    <w:rsid w:val="00CC345E"/>
    <w:rsid w:val="00CF4248"/>
    <w:rsid w:val="00D06327"/>
    <w:rsid w:val="00D21155"/>
    <w:rsid w:val="00D23400"/>
    <w:rsid w:val="00D2439F"/>
    <w:rsid w:val="00D326CB"/>
    <w:rsid w:val="00D40D54"/>
    <w:rsid w:val="00D46EEF"/>
    <w:rsid w:val="00D51422"/>
    <w:rsid w:val="00D5588F"/>
    <w:rsid w:val="00D72E0E"/>
    <w:rsid w:val="00D73EB5"/>
    <w:rsid w:val="00D745AB"/>
    <w:rsid w:val="00D74B32"/>
    <w:rsid w:val="00D75E9B"/>
    <w:rsid w:val="00D85615"/>
    <w:rsid w:val="00D91258"/>
    <w:rsid w:val="00DA1D5C"/>
    <w:rsid w:val="00DC1AB4"/>
    <w:rsid w:val="00DC266C"/>
    <w:rsid w:val="00DC3758"/>
    <w:rsid w:val="00DC4EAF"/>
    <w:rsid w:val="00DC5850"/>
    <w:rsid w:val="00DD7D76"/>
    <w:rsid w:val="00DF1612"/>
    <w:rsid w:val="00E00548"/>
    <w:rsid w:val="00E049B1"/>
    <w:rsid w:val="00E3629C"/>
    <w:rsid w:val="00E40758"/>
    <w:rsid w:val="00E45A39"/>
    <w:rsid w:val="00E64521"/>
    <w:rsid w:val="00E95D50"/>
    <w:rsid w:val="00EB2E35"/>
    <w:rsid w:val="00EC1162"/>
    <w:rsid w:val="00ED5099"/>
    <w:rsid w:val="00EE0508"/>
    <w:rsid w:val="00EE1037"/>
    <w:rsid w:val="00EE3350"/>
    <w:rsid w:val="00EE45F7"/>
    <w:rsid w:val="00EF3437"/>
    <w:rsid w:val="00F165DC"/>
    <w:rsid w:val="00F32B3E"/>
    <w:rsid w:val="00F3591F"/>
    <w:rsid w:val="00F378E9"/>
    <w:rsid w:val="00F44FE8"/>
    <w:rsid w:val="00F50E87"/>
    <w:rsid w:val="00F702EA"/>
    <w:rsid w:val="00F72300"/>
    <w:rsid w:val="00F72BD1"/>
    <w:rsid w:val="00F80BD6"/>
    <w:rsid w:val="00F81622"/>
    <w:rsid w:val="00F8743C"/>
    <w:rsid w:val="00F918F1"/>
    <w:rsid w:val="00F9684D"/>
    <w:rsid w:val="00FA7E8C"/>
    <w:rsid w:val="00FC6D3D"/>
    <w:rsid w:val="00FE3781"/>
    <w:rsid w:val="00FE58E6"/>
    <w:rsid w:val="00FF0C53"/>
    <w:rsid w:val="00FF24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904DB-3ED3-40D1-978E-3FB5E6C1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16</Pages>
  <Words>5181</Words>
  <Characters>27982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compras2</cp:lastModifiedBy>
  <cp:revision>23</cp:revision>
  <cp:lastPrinted>2016-05-23T13:30:00Z</cp:lastPrinted>
  <dcterms:created xsi:type="dcterms:W3CDTF">2013-03-27T12:12:00Z</dcterms:created>
  <dcterms:modified xsi:type="dcterms:W3CDTF">2016-05-23T13:43:00Z</dcterms:modified>
</cp:coreProperties>
</file>