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7B0" w:rsidRPr="00F850DC" w:rsidRDefault="00C327B0" w:rsidP="00F850DC">
      <w:pPr>
        <w:pStyle w:val="Estilo"/>
        <w:spacing w:line="216" w:lineRule="exact"/>
        <w:ind w:left="57"/>
        <w:jc w:val="both"/>
        <w:rPr>
          <w:b/>
          <w:bCs/>
          <w:i/>
          <w:iCs/>
          <w:sz w:val="22"/>
          <w:szCs w:val="22"/>
        </w:rPr>
      </w:pPr>
      <w:r w:rsidRPr="00F850DC">
        <w:rPr>
          <w:b/>
          <w:bCs/>
          <w:i/>
          <w:iCs/>
          <w:sz w:val="22"/>
          <w:szCs w:val="22"/>
        </w:rPr>
        <w:t>EDITAL DE CHAMADA PÚBLICA DOS GÊNEROS DA AGRICULTURA FAMILIAR</w:t>
      </w:r>
    </w:p>
    <w:p w:rsidR="00C327B0" w:rsidRPr="00F850DC" w:rsidRDefault="00C327B0" w:rsidP="00F850DC">
      <w:pPr>
        <w:pStyle w:val="Estilo"/>
        <w:spacing w:line="230" w:lineRule="exact"/>
        <w:ind w:left="2064"/>
        <w:jc w:val="both"/>
        <w:rPr>
          <w:b/>
          <w:bCs/>
          <w:sz w:val="22"/>
          <w:szCs w:val="22"/>
        </w:rPr>
      </w:pPr>
    </w:p>
    <w:p w:rsidR="00A26277" w:rsidRPr="00F850DC" w:rsidRDefault="00A26277" w:rsidP="00F850DC">
      <w:pPr>
        <w:pStyle w:val="Estilo"/>
        <w:spacing w:line="230" w:lineRule="exact"/>
        <w:jc w:val="both"/>
        <w:rPr>
          <w:b/>
          <w:bCs/>
          <w:sz w:val="22"/>
          <w:szCs w:val="22"/>
        </w:rPr>
      </w:pPr>
    </w:p>
    <w:p w:rsidR="00A26277" w:rsidRPr="00F850DC" w:rsidRDefault="00404DDB" w:rsidP="00F850DC">
      <w:pPr>
        <w:jc w:val="both"/>
        <w:rPr>
          <w:rFonts w:ascii="Arial" w:hAnsi="Arial" w:cs="Arial"/>
          <w:b/>
        </w:rPr>
      </w:pPr>
      <w:r w:rsidRPr="00404DDB">
        <w:rPr>
          <w:rFonts w:ascii="Arial" w:hAnsi="Arial" w:cs="Arial"/>
          <w:b/>
        </w:rPr>
        <w:t>Chamada Pública n.º 000</w:t>
      </w:r>
      <w:r>
        <w:rPr>
          <w:rFonts w:ascii="Arial" w:hAnsi="Arial" w:cs="Arial"/>
          <w:b/>
        </w:rPr>
        <w:t>1/2016</w:t>
      </w:r>
      <w:r w:rsidRPr="00404DDB">
        <w:rPr>
          <w:rFonts w:ascii="Arial" w:hAnsi="Arial" w:cs="Arial"/>
          <w:b/>
        </w:rPr>
        <w:t>, para aquisição de gêneros alimentícios diretamente da Agricultura</w:t>
      </w:r>
      <w:r>
        <w:rPr>
          <w:rFonts w:ascii="Arial" w:hAnsi="Arial" w:cs="Arial"/>
          <w:b/>
        </w:rPr>
        <w:t xml:space="preserve"> </w:t>
      </w:r>
      <w:r w:rsidRPr="00404DDB">
        <w:rPr>
          <w:rFonts w:ascii="Arial" w:hAnsi="Arial" w:cs="Arial"/>
          <w:b/>
        </w:rPr>
        <w:t>Familiar e do Empreendedor Familiar Rural conforme §1º do art.14 da Lei n.º 11.947/2009 e Resolução FNDE</w:t>
      </w:r>
      <w:r>
        <w:rPr>
          <w:rFonts w:ascii="Arial" w:hAnsi="Arial" w:cs="Arial"/>
          <w:b/>
        </w:rPr>
        <w:t xml:space="preserve"> </w:t>
      </w:r>
      <w:r w:rsidRPr="00404DDB">
        <w:rPr>
          <w:rFonts w:ascii="Arial" w:hAnsi="Arial" w:cs="Arial"/>
          <w:b/>
        </w:rPr>
        <w:t>n.º 4, de 02 de abril de 2015.</w:t>
      </w:r>
    </w:p>
    <w:p w:rsidR="00C327B0" w:rsidRPr="00F850DC" w:rsidRDefault="00763770" w:rsidP="00F850DC">
      <w:pPr>
        <w:jc w:val="both"/>
        <w:rPr>
          <w:rFonts w:ascii="Arial" w:hAnsi="Arial" w:cs="Arial"/>
        </w:rPr>
      </w:pPr>
      <w:r w:rsidRPr="00F850DC">
        <w:rPr>
          <w:rFonts w:ascii="Arial" w:hAnsi="Arial" w:cs="Arial"/>
        </w:rPr>
        <w:t xml:space="preserve">O </w:t>
      </w:r>
      <w:r w:rsidR="000A5DA9" w:rsidRPr="00F850DC">
        <w:rPr>
          <w:rFonts w:ascii="Arial" w:hAnsi="Arial" w:cs="Arial"/>
        </w:rPr>
        <w:t>Município</w:t>
      </w:r>
      <w:r w:rsidR="00C327B0" w:rsidRPr="00F850DC">
        <w:rPr>
          <w:rFonts w:ascii="Arial" w:hAnsi="Arial" w:cs="Arial"/>
        </w:rPr>
        <w:t xml:space="preserve"> de Salto Veloso - SC, pessoa jurídica de direito público, com sede </w:t>
      </w:r>
      <w:r w:rsidR="00C327B0" w:rsidRPr="00F850DC">
        <w:rPr>
          <w:rFonts w:ascii="Arial" w:hAnsi="Arial" w:cs="Arial"/>
          <w:w w:val="92"/>
        </w:rPr>
        <w:t xml:space="preserve">à </w:t>
      </w:r>
      <w:r w:rsidR="00C327B0" w:rsidRPr="00F850DC">
        <w:rPr>
          <w:rFonts w:ascii="Arial" w:hAnsi="Arial" w:cs="Arial"/>
        </w:rPr>
        <w:t>Travessa das Flores, 058, centro, inscrita no CNPJ sob n.° 82.827.353/0001-24, representada neste ato pelo (</w:t>
      </w:r>
      <w:r w:rsidR="007E649C" w:rsidRPr="00F850DC">
        <w:rPr>
          <w:rFonts w:ascii="Arial" w:hAnsi="Arial" w:cs="Arial"/>
        </w:rPr>
        <w:t>a) Prefeito (a) Municipal, o</w:t>
      </w:r>
      <w:r w:rsidR="00C327B0" w:rsidRPr="00F850DC">
        <w:rPr>
          <w:rFonts w:ascii="Arial" w:hAnsi="Arial" w:cs="Arial"/>
        </w:rPr>
        <w:t xml:space="preserve"> Senhor</w:t>
      </w:r>
      <w:r w:rsidR="006F2AA7">
        <w:rPr>
          <w:rFonts w:ascii="Arial" w:hAnsi="Arial" w:cs="Arial"/>
        </w:rPr>
        <w:t xml:space="preserve"> </w:t>
      </w:r>
      <w:r w:rsidR="007E649C" w:rsidRPr="00F850DC">
        <w:rPr>
          <w:rFonts w:ascii="Arial" w:hAnsi="Arial" w:cs="Arial"/>
        </w:rPr>
        <w:t xml:space="preserve">Claudemir </w:t>
      </w:r>
      <w:proofErr w:type="spellStart"/>
      <w:r w:rsidR="007E649C" w:rsidRPr="00F850DC">
        <w:rPr>
          <w:rFonts w:ascii="Arial" w:hAnsi="Arial" w:cs="Arial"/>
        </w:rPr>
        <w:t>Cesca</w:t>
      </w:r>
      <w:proofErr w:type="spellEnd"/>
      <w:r w:rsidR="007E649C" w:rsidRPr="00F850DC">
        <w:rPr>
          <w:rFonts w:ascii="Arial" w:hAnsi="Arial" w:cs="Arial"/>
        </w:rPr>
        <w:t>,</w:t>
      </w:r>
      <w:r w:rsidR="00C327B0" w:rsidRPr="00F850DC">
        <w:rPr>
          <w:rFonts w:ascii="Arial" w:hAnsi="Arial" w:cs="Arial"/>
        </w:rPr>
        <w:t xml:space="preserve"> no uso de suas prerrogativas legais e considerando o disposto no art. 21, </w:t>
      </w:r>
      <w:r w:rsidR="00786172" w:rsidRPr="00F850DC">
        <w:rPr>
          <w:rFonts w:ascii="Arial" w:hAnsi="Arial" w:cs="Arial"/>
          <w:b/>
        </w:rPr>
        <w:t>Resolução n.º 38 do FNDE, de 16/07/2009, e Resolução nº 25, de 04/07/2012</w:t>
      </w:r>
      <w:r w:rsidR="00C327B0" w:rsidRPr="00F850DC">
        <w:rPr>
          <w:rFonts w:ascii="Arial" w:hAnsi="Arial" w:cs="Arial"/>
        </w:rPr>
        <w:t>, to</w:t>
      </w:r>
      <w:r w:rsidR="00786172" w:rsidRPr="00F850DC">
        <w:rPr>
          <w:rFonts w:ascii="Arial" w:hAnsi="Arial" w:cs="Arial"/>
        </w:rPr>
        <w:t>rn</w:t>
      </w:r>
      <w:r w:rsidR="00C327B0" w:rsidRPr="00F850DC">
        <w:rPr>
          <w:rFonts w:ascii="Arial" w:hAnsi="Arial" w:cs="Arial"/>
        </w:rPr>
        <w:t>a público para conhecimento dos interessados, que está realizando</w:t>
      </w:r>
      <w:r w:rsidRPr="00F850DC">
        <w:rPr>
          <w:rFonts w:ascii="Arial" w:hAnsi="Arial" w:cs="Arial"/>
        </w:rPr>
        <w:t xml:space="preserve"> Chamamento Público para A</w:t>
      </w:r>
      <w:r w:rsidR="00C327B0" w:rsidRPr="00F850DC">
        <w:rPr>
          <w:rFonts w:ascii="Arial" w:hAnsi="Arial" w:cs="Arial"/>
        </w:rPr>
        <w:t xml:space="preserve">quisição de gêneros alimentícios da Agricultura Familiar e do Empreendedor Familiar Rural destinado ao atendimento do Programa Nacional de Alimentação Escolar/PNAE, Prefeitura Municipal de Salto Veloso, durante o período de </w:t>
      </w:r>
      <w:r w:rsidR="007E649C" w:rsidRPr="00F850DC">
        <w:rPr>
          <w:rFonts w:ascii="Arial" w:hAnsi="Arial" w:cs="Arial"/>
        </w:rPr>
        <w:t>Abril</w:t>
      </w:r>
      <w:r w:rsidR="00C327B0" w:rsidRPr="00F850DC">
        <w:rPr>
          <w:rFonts w:ascii="Arial" w:hAnsi="Arial" w:cs="Arial"/>
        </w:rPr>
        <w:t xml:space="preserve"> à Dezembro de 201</w:t>
      </w:r>
      <w:r w:rsidR="006F2AA7">
        <w:rPr>
          <w:rFonts w:ascii="Arial" w:hAnsi="Arial" w:cs="Arial"/>
        </w:rPr>
        <w:t>6</w:t>
      </w:r>
      <w:r w:rsidR="008338F8" w:rsidRPr="00F850DC">
        <w:rPr>
          <w:rFonts w:ascii="Arial" w:hAnsi="Arial" w:cs="Arial"/>
        </w:rPr>
        <w:t>,</w:t>
      </w:r>
      <w:bookmarkStart w:id="0" w:name="_GoBack"/>
      <w:bookmarkEnd w:id="0"/>
    </w:p>
    <w:p w:rsidR="00763770" w:rsidRPr="00F850DC" w:rsidRDefault="00763770" w:rsidP="00F850DC">
      <w:pPr>
        <w:autoSpaceDE w:val="0"/>
        <w:autoSpaceDN w:val="0"/>
        <w:adjustRightInd w:val="0"/>
        <w:spacing w:after="0" w:line="240" w:lineRule="auto"/>
        <w:jc w:val="both"/>
        <w:rPr>
          <w:rFonts w:ascii="Arial" w:hAnsi="Arial" w:cs="Arial"/>
          <w:color w:val="000000"/>
        </w:rPr>
      </w:pPr>
      <w:r w:rsidRPr="00F850DC">
        <w:rPr>
          <w:rFonts w:ascii="Arial" w:hAnsi="Arial" w:cs="Arial"/>
          <w:color w:val="000000"/>
        </w:rPr>
        <w:t xml:space="preserve">O Edital poderá ser retirado junto ao Setor de Licitações deste Município, </w:t>
      </w:r>
      <w:r w:rsidR="00A26277" w:rsidRPr="00F850DC">
        <w:rPr>
          <w:rFonts w:ascii="Arial" w:hAnsi="Arial" w:cs="Arial"/>
          <w:b/>
          <w:bCs/>
        </w:rPr>
        <w:t xml:space="preserve">de 2ª a 6ª feiras, das </w:t>
      </w:r>
      <w:proofErr w:type="gramStart"/>
      <w:r w:rsidR="00A26277" w:rsidRPr="00F850DC">
        <w:rPr>
          <w:rFonts w:ascii="Arial" w:hAnsi="Arial" w:cs="Arial"/>
          <w:b/>
          <w:bCs/>
        </w:rPr>
        <w:t>13:0</w:t>
      </w:r>
      <w:r w:rsidRPr="00F850DC">
        <w:rPr>
          <w:rFonts w:ascii="Arial" w:hAnsi="Arial" w:cs="Arial"/>
          <w:b/>
          <w:bCs/>
        </w:rPr>
        <w:t>0</w:t>
      </w:r>
      <w:proofErr w:type="gramEnd"/>
      <w:r w:rsidRPr="00F850DC">
        <w:rPr>
          <w:rFonts w:ascii="Arial" w:hAnsi="Arial" w:cs="Arial"/>
          <w:b/>
          <w:bCs/>
        </w:rPr>
        <w:t xml:space="preserve"> às 17:</w:t>
      </w:r>
      <w:r w:rsidR="00A26277" w:rsidRPr="00F850DC">
        <w:rPr>
          <w:rFonts w:ascii="Arial" w:hAnsi="Arial" w:cs="Arial"/>
          <w:b/>
          <w:bCs/>
        </w:rPr>
        <w:t>0</w:t>
      </w:r>
      <w:r w:rsidRPr="00F850DC">
        <w:rPr>
          <w:rFonts w:ascii="Arial" w:hAnsi="Arial" w:cs="Arial"/>
          <w:b/>
          <w:bCs/>
        </w:rPr>
        <w:t>0 horas,</w:t>
      </w:r>
      <w:r w:rsidRPr="00F850DC">
        <w:rPr>
          <w:rFonts w:ascii="Arial" w:hAnsi="Arial" w:cs="Arial"/>
          <w:color w:val="000000"/>
        </w:rPr>
        <w:t>por meio de fotocópia às expensas do interessado, mediante pagamento do valor das cópias. Informações pelo telefone (49) 3536 0146.</w:t>
      </w:r>
    </w:p>
    <w:p w:rsidR="00D11050" w:rsidRPr="00F850DC" w:rsidRDefault="00D11050" w:rsidP="00F850DC">
      <w:pPr>
        <w:autoSpaceDE w:val="0"/>
        <w:autoSpaceDN w:val="0"/>
        <w:adjustRightInd w:val="0"/>
        <w:spacing w:after="0" w:line="240" w:lineRule="auto"/>
        <w:jc w:val="both"/>
        <w:rPr>
          <w:rFonts w:ascii="Arial" w:hAnsi="Arial" w:cs="Arial"/>
        </w:rPr>
      </w:pPr>
    </w:p>
    <w:p w:rsidR="00763770" w:rsidRPr="00F850DC" w:rsidRDefault="00740EAD" w:rsidP="00F850DC">
      <w:pPr>
        <w:autoSpaceDE w:val="0"/>
        <w:autoSpaceDN w:val="0"/>
        <w:adjustRightInd w:val="0"/>
        <w:spacing w:after="0" w:line="240" w:lineRule="auto"/>
        <w:jc w:val="both"/>
        <w:rPr>
          <w:rFonts w:ascii="Arial" w:hAnsi="Arial" w:cs="Arial"/>
        </w:rPr>
      </w:pPr>
      <w:r w:rsidRPr="00F850DC">
        <w:rPr>
          <w:rFonts w:ascii="Arial" w:hAnsi="Arial" w:cs="Arial"/>
        </w:rPr>
        <w:t xml:space="preserve">O Certame </w:t>
      </w:r>
      <w:r w:rsidR="00763770" w:rsidRPr="00F850DC">
        <w:rPr>
          <w:rFonts w:ascii="Arial" w:hAnsi="Arial" w:cs="Arial"/>
        </w:rPr>
        <w:t xml:space="preserve">público </w:t>
      </w:r>
      <w:r w:rsidRPr="00F850DC">
        <w:rPr>
          <w:rFonts w:ascii="Arial" w:hAnsi="Arial" w:cs="Arial"/>
        </w:rPr>
        <w:t xml:space="preserve">deste Chamamento, </w:t>
      </w:r>
      <w:proofErr w:type="spellStart"/>
      <w:r w:rsidRPr="00F850DC">
        <w:rPr>
          <w:rFonts w:ascii="Arial" w:hAnsi="Arial" w:cs="Arial"/>
        </w:rPr>
        <w:t>realizar-se-à</w:t>
      </w:r>
      <w:proofErr w:type="spellEnd"/>
      <w:r w:rsidR="006F2AA7">
        <w:rPr>
          <w:rFonts w:ascii="Arial" w:hAnsi="Arial" w:cs="Arial"/>
        </w:rPr>
        <w:t xml:space="preserve"> </w:t>
      </w:r>
      <w:r w:rsidR="00763770" w:rsidRPr="00F850DC">
        <w:rPr>
          <w:rFonts w:ascii="Arial" w:hAnsi="Arial" w:cs="Arial"/>
        </w:rPr>
        <w:t>às</w:t>
      </w:r>
      <w:r w:rsidR="006F2AA7">
        <w:rPr>
          <w:rFonts w:ascii="Arial" w:hAnsi="Arial" w:cs="Arial"/>
        </w:rPr>
        <w:t xml:space="preserve"> </w:t>
      </w:r>
      <w:r w:rsidR="000A5DA9" w:rsidRPr="00F850DC">
        <w:rPr>
          <w:rFonts w:ascii="Arial" w:hAnsi="Arial" w:cs="Arial"/>
          <w:b/>
        </w:rPr>
        <w:t>1</w:t>
      </w:r>
      <w:r w:rsidR="00C657A1">
        <w:rPr>
          <w:rFonts w:ascii="Arial" w:hAnsi="Arial" w:cs="Arial"/>
          <w:b/>
        </w:rPr>
        <w:t>5</w:t>
      </w:r>
      <w:r w:rsidR="000A5DA9" w:rsidRPr="00F850DC">
        <w:rPr>
          <w:rFonts w:ascii="Arial" w:hAnsi="Arial" w:cs="Arial"/>
          <w:b/>
        </w:rPr>
        <w:t>h</w:t>
      </w:r>
      <w:r w:rsidR="00A65FF8">
        <w:rPr>
          <w:rFonts w:ascii="Arial" w:hAnsi="Arial" w:cs="Arial"/>
          <w:b/>
        </w:rPr>
        <w:t>00</w:t>
      </w:r>
      <w:r w:rsidR="000A5DA9" w:rsidRPr="00F850DC">
        <w:rPr>
          <w:rFonts w:ascii="Arial" w:hAnsi="Arial" w:cs="Arial"/>
          <w:b/>
        </w:rPr>
        <w:t>min</w:t>
      </w:r>
      <w:r w:rsidR="00763770" w:rsidRPr="00F850DC">
        <w:rPr>
          <w:rFonts w:ascii="Arial" w:hAnsi="Arial" w:cs="Arial"/>
          <w:b/>
          <w:bCs/>
        </w:rPr>
        <w:t xml:space="preserve">, do dia </w:t>
      </w:r>
      <w:r w:rsidR="006F2AA7">
        <w:rPr>
          <w:rFonts w:ascii="Arial" w:hAnsi="Arial" w:cs="Arial"/>
          <w:b/>
          <w:bCs/>
        </w:rPr>
        <w:t>18</w:t>
      </w:r>
      <w:r w:rsidRPr="00F850DC">
        <w:rPr>
          <w:rFonts w:ascii="Arial" w:hAnsi="Arial" w:cs="Arial"/>
          <w:b/>
          <w:bCs/>
        </w:rPr>
        <w:t xml:space="preserve"> de </w:t>
      </w:r>
      <w:r w:rsidR="00C657A1">
        <w:rPr>
          <w:rFonts w:ascii="Arial" w:hAnsi="Arial" w:cs="Arial"/>
          <w:b/>
          <w:bCs/>
        </w:rPr>
        <w:t>abril</w:t>
      </w:r>
      <w:r w:rsidRPr="00F850DC">
        <w:rPr>
          <w:rFonts w:ascii="Arial" w:hAnsi="Arial" w:cs="Arial"/>
          <w:b/>
          <w:bCs/>
        </w:rPr>
        <w:t xml:space="preserve"> de 201</w:t>
      </w:r>
      <w:r w:rsidR="006F2AA7">
        <w:rPr>
          <w:rFonts w:ascii="Arial" w:hAnsi="Arial" w:cs="Arial"/>
          <w:b/>
          <w:bCs/>
        </w:rPr>
        <w:t>6</w:t>
      </w:r>
      <w:r w:rsidR="00763770" w:rsidRPr="00F850DC">
        <w:rPr>
          <w:rFonts w:ascii="Arial" w:hAnsi="Arial" w:cs="Arial"/>
        </w:rPr>
        <w:t xml:space="preserve">, no endereço indicado no preâmbulo, se reunirá a Comissão de Licitações, designada pelo Decreto nº </w:t>
      </w:r>
      <w:r w:rsidR="007E649C" w:rsidRPr="00F850DC">
        <w:rPr>
          <w:rFonts w:ascii="Arial" w:hAnsi="Arial" w:cs="Arial"/>
        </w:rPr>
        <w:t>0004</w:t>
      </w:r>
      <w:r w:rsidRPr="00F850DC">
        <w:rPr>
          <w:rFonts w:ascii="Arial" w:hAnsi="Arial" w:cs="Arial"/>
        </w:rPr>
        <w:t>/20</w:t>
      </w:r>
      <w:r w:rsidR="007E649C" w:rsidRPr="00F850DC">
        <w:rPr>
          <w:rFonts w:ascii="Arial" w:hAnsi="Arial" w:cs="Arial"/>
        </w:rPr>
        <w:t>13</w:t>
      </w:r>
      <w:r w:rsidR="00763770" w:rsidRPr="00F850DC">
        <w:rPr>
          <w:rFonts w:ascii="Arial" w:hAnsi="Arial" w:cs="Arial"/>
        </w:rPr>
        <w:t xml:space="preserve">, com a finalidade de receber documentos de habilitação e propostas, para a </w:t>
      </w:r>
      <w:r w:rsidR="00763770" w:rsidRPr="00F850DC">
        <w:rPr>
          <w:rFonts w:ascii="Arial" w:hAnsi="Arial" w:cs="Arial"/>
          <w:b/>
        </w:rPr>
        <w:t>CHAMADA PÚBLICA.</w:t>
      </w:r>
    </w:p>
    <w:p w:rsidR="00C327B0" w:rsidRPr="00F850DC" w:rsidRDefault="00C327B0" w:rsidP="00F850DC">
      <w:pPr>
        <w:spacing w:after="0" w:line="240" w:lineRule="auto"/>
        <w:jc w:val="both"/>
        <w:rPr>
          <w:rFonts w:ascii="Arial" w:hAnsi="Arial" w:cs="Arial"/>
        </w:rPr>
      </w:pPr>
    </w:p>
    <w:p w:rsidR="00740EAD" w:rsidRPr="00F850DC" w:rsidRDefault="00740EAD" w:rsidP="00F850DC">
      <w:pPr>
        <w:pStyle w:val="Estilo"/>
        <w:numPr>
          <w:ilvl w:val="0"/>
          <w:numId w:val="7"/>
        </w:numPr>
        <w:spacing w:line="259" w:lineRule="exact"/>
        <w:ind w:right="268"/>
        <w:jc w:val="both"/>
        <w:rPr>
          <w:b/>
          <w:sz w:val="22"/>
          <w:szCs w:val="22"/>
        </w:rPr>
      </w:pPr>
      <w:r w:rsidRPr="00F850DC">
        <w:rPr>
          <w:b/>
          <w:sz w:val="22"/>
          <w:szCs w:val="22"/>
        </w:rPr>
        <w:t>HABILITAÇÃO – ENVELOPE 01</w:t>
      </w:r>
    </w:p>
    <w:p w:rsidR="00BC6D0A" w:rsidRPr="00404DDB" w:rsidRDefault="00BC6D0A" w:rsidP="00F850DC">
      <w:pPr>
        <w:pStyle w:val="Estilo"/>
        <w:spacing w:line="259" w:lineRule="exact"/>
        <w:ind w:right="268"/>
        <w:jc w:val="both"/>
        <w:rPr>
          <w:sz w:val="22"/>
          <w:szCs w:val="22"/>
        </w:rPr>
      </w:pPr>
    </w:p>
    <w:p w:rsidR="00404DDB" w:rsidRDefault="00404DDB" w:rsidP="00404DDB">
      <w:pPr>
        <w:suppressAutoHyphens/>
        <w:spacing w:after="0" w:line="240" w:lineRule="auto"/>
        <w:ind w:left="720"/>
        <w:jc w:val="both"/>
        <w:rPr>
          <w:rFonts w:ascii="Arial" w:hAnsi="Arial" w:cs="Arial"/>
          <w:b/>
        </w:rPr>
      </w:pPr>
      <w:r w:rsidRPr="00404DDB">
        <w:rPr>
          <w:rFonts w:ascii="Arial" w:hAnsi="Arial" w:cs="Arial"/>
          <w:b/>
        </w:rPr>
        <w:t>Grupos formais:</w:t>
      </w:r>
    </w:p>
    <w:p w:rsidR="00404DDB" w:rsidRPr="00404DDB" w:rsidRDefault="00404DDB" w:rsidP="00404DDB">
      <w:pPr>
        <w:suppressAutoHyphens/>
        <w:spacing w:after="0" w:line="240" w:lineRule="auto"/>
        <w:ind w:left="720"/>
        <w:jc w:val="both"/>
        <w:rPr>
          <w:rFonts w:ascii="Arial" w:hAnsi="Arial" w:cs="Arial"/>
          <w:b/>
        </w:rPr>
      </w:pPr>
    </w:p>
    <w:p w:rsidR="00404DDB" w:rsidRPr="00404DDB" w:rsidRDefault="00404DDB" w:rsidP="00404DDB">
      <w:pPr>
        <w:suppressAutoHyphens/>
        <w:spacing w:after="0" w:line="240" w:lineRule="auto"/>
        <w:ind w:left="720"/>
        <w:jc w:val="both"/>
        <w:rPr>
          <w:rFonts w:ascii="Arial" w:hAnsi="Arial" w:cs="Arial"/>
        </w:rPr>
      </w:pPr>
      <w:r w:rsidRPr="00404DDB">
        <w:rPr>
          <w:rFonts w:ascii="Arial" w:hAnsi="Arial" w:cs="Arial"/>
        </w:rPr>
        <w:t xml:space="preserve">- Extrato da Declaração de Aptidão ao </w:t>
      </w:r>
      <w:proofErr w:type="spellStart"/>
      <w:r w:rsidRPr="00404DDB">
        <w:rPr>
          <w:rFonts w:ascii="Arial" w:hAnsi="Arial" w:cs="Arial"/>
        </w:rPr>
        <w:t>Pronaf</w:t>
      </w:r>
      <w:proofErr w:type="spellEnd"/>
      <w:r w:rsidRPr="00404DDB">
        <w:rPr>
          <w:rFonts w:ascii="Arial" w:hAnsi="Arial" w:cs="Arial"/>
        </w:rPr>
        <w:t xml:space="preserve"> (DAP jurídica) para associações </w:t>
      </w:r>
      <w:proofErr w:type="spellStart"/>
      <w:r w:rsidRPr="00404DDB">
        <w:rPr>
          <w:rFonts w:ascii="Arial" w:hAnsi="Arial" w:cs="Arial"/>
        </w:rPr>
        <w:t>ecooperativas</w:t>
      </w:r>
      <w:proofErr w:type="spellEnd"/>
      <w:r w:rsidRPr="00404DDB">
        <w:rPr>
          <w:rFonts w:ascii="Arial" w:hAnsi="Arial" w:cs="Arial"/>
        </w:rPr>
        <w:t>, emitido nos últimos 30 dias;</w:t>
      </w:r>
    </w:p>
    <w:p w:rsidR="00404DDB" w:rsidRPr="00404DDB" w:rsidRDefault="00404DDB" w:rsidP="00404DDB">
      <w:pPr>
        <w:suppressAutoHyphens/>
        <w:spacing w:after="0" w:line="240" w:lineRule="auto"/>
        <w:ind w:left="720"/>
        <w:jc w:val="both"/>
        <w:rPr>
          <w:rFonts w:ascii="Arial" w:hAnsi="Arial" w:cs="Arial"/>
        </w:rPr>
      </w:pPr>
      <w:r w:rsidRPr="00404DDB">
        <w:rPr>
          <w:rFonts w:ascii="Arial" w:hAnsi="Arial" w:cs="Arial"/>
        </w:rPr>
        <w:t>- CNPJ;</w:t>
      </w:r>
    </w:p>
    <w:p w:rsidR="00404DDB" w:rsidRPr="00404DDB" w:rsidRDefault="00404DDB" w:rsidP="00404DDB">
      <w:pPr>
        <w:suppressAutoHyphens/>
        <w:spacing w:after="0" w:line="240" w:lineRule="auto"/>
        <w:ind w:left="720"/>
        <w:jc w:val="both"/>
        <w:rPr>
          <w:rFonts w:ascii="Arial" w:hAnsi="Arial" w:cs="Arial"/>
        </w:rPr>
      </w:pPr>
      <w:r w:rsidRPr="00404DDB">
        <w:rPr>
          <w:rFonts w:ascii="Arial" w:hAnsi="Arial" w:cs="Arial"/>
        </w:rPr>
        <w:t>- Prova de regularidade com a Fazenda Federal, relativa à Seguridade Social e ao</w:t>
      </w:r>
      <w:r w:rsidR="00160F0C">
        <w:rPr>
          <w:rFonts w:ascii="Arial" w:hAnsi="Arial" w:cs="Arial"/>
        </w:rPr>
        <w:t xml:space="preserve"> </w:t>
      </w:r>
      <w:r w:rsidRPr="00404DDB">
        <w:rPr>
          <w:rFonts w:ascii="Arial" w:hAnsi="Arial" w:cs="Arial"/>
        </w:rPr>
        <w:t>Fundo de Garantia por Tempo de Serviço – FGTS;</w:t>
      </w:r>
    </w:p>
    <w:p w:rsidR="00404DDB" w:rsidRPr="00404DDB" w:rsidRDefault="00404DDB" w:rsidP="00404DDB">
      <w:pPr>
        <w:suppressAutoHyphens/>
        <w:spacing w:after="0" w:line="240" w:lineRule="auto"/>
        <w:ind w:left="720"/>
        <w:jc w:val="both"/>
        <w:rPr>
          <w:rFonts w:ascii="Arial" w:hAnsi="Arial" w:cs="Arial"/>
        </w:rPr>
      </w:pPr>
      <w:r w:rsidRPr="00404DDB">
        <w:rPr>
          <w:rFonts w:ascii="Arial" w:hAnsi="Arial" w:cs="Arial"/>
        </w:rPr>
        <w:t>- Cópias do estatuto e ata de posse da atual diretoria da entidade registrada no</w:t>
      </w:r>
    </w:p>
    <w:p w:rsidR="00404DDB" w:rsidRPr="00404DDB" w:rsidRDefault="00404DDB" w:rsidP="00404DDB">
      <w:pPr>
        <w:suppressAutoHyphens/>
        <w:spacing w:after="0" w:line="240" w:lineRule="auto"/>
        <w:ind w:left="720"/>
        <w:jc w:val="both"/>
        <w:rPr>
          <w:rFonts w:ascii="Arial" w:hAnsi="Arial" w:cs="Arial"/>
        </w:rPr>
      </w:pPr>
      <w:proofErr w:type="gramStart"/>
      <w:r w:rsidRPr="00404DDB">
        <w:rPr>
          <w:rFonts w:ascii="Arial" w:hAnsi="Arial" w:cs="Arial"/>
        </w:rPr>
        <w:t>órgão</w:t>
      </w:r>
      <w:proofErr w:type="gramEnd"/>
      <w:r w:rsidRPr="00404DDB">
        <w:rPr>
          <w:rFonts w:ascii="Arial" w:hAnsi="Arial" w:cs="Arial"/>
        </w:rPr>
        <w:t xml:space="preserve"> competente;</w:t>
      </w:r>
    </w:p>
    <w:p w:rsidR="00404DDB" w:rsidRPr="00404DDB" w:rsidRDefault="00404DDB" w:rsidP="00404DDB">
      <w:pPr>
        <w:suppressAutoHyphens/>
        <w:spacing w:after="0" w:line="240" w:lineRule="auto"/>
        <w:ind w:left="720"/>
        <w:jc w:val="both"/>
        <w:rPr>
          <w:rFonts w:ascii="Arial" w:hAnsi="Arial" w:cs="Arial"/>
        </w:rPr>
      </w:pPr>
      <w:r w:rsidRPr="00404DDB">
        <w:rPr>
          <w:rFonts w:ascii="Arial" w:hAnsi="Arial" w:cs="Arial"/>
        </w:rPr>
        <w:t>- Projeto de venda constando o CPF, o nº da DAP física e a assinatura de todos os</w:t>
      </w:r>
      <w:r w:rsidR="00160F0C">
        <w:rPr>
          <w:rFonts w:ascii="Arial" w:hAnsi="Arial" w:cs="Arial"/>
        </w:rPr>
        <w:t xml:space="preserve"> </w:t>
      </w:r>
      <w:r w:rsidRPr="00404DDB">
        <w:rPr>
          <w:rFonts w:ascii="Arial" w:hAnsi="Arial" w:cs="Arial"/>
        </w:rPr>
        <w:t>agricultores participantes;</w:t>
      </w:r>
    </w:p>
    <w:p w:rsidR="00404DDB" w:rsidRPr="00404DDB" w:rsidRDefault="00404DDB" w:rsidP="00404DDB">
      <w:pPr>
        <w:suppressAutoHyphens/>
        <w:spacing w:after="0" w:line="240" w:lineRule="auto"/>
        <w:ind w:left="720"/>
        <w:jc w:val="both"/>
        <w:rPr>
          <w:rFonts w:ascii="Arial" w:hAnsi="Arial" w:cs="Arial"/>
        </w:rPr>
      </w:pPr>
      <w:r w:rsidRPr="00404DDB">
        <w:rPr>
          <w:rFonts w:ascii="Arial" w:hAnsi="Arial" w:cs="Arial"/>
        </w:rPr>
        <w:t>- Declaração de que os gêneros alimentícios a serem entregues são produzidos</w:t>
      </w:r>
      <w:r w:rsidR="00160F0C">
        <w:rPr>
          <w:rFonts w:ascii="Arial" w:hAnsi="Arial" w:cs="Arial"/>
        </w:rPr>
        <w:t xml:space="preserve"> </w:t>
      </w:r>
      <w:r w:rsidRPr="00404DDB">
        <w:rPr>
          <w:rFonts w:ascii="Arial" w:hAnsi="Arial" w:cs="Arial"/>
        </w:rPr>
        <w:t>pelos associados relacionados no projeto de venda;</w:t>
      </w:r>
    </w:p>
    <w:p w:rsidR="00404DDB" w:rsidRPr="00404DDB" w:rsidRDefault="00404DDB" w:rsidP="00404DDB">
      <w:pPr>
        <w:suppressAutoHyphens/>
        <w:spacing w:after="0" w:line="240" w:lineRule="auto"/>
        <w:ind w:left="720"/>
        <w:jc w:val="both"/>
        <w:rPr>
          <w:rFonts w:ascii="Arial" w:hAnsi="Arial" w:cs="Arial"/>
        </w:rPr>
      </w:pPr>
      <w:r w:rsidRPr="00404DDB">
        <w:rPr>
          <w:rFonts w:ascii="Arial" w:hAnsi="Arial" w:cs="Arial"/>
        </w:rPr>
        <w:t>- Prova de atendimento de requisitos previstos em lei específica, quando for o</w:t>
      </w:r>
    </w:p>
    <w:p w:rsidR="00404DDB" w:rsidRPr="00404DDB" w:rsidRDefault="00404DDB" w:rsidP="00404DDB">
      <w:pPr>
        <w:suppressAutoHyphens/>
        <w:spacing w:after="0" w:line="240" w:lineRule="auto"/>
        <w:ind w:left="720"/>
        <w:jc w:val="both"/>
        <w:rPr>
          <w:rFonts w:ascii="Arial" w:hAnsi="Arial" w:cs="Arial"/>
        </w:rPr>
      </w:pPr>
      <w:proofErr w:type="gramStart"/>
      <w:r w:rsidRPr="00404DDB">
        <w:rPr>
          <w:rFonts w:ascii="Arial" w:hAnsi="Arial" w:cs="Arial"/>
        </w:rPr>
        <w:t>caso</w:t>
      </w:r>
      <w:proofErr w:type="gramEnd"/>
      <w:r w:rsidRPr="00404DDB">
        <w:rPr>
          <w:rFonts w:ascii="Arial" w:hAnsi="Arial" w:cs="Arial"/>
        </w:rPr>
        <w:t>.</w:t>
      </w:r>
    </w:p>
    <w:p w:rsidR="00404DDB" w:rsidRPr="00404DDB" w:rsidRDefault="00404DDB" w:rsidP="00404DDB">
      <w:pPr>
        <w:suppressAutoHyphens/>
        <w:spacing w:after="0" w:line="240" w:lineRule="auto"/>
        <w:ind w:left="720"/>
        <w:jc w:val="both"/>
        <w:rPr>
          <w:rFonts w:ascii="Arial" w:hAnsi="Arial" w:cs="Arial"/>
        </w:rPr>
      </w:pPr>
    </w:p>
    <w:p w:rsidR="00404DDB" w:rsidRDefault="00404DDB" w:rsidP="00404DDB">
      <w:pPr>
        <w:suppressAutoHyphens/>
        <w:spacing w:after="0" w:line="240" w:lineRule="auto"/>
        <w:ind w:left="720"/>
        <w:jc w:val="both"/>
        <w:rPr>
          <w:rFonts w:ascii="Arial" w:hAnsi="Arial" w:cs="Arial"/>
          <w:b/>
        </w:rPr>
      </w:pPr>
      <w:r w:rsidRPr="00404DDB">
        <w:rPr>
          <w:rFonts w:ascii="Arial" w:hAnsi="Arial" w:cs="Arial"/>
          <w:b/>
        </w:rPr>
        <w:t>Grupos informais:</w:t>
      </w:r>
    </w:p>
    <w:p w:rsidR="00404DDB" w:rsidRPr="00404DDB" w:rsidRDefault="00404DDB" w:rsidP="00404DDB">
      <w:pPr>
        <w:suppressAutoHyphens/>
        <w:spacing w:after="0" w:line="240" w:lineRule="auto"/>
        <w:ind w:left="720"/>
        <w:jc w:val="both"/>
        <w:rPr>
          <w:rFonts w:ascii="Arial" w:hAnsi="Arial" w:cs="Arial"/>
          <w:b/>
        </w:rPr>
      </w:pPr>
    </w:p>
    <w:p w:rsidR="00404DDB" w:rsidRPr="00404DDB" w:rsidRDefault="00404DDB" w:rsidP="00404DDB">
      <w:pPr>
        <w:suppressAutoHyphens/>
        <w:spacing w:after="0" w:line="240" w:lineRule="auto"/>
        <w:ind w:left="720"/>
        <w:jc w:val="both"/>
        <w:rPr>
          <w:rFonts w:ascii="Arial" w:hAnsi="Arial" w:cs="Arial"/>
        </w:rPr>
      </w:pPr>
      <w:r w:rsidRPr="00404DDB">
        <w:rPr>
          <w:rFonts w:ascii="Arial" w:hAnsi="Arial" w:cs="Arial"/>
        </w:rPr>
        <w:t xml:space="preserve">- Extrato da Declaração de Aptidão ao </w:t>
      </w:r>
      <w:proofErr w:type="spellStart"/>
      <w:r w:rsidRPr="00404DDB">
        <w:rPr>
          <w:rFonts w:ascii="Arial" w:hAnsi="Arial" w:cs="Arial"/>
        </w:rPr>
        <w:t>Pronaf</w:t>
      </w:r>
      <w:proofErr w:type="spellEnd"/>
      <w:r w:rsidRPr="00404DDB">
        <w:rPr>
          <w:rFonts w:ascii="Arial" w:hAnsi="Arial" w:cs="Arial"/>
        </w:rPr>
        <w:t xml:space="preserve"> (DAP física) de cada agricultor</w:t>
      </w:r>
    </w:p>
    <w:p w:rsidR="00404DDB" w:rsidRPr="00404DDB" w:rsidRDefault="00404DDB" w:rsidP="00404DDB">
      <w:pPr>
        <w:suppressAutoHyphens/>
        <w:spacing w:after="0" w:line="240" w:lineRule="auto"/>
        <w:ind w:left="720"/>
        <w:jc w:val="both"/>
        <w:rPr>
          <w:rFonts w:ascii="Arial" w:hAnsi="Arial" w:cs="Arial"/>
        </w:rPr>
      </w:pPr>
      <w:proofErr w:type="gramStart"/>
      <w:r w:rsidRPr="00404DDB">
        <w:rPr>
          <w:rFonts w:ascii="Arial" w:hAnsi="Arial" w:cs="Arial"/>
        </w:rPr>
        <w:lastRenderedPageBreak/>
        <w:t>familiar</w:t>
      </w:r>
      <w:proofErr w:type="gramEnd"/>
      <w:r w:rsidRPr="00404DDB">
        <w:rPr>
          <w:rFonts w:ascii="Arial" w:hAnsi="Arial" w:cs="Arial"/>
        </w:rPr>
        <w:t xml:space="preserve"> participante, emitido nos últimos 30 dias;</w:t>
      </w:r>
    </w:p>
    <w:p w:rsidR="00404DDB" w:rsidRPr="00404DDB" w:rsidRDefault="00404DDB" w:rsidP="00404DDB">
      <w:pPr>
        <w:suppressAutoHyphens/>
        <w:spacing w:after="0" w:line="240" w:lineRule="auto"/>
        <w:ind w:left="720"/>
        <w:jc w:val="both"/>
        <w:rPr>
          <w:rFonts w:ascii="Arial" w:hAnsi="Arial" w:cs="Arial"/>
        </w:rPr>
      </w:pPr>
      <w:r w:rsidRPr="00404DDB">
        <w:rPr>
          <w:rFonts w:ascii="Arial" w:hAnsi="Arial" w:cs="Arial"/>
        </w:rPr>
        <w:t>- CPF;</w:t>
      </w:r>
    </w:p>
    <w:p w:rsidR="00404DDB" w:rsidRPr="00404DDB" w:rsidRDefault="00404DDB" w:rsidP="00404DDB">
      <w:pPr>
        <w:suppressAutoHyphens/>
        <w:spacing w:after="0" w:line="240" w:lineRule="auto"/>
        <w:ind w:left="720"/>
        <w:jc w:val="both"/>
        <w:rPr>
          <w:rFonts w:ascii="Arial" w:hAnsi="Arial" w:cs="Arial"/>
        </w:rPr>
      </w:pPr>
      <w:r w:rsidRPr="00404DDB">
        <w:rPr>
          <w:rFonts w:ascii="Arial" w:hAnsi="Arial" w:cs="Arial"/>
        </w:rPr>
        <w:t>- Projeto de venda constando o CPF, o nº da DAP física e a assinatura de todos os</w:t>
      </w:r>
      <w:r w:rsidR="00160F0C">
        <w:rPr>
          <w:rFonts w:ascii="Arial" w:hAnsi="Arial" w:cs="Arial"/>
        </w:rPr>
        <w:t xml:space="preserve"> </w:t>
      </w:r>
      <w:r w:rsidRPr="00404DDB">
        <w:rPr>
          <w:rFonts w:ascii="Arial" w:hAnsi="Arial" w:cs="Arial"/>
        </w:rPr>
        <w:t>agricultores participantes;</w:t>
      </w:r>
    </w:p>
    <w:p w:rsidR="00404DDB" w:rsidRPr="00404DDB" w:rsidRDefault="00404DDB" w:rsidP="00404DDB">
      <w:pPr>
        <w:suppressAutoHyphens/>
        <w:spacing w:after="0" w:line="240" w:lineRule="auto"/>
        <w:ind w:left="720"/>
        <w:jc w:val="both"/>
        <w:rPr>
          <w:rFonts w:ascii="Arial" w:hAnsi="Arial" w:cs="Arial"/>
        </w:rPr>
      </w:pPr>
      <w:r w:rsidRPr="00404DDB">
        <w:rPr>
          <w:rFonts w:ascii="Arial" w:hAnsi="Arial" w:cs="Arial"/>
        </w:rPr>
        <w:t>- Declaração de que os gêneros alimentícios a serem entregues são produzidos</w:t>
      </w:r>
      <w:r w:rsidR="00160F0C">
        <w:rPr>
          <w:rFonts w:ascii="Arial" w:hAnsi="Arial" w:cs="Arial"/>
        </w:rPr>
        <w:t xml:space="preserve"> </w:t>
      </w:r>
      <w:r w:rsidRPr="00404DDB">
        <w:rPr>
          <w:rFonts w:ascii="Arial" w:hAnsi="Arial" w:cs="Arial"/>
        </w:rPr>
        <w:t>pelos agricultores familiares relacionados no projeto de venda;</w:t>
      </w:r>
    </w:p>
    <w:p w:rsidR="00404DDB" w:rsidRPr="00404DDB" w:rsidRDefault="00404DDB" w:rsidP="00404DDB">
      <w:pPr>
        <w:suppressAutoHyphens/>
        <w:spacing w:after="0" w:line="240" w:lineRule="auto"/>
        <w:ind w:left="720"/>
        <w:jc w:val="both"/>
        <w:rPr>
          <w:rFonts w:ascii="Arial" w:hAnsi="Arial" w:cs="Arial"/>
        </w:rPr>
      </w:pPr>
      <w:r w:rsidRPr="00404DDB">
        <w:rPr>
          <w:rFonts w:ascii="Arial" w:hAnsi="Arial" w:cs="Arial"/>
        </w:rPr>
        <w:t>- Prova de atendimento de requisitos previstos em lei específica, quando for o</w:t>
      </w:r>
    </w:p>
    <w:p w:rsidR="00404DDB" w:rsidRPr="00404DDB" w:rsidRDefault="00404DDB" w:rsidP="00404DDB">
      <w:pPr>
        <w:suppressAutoHyphens/>
        <w:spacing w:after="0" w:line="240" w:lineRule="auto"/>
        <w:ind w:left="720"/>
        <w:jc w:val="both"/>
        <w:rPr>
          <w:rFonts w:ascii="Arial" w:hAnsi="Arial" w:cs="Arial"/>
        </w:rPr>
      </w:pPr>
      <w:proofErr w:type="gramStart"/>
      <w:r w:rsidRPr="00404DDB">
        <w:rPr>
          <w:rFonts w:ascii="Arial" w:hAnsi="Arial" w:cs="Arial"/>
        </w:rPr>
        <w:t>caso</w:t>
      </w:r>
      <w:proofErr w:type="gramEnd"/>
      <w:r w:rsidRPr="00404DDB">
        <w:rPr>
          <w:rFonts w:ascii="Arial" w:hAnsi="Arial" w:cs="Arial"/>
        </w:rPr>
        <w:t>.</w:t>
      </w:r>
    </w:p>
    <w:p w:rsidR="00404DDB" w:rsidRPr="00404DDB" w:rsidRDefault="00404DDB" w:rsidP="00404DDB">
      <w:pPr>
        <w:suppressAutoHyphens/>
        <w:spacing w:after="0" w:line="240" w:lineRule="auto"/>
        <w:ind w:left="720"/>
        <w:jc w:val="both"/>
        <w:rPr>
          <w:rFonts w:ascii="Arial" w:hAnsi="Arial" w:cs="Arial"/>
          <w:b/>
        </w:rPr>
      </w:pPr>
    </w:p>
    <w:p w:rsidR="00404DDB" w:rsidRDefault="00404DDB" w:rsidP="00404DDB">
      <w:pPr>
        <w:suppressAutoHyphens/>
        <w:spacing w:after="0" w:line="240" w:lineRule="auto"/>
        <w:ind w:left="720"/>
        <w:jc w:val="both"/>
        <w:rPr>
          <w:rFonts w:ascii="Arial" w:hAnsi="Arial" w:cs="Arial"/>
          <w:b/>
        </w:rPr>
      </w:pPr>
      <w:r w:rsidRPr="00404DDB">
        <w:rPr>
          <w:rFonts w:ascii="Arial" w:hAnsi="Arial" w:cs="Arial"/>
          <w:b/>
        </w:rPr>
        <w:t>Fornecedor individual:</w:t>
      </w:r>
    </w:p>
    <w:p w:rsidR="00404DDB" w:rsidRPr="00404DDB" w:rsidRDefault="00404DDB" w:rsidP="00404DDB">
      <w:pPr>
        <w:suppressAutoHyphens/>
        <w:spacing w:after="0" w:line="240" w:lineRule="auto"/>
        <w:ind w:left="720"/>
        <w:jc w:val="both"/>
        <w:rPr>
          <w:rFonts w:ascii="Arial" w:hAnsi="Arial" w:cs="Arial"/>
          <w:b/>
        </w:rPr>
      </w:pPr>
    </w:p>
    <w:p w:rsidR="00404DDB" w:rsidRPr="00404DDB" w:rsidRDefault="00404DDB" w:rsidP="00404DDB">
      <w:pPr>
        <w:suppressAutoHyphens/>
        <w:spacing w:after="0" w:line="240" w:lineRule="auto"/>
        <w:ind w:left="720"/>
        <w:jc w:val="both"/>
        <w:rPr>
          <w:rFonts w:ascii="Arial" w:hAnsi="Arial" w:cs="Arial"/>
        </w:rPr>
      </w:pPr>
      <w:r w:rsidRPr="00404DDB">
        <w:rPr>
          <w:rFonts w:ascii="Arial" w:hAnsi="Arial" w:cs="Arial"/>
        </w:rPr>
        <w:t xml:space="preserve">- Extrato da Declaração de Aptidão ao </w:t>
      </w:r>
      <w:proofErr w:type="spellStart"/>
      <w:r w:rsidRPr="00404DDB">
        <w:rPr>
          <w:rFonts w:ascii="Arial" w:hAnsi="Arial" w:cs="Arial"/>
        </w:rPr>
        <w:t>Pronaf</w:t>
      </w:r>
      <w:proofErr w:type="spellEnd"/>
      <w:r w:rsidRPr="00404DDB">
        <w:rPr>
          <w:rFonts w:ascii="Arial" w:hAnsi="Arial" w:cs="Arial"/>
        </w:rPr>
        <w:t xml:space="preserve"> (DAP física) do agricultor familiar</w:t>
      </w:r>
    </w:p>
    <w:p w:rsidR="00404DDB" w:rsidRPr="00404DDB" w:rsidRDefault="00404DDB" w:rsidP="00404DDB">
      <w:pPr>
        <w:suppressAutoHyphens/>
        <w:spacing w:after="0" w:line="240" w:lineRule="auto"/>
        <w:ind w:left="720"/>
        <w:jc w:val="both"/>
        <w:rPr>
          <w:rFonts w:ascii="Arial" w:hAnsi="Arial" w:cs="Arial"/>
        </w:rPr>
      </w:pPr>
      <w:proofErr w:type="gramStart"/>
      <w:r w:rsidRPr="00404DDB">
        <w:rPr>
          <w:rFonts w:ascii="Arial" w:hAnsi="Arial" w:cs="Arial"/>
        </w:rPr>
        <w:t>participante</w:t>
      </w:r>
      <w:proofErr w:type="gramEnd"/>
      <w:r w:rsidRPr="00404DDB">
        <w:rPr>
          <w:rFonts w:ascii="Arial" w:hAnsi="Arial" w:cs="Arial"/>
        </w:rPr>
        <w:t>, emitido nos últimos 30 dias;</w:t>
      </w:r>
    </w:p>
    <w:p w:rsidR="00404DDB" w:rsidRPr="00404DDB" w:rsidRDefault="00404DDB" w:rsidP="00404DDB">
      <w:pPr>
        <w:suppressAutoHyphens/>
        <w:spacing w:after="0" w:line="240" w:lineRule="auto"/>
        <w:ind w:left="720"/>
        <w:jc w:val="both"/>
        <w:rPr>
          <w:rFonts w:ascii="Arial" w:hAnsi="Arial" w:cs="Arial"/>
        </w:rPr>
      </w:pPr>
      <w:r w:rsidRPr="00404DDB">
        <w:rPr>
          <w:rFonts w:ascii="Arial" w:hAnsi="Arial" w:cs="Arial"/>
        </w:rPr>
        <w:t>- CPF;</w:t>
      </w:r>
    </w:p>
    <w:p w:rsidR="00404DDB" w:rsidRPr="00404DDB" w:rsidRDefault="00404DDB" w:rsidP="00404DDB">
      <w:pPr>
        <w:suppressAutoHyphens/>
        <w:spacing w:after="0" w:line="240" w:lineRule="auto"/>
        <w:ind w:left="720"/>
        <w:jc w:val="both"/>
        <w:rPr>
          <w:rFonts w:ascii="Arial" w:hAnsi="Arial" w:cs="Arial"/>
        </w:rPr>
      </w:pPr>
      <w:r w:rsidRPr="00404DDB">
        <w:rPr>
          <w:rFonts w:ascii="Arial" w:hAnsi="Arial" w:cs="Arial"/>
        </w:rPr>
        <w:t>- Projeto de venda com a assinatura do agricultor participante;</w:t>
      </w:r>
    </w:p>
    <w:p w:rsidR="00404DDB" w:rsidRPr="00404DDB" w:rsidRDefault="00404DDB" w:rsidP="00404DDB">
      <w:pPr>
        <w:suppressAutoHyphens/>
        <w:spacing w:after="0" w:line="240" w:lineRule="auto"/>
        <w:ind w:left="720"/>
        <w:jc w:val="both"/>
        <w:rPr>
          <w:rFonts w:ascii="Arial" w:hAnsi="Arial" w:cs="Arial"/>
        </w:rPr>
      </w:pPr>
      <w:r w:rsidRPr="00404DDB">
        <w:rPr>
          <w:rFonts w:ascii="Arial" w:hAnsi="Arial" w:cs="Arial"/>
        </w:rPr>
        <w:t>- Declaração de que os gêneros alimentícios a serem entregues são oriundos de</w:t>
      </w:r>
      <w:r w:rsidR="00160F0C">
        <w:rPr>
          <w:rFonts w:ascii="Arial" w:hAnsi="Arial" w:cs="Arial"/>
        </w:rPr>
        <w:t xml:space="preserve"> </w:t>
      </w:r>
      <w:r w:rsidRPr="00404DDB">
        <w:rPr>
          <w:rFonts w:ascii="Arial" w:hAnsi="Arial" w:cs="Arial"/>
        </w:rPr>
        <w:t>produção própria, relacionada no projeto de venda;</w:t>
      </w:r>
    </w:p>
    <w:p w:rsidR="00404DDB" w:rsidRPr="00404DDB" w:rsidRDefault="00404DDB" w:rsidP="00404DDB">
      <w:pPr>
        <w:suppressAutoHyphens/>
        <w:spacing w:after="0" w:line="240" w:lineRule="auto"/>
        <w:ind w:left="720"/>
        <w:jc w:val="both"/>
        <w:rPr>
          <w:rFonts w:ascii="Arial" w:hAnsi="Arial" w:cs="Arial"/>
        </w:rPr>
      </w:pPr>
      <w:r w:rsidRPr="00404DDB">
        <w:rPr>
          <w:rFonts w:ascii="Arial" w:hAnsi="Arial" w:cs="Arial"/>
        </w:rPr>
        <w:t>- Prova de atendimento de requisitos previstos em lei específica, quando for o</w:t>
      </w:r>
    </w:p>
    <w:p w:rsidR="003B0C02" w:rsidRDefault="00404DDB" w:rsidP="00404DDB">
      <w:pPr>
        <w:suppressAutoHyphens/>
        <w:spacing w:after="0" w:line="240" w:lineRule="auto"/>
        <w:ind w:left="720"/>
        <w:jc w:val="both"/>
        <w:rPr>
          <w:rFonts w:ascii="Arial" w:hAnsi="Arial" w:cs="Arial"/>
        </w:rPr>
      </w:pPr>
      <w:proofErr w:type="gramStart"/>
      <w:r w:rsidRPr="00404DDB">
        <w:rPr>
          <w:rFonts w:ascii="Arial" w:hAnsi="Arial" w:cs="Arial"/>
        </w:rPr>
        <w:t>caso</w:t>
      </w:r>
      <w:proofErr w:type="gramEnd"/>
      <w:r w:rsidRPr="00404DDB">
        <w:rPr>
          <w:rFonts w:ascii="Arial" w:hAnsi="Arial" w:cs="Arial"/>
        </w:rPr>
        <w:t>.</w:t>
      </w:r>
    </w:p>
    <w:p w:rsidR="00404DDB" w:rsidRDefault="00404DDB" w:rsidP="00404DDB">
      <w:pPr>
        <w:suppressAutoHyphens/>
        <w:spacing w:after="0" w:line="240" w:lineRule="auto"/>
        <w:ind w:left="720"/>
        <w:jc w:val="both"/>
        <w:rPr>
          <w:rFonts w:ascii="Arial" w:hAnsi="Arial" w:cs="Arial"/>
        </w:rPr>
      </w:pPr>
    </w:p>
    <w:p w:rsidR="00404DDB" w:rsidRPr="00404DDB" w:rsidRDefault="00404DDB" w:rsidP="00404DDB">
      <w:pPr>
        <w:suppressAutoHyphens/>
        <w:spacing w:after="0" w:line="240" w:lineRule="auto"/>
        <w:ind w:left="720"/>
        <w:jc w:val="both"/>
        <w:rPr>
          <w:rFonts w:ascii="Arial" w:hAnsi="Arial" w:cs="Arial"/>
          <w:b/>
        </w:rPr>
      </w:pPr>
      <w:r w:rsidRPr="00404DDB">
        <w:rPr>
          <w:rFonts w:ascii="Arial" w:hAnsi="Arial" w:cs="Arial"/>
          <w:b/>
        </w:rPr>
        <w:t>Observações:</w:t>
      </w:r>
    </w:p>
    <w:p w:rsidR="00404DDB" w:rsidRDefault="00404DDB" w:rsidP="00404DDB">
      <w:pPr>
        <w:suppressAutoHyphens/>
        <w:spacing w:after="0" w:line="240" w:lineRule="auto"/>
        <w:ind w:left="720"/>
        <w:jc w:val="both"/>
        <w:rPr>
          <w:rFonts w:ascii="Arial" w:hAnsi="Arial" w:cs="Arial"/>
        </w:rPr>
      </w:pPr>
    </w:p>
    <w:p w:rsidR="00404DDB" w:rsidRPr="001F2359" w:rsidRDefault="00404DDB" w:rsidP="00404DDB">
      <w:pPr>
        <w:jc w:val="both"/>
        <w:rPr>
          <w:rFonts w:ascii="Arial" w:hAnsi="Arial" w:cs="Arial"/>
          <w:b/>
          <w:sz w:val="24"/>
          <w:szCs w:val="24"/>
        </w:rPr>
      </w:pPr>
      <w:r w:rsidRPr="001F2359">
        <w:rPr>
          <w:rFonts w:ascii="Arial" w:hAnsi="Arial" w:cs="Arial"/>
          <w:sz w:val="24"/>
          <w:szCs w:val="24"/>
        </w:rPr>
        <w:t xml:space="preserve">– Para os itens </w:t>
      </w:r>
      <w:proofErr w:type="spellStart"/>
      <w:r w:rsidRPr="001F2359">
        <w:rPr>
          <w:rFonts w:ascii="Arial" w:hAnsi="Arial" w:cs="Arial"/>
          <w:b/>
          <w:sz w:val="24"/>
          <w:szCs w:val="24"/>
        </w:rPr>
        <w:t>linguiça</w:t>
      </w:r>
      <w:proofErr w:type="spellEnd"/>
      <w:r w:rsidRPr="001F2359">
        <w:rPr>
          <w:rFonts w:ascii="Arial" w:hAnsi="Arial" w:cs="Arial"/>
          <w:b/>
          <w:sz w:val="24"/>
          <w:szCs w:val="24"/>
        </w:rPr>
        <w:t xml:space="preserve"> toscana, carne moída suína e lombo suíno fatiado, </w:t>
      </w:r>
      <w:r w:rsidRPr="001F2359">
        <w:rPr>
          <w:rFonts w:ascii="Arial" w:hAnsi="Arial" w:cs="Arial"/>
          <w:sz w:val="24"/>
          <w:szCs w:val="24"/>
        </w:rPr>
        <w:t>o participante deverá apresentar:</w:t>
      </w:r>
    </w:p>
    <w:p w:rsidR="00404DDB" w:rsidRPr="001F2359" w:rsidRDefault="00404DDB" w:rsidP="00404DDB">
      <w:pPr>
        <w:jc w:val="both"/>
        <w:rPr>
          <w:rFonts w:ascii="Arial" w:hAnsi="Arial" w:cs="Arial"/>
          <w:sz w:val="24"/>
          <w:szCs w:val="24"/>
        </w:rPr>
      </w:pPr>
      <w:r w:rsidRPr="001F2359">
        <w:rPr>
          <w:rFonts w:ascii="Arial" w:hAnsi="Arial" w:cs="Arial"/>
          <w:sz w:val="24"/>
          <w:szCs w:val="24"/>
        </w:rPr>
        <w:t>a) - Alvará Sanitário emitido pelo município de sua sede, dentro do prazo de validade.</w:t>
      </w:r>
    </w:p>
    <w:p w:rsidR="00404DDB" w:rsidRPr="001F2359" w:rsidRDefault="00404DDB" w:rsidP="00404DDB">
      <w:pPr>
        <w:jc w:val="both"/>
        <w:rPr>
          <w:rFonts w:ascii="Arial" w:hAnsi="Arial" w:cs="Arial"/>
          <w:sz w:val="24"/>
          <w:szCs w:val="24"/>
        </w:rPr>
      </w:pPr>
      <w:proofErr w:type="gramStart"/>
      <w:r w:rsidRPr="001F2359">
        <w:rPr>
          <w:rFonts w:ascii="Arial" w:hAnsi="Arial" w:cs="Arial"/>
          <w:sz w:val="24"/>
          <w:szCs w:val="24"/>
        </w:rPr>
        <w:t>b)</w:t>
      </w:r>
      <w:proofErr w:type="gramEnd"/>
      <w:r w:rsidRPr="001F2359">
        <w:rPr>
          <w:rFonts w:ascii="Arial" w:hAnsi="Arial" w:cs="Arial"/>
          <w:sz w:val="24"/>
          <w:szCs w:val="24"/>
        </w:rPr>
        <w:t>- Certificado do SIF (serviços de Inspeção Federal), SIE (Serviços de Inspeção Estadual) ou</w:t>
      </w:r>
      <w:r>
        <w:rPr>
          <w:rFonts w:ascii="Arial" w:hAnsi="Arial" w:cs="Arial"/>
          <w:sz w:val="24"/>
          <w:szCs w:val="24"/>
        </w:rPr>
        <w:t xml:space="preserve"> </w:t>
      </w:r>
      <w:r w:rsidRPr="001F2359">
        <w:rPr>
          <w:rFonts w:ascii="Arial" w:hAnsi="Arial" w:cs="Arial"/>
          <w:sz w:val="24"/>
          <w:szCs w:val="24"/>
        </w:rPr>
        <w:t>SIM(Serviço de Inspeção Municipal)</w:t>
      </w:r>
    </w:p>
    <w:p w:rsidR="00404DDB" w:rsidRDefault="00404DDB" w:rsidP="00404DDB">
      <w:pPr>
        <w:jc w:val="both"/>
        <w:rPr>
          <w:rFonts w:ascii="Arial" w:hAnsi="Arial" w:cs="Arial"/>
          <w:sz w:val="24"/>
          <w:szCs w:val="24"/>
        </w:rPr>
      </w:pPr>
      <w:r w:rsidRPr="001F2359">
        <w:rPr>
          <w:rFonts w:ascii="Arial" w:hAnsi="Arial" w:cs="Arial"/>
          <w:sz w:val="24"/>
          <w:szCs w:val="24"/>
        </w:rPr>
        <w:t xml:space="preserve">– Para os Itens </w:t>
      </w:r>
      <w:r w:rsidRPr="001F2359">
        <w:rPr>
          <w:rFonts w:ascii="Arial" w:hAnsi="Arial" w:cs="Arial"/>
          <w:b/>
          <w:sz w:val="24"/>
          <w:szCs w:val="24"/>
        </w:rPr>
        <w:t xml:space="preserve">Pão caseiro branco, pão caseiro integral, </w:t>
      </w:r>
      <w:proofErr w:type="spellStart"/>
      <w:r w:rsidRPr="001F2359">
        <w:rPr>
          <w:rFonts w:ascii="Arial" w:hAnsi="Arial" w:cs="Arial"/>
          <w:b/>
          <w:sz w:val="24"/>
          <w:szCs w:val="24"/>
        </w:rPr>
        <w:t>agnholine</w:t>
      </w:r>
      <w:proofErr w:type="spellEnd"/>
      <w:r w:rsidRPr="001F2359">
        <w:rPr>
          <w:rFonts w:ascii="Arial" w:hAnsi="Arial" w:cs="Arial"/>
          <w:b/>
          <w:sz w:val="24"/>
          <w:szCs w:val="24"/>
        </w:rPr>
        <w:t xml:space="preserve"> (gado ou frango), macarrão </w:t>
      </w:r>
      <w:proofErr w:type="gramStart"/>
      <w:r w:rsidRPr="001F2359">
        <w:rPr>
          <w:rFonts w:ascii="Arial" w:hAnsi="Arial" w:cs="Arial"/>
          <w:b/>
          <w:sz w:val="24"/>
          <w:szCs w:val="24"/>
        </w:rPr>
        <w:t>caseiro diversos</w:t>
      </w:r>
      <w:proofErr w:type="gramEnd"/>
      <w:r w:rsidRPr="001F2359">
        <w:rPr>
          <w:rFonts w:ascii="Arial" w:hAnsi="Arial" w:cs="Arial"/>
          <w:b/>
          <w:sz w:val="24"/>
          <w:szCs w:val="24"/>
        </w:rPr>
        <w:t xml:space="preserve"> formatos, geléia/doce de frutas sabores </w:t>
      </w:r>
      <w:proofErr w:type="gramStart"/>
      <w:r w:rsidRPr="001F2359">
        <w:rPr>
          <w:rFonts w:ascii="Arial" w:hAnsi="Arial" w:cs="Arial"/>
          <w:b/>
          <w:sz w:val="24"/>
          <w:szCs w:val="24"/>
        </w:rPr>
        <w:t>diversos</w:t>
      </w:r>
      <w:proofErr w:type="gramEnd"/>
      <w:r w:rsidRPr="001F2359">
        <w:rPr>
          <w:rFonts w:ascii="Arial" w:hAnsi="Arial" w:cs="Arial"/>
          <w:b/>
          <w:sz w:val="24"/>
          <w:szCs w:val="24"/>
        </w:rPr>
        <w:t xml:space="preserve"> e fubá de milho</w:t>
      </w:r>
      <w:r>
        <w:rPr>
          <w:rFonts w:ascii="Arial" w:hAnsi="Arial" w:cs="Arial"/>
          <w:sz w:val="24"/>
          <w:szCs w:val="24"/>
        </w:rPr>
        <w:t xml:space="preserve">, o participante deverá apresentar: </w:t>
      </w:r>
    </w:p>
    <w:p w:rsidR="00404DDB" w:rsidRPr="00404DDB" w:rsidRDefault="00404DDB" w:rsidP="00404DDB">
      <w:pPr>
        <w:suppressAutoHyphens/>
        <w:spacing w:after="0" w:line="240" w:lineRule="auto"/>
        <w:ind w:left="720"/>
        <w:jc w:val="both"/>
        <w:rPr>
          <w:rFonts w:ascii="Arial" w:hAnsi="Arial" w:cs="Arial"/>
        </w:rPr>
      </w:pPr>
      <w:r>
        <w:rPr>
          <w:rFonts w:ascii="Arial" w:hAnsi="Arial" w:cs="Arial"/>
          <w:sz w:val="24"/>
          <w:szCs w:val="24"/>
        </w:rPr>
        <w:t>a) -</w:t>
      </w:r>
      <w:r w:rsidRPr="001F2359">
        <w:rPr>
          <w:rFonts w:ascii="Arial" w:hAnsi="Arial" w:cs="Arial"/>
          <w:sz w:val="24"/>
          <w:szCs w:val="24"/>
        </w:rPr>
        <w:t xml:space="preserve"> Alvará Sanitário emitido pelo município de sua sede, dentro do prazo de validade.</w:t>
      </w:r>
    </w:p>
    <w:p w:rsidR="00BC6D0A" w:rsidRPr="00F850DC" w:rsidRDefault="00BC6D0A" w:rsidP="00F850DC">
      <w:pPr>
        <w:suppressAutoHyphens/>
        <w:spacing w:after="0" w:line="240" w:lineRule="auto"/>
        <w:ind w:left="720"/>
        <w:jc w:val="both"/>
        <w:rPr>
          <w:rFonts w:ascii="Arial" w:hAnsi="Arial" w:cs="Arial"/>
        </w:rPr>
      </w:pPr>
    </w:p>
    <w:p w:rsidR="00BC6D0A" w:rsidRPr="00F850DC" w:rsidRDefault="00BC6D0A" w:rsidP="00F850DC">
      <w:pPr>
        <w:pStyle w:val="Estilo"/>
        <w:spacing w:line="235" w:lineRule="exact"/>
        <w:ind w:left="4" w:right="19"/>
        <w:jc w:val="both"/>
        <w:rPr>
          <w:sz w:val="22"/>
          <w:szCs w:val="22"/>
        </w:rPr>
      </w:pPr>
    </w:p>
    <w:p w:rsidR="00BC6D0A" w:rsidRPr="00F850DC" w:rsidRDefault="00BC6D0A" w:rsidP="00F850DC">
      <w:pPr>
        <w:pStyle w:val="PargrafodaLista"/>
        <w:numPr>
          <w:ilvl w:val="1"/>
          <w:numId w:val="7"/>
        </w:numPr>
        <w:suppressAutoHyphens/>
        <w:spacing w:after="0" w:line="240" w:lineRule="auto"/>
        <w:jc w:val="both"/>
        <w:rPr>
          <w:rFonts w:ascii="Arial" w:hAnsi="Arial" w:cs="Arial"/>
          <w:b/>
        </w:rPr>
      </w:pPr>
      <w:r w:rsidRPr="00F850DC">
        <w:rPr>
          <w:rFonts w:ascii="Arial" w:hAnsi="Arial" w:cs="Arial"/>
          <w:b/>
        </w:rPr>
        <w:t xml:space="preserve">Envelope 2– </w:t>
      </w:r>
      <w:proofErr w:type="gramStart"/>
      <w:r w:rsidR="000A5DA9" w:rsidRPr="00F850DC">
        <w:rPr>
          <w:rFonts w:ascii="Arial" w:hAnsi="Arial" w:cs="Arial"/>
          <w:b/>
        </w:rPr>
        <w:t>Projet</w:t>
      </w:r>
      <w:r w:rsidR="000A5DA9">
        <w:rPr>
          <w:rFonts w:ascii="Arial" w:hAnsi="Arial" w:cs="Arial"/>
          <w:b/>
        </w:rPr>
        <w:t>o</w:t>
      </w:r>
      <w:proofErr w:type="gramEnd"/>
      <w:r w:rsidRPr="00F850DC">
        <w:rPr>
          <w:rFonts w:ascii="Arial" w:hAnsi="Arial" w:cs="Arial"/>
          <w:b/>
        </w:rPr>
        <w:t xml:space="preserve"> de Venda</w:t>
      </w:r>
    </w:p>
    <w:p w:rsidR="00BC6D0A" w:rsidRPr="00F850DC" w:rsidRDefault="00BC6D0A" w:rsidP="00F850DC">
      <w:pPr>
        <w:pStyle w:val="PargrafodaLista"/>
        <w:numPr>
          <w:ilvl w:val="0"/>
          <w:numId w:val="13"/>
        </w:numPr>
        <w:suppressAutoHyphens/>
        <w:spacing w:after="0" w:line="240" w:lineRule="auto"/>
        <w:jc w:val="both"/>
        <w:rPr>
          <w:rFonts w:ascii="Arial" w:hAnsi="Arial" w:cs="Arial"/>
        </w:rPr>
      </w:pPr>
      <w:r w:rsidRPr="00F850DC">
        <w:rPr>
          <w:rFonts w:ascii="Arial" w:hAnsi="Arial" w:cs="Arial"/>
        </w:rPr>
        <w:t>No envelope nº. 002 segue a entrega do Projeto de Venda conforme anexo V da Resolução n.º 38 do FNDE, de 16/07/2009.</w:t>
      </w:r>
    </w:p>
    <w:p w:rsidR="00C327B0" w:rsidRPr="00F850DC" w:rsidRDefault="00C327B0" w:rsidP="00F850DC">
      <w:pPr>
        <w:spacing w:after="0" w:line="240" w:lineRule="auto"/>
        <w:jc w:val="both"/>
        <w:rPr>
          <w:rFonts w:ascii="Arial" w:hAnsi="Arial" w:cs="Arial"/>
        </w:rPr>
      </w:pPr>
    </w:p>
    <w:p w:rsidR="004F2E31" w:rsidRPr="00F850DC" w:rsidRDefault="00C327B0" w:rsidP="00F850DC">
      <w:pPr>
        <w:spacing w:after="0" w:line="240" w:lineRule="auto"/>
        <w:jc w:val="both"/>
        <w:rPr>
          <w:rFonts w:ascii="Arial" w:hAnsi="Arial" w:cs="Arial"/>
        </w:rPr>
      </w:pPr>
      <w:r w:rsidRPr="00F850DC">
        <w:rPr>
          <w:rFonts w:ascii="Arial" w:hAnsi="Arial" w:cs="Arial"/>
        </w:rPr>
        <w:t xml:space="preserve">2. O limite individual de venda do Agricultor Familiar e do Empreendedor Familiar Rural para a alimentação escolar deverá respeitar o valor máximo de R$ </w:t>
      </w:r>
      <w:r w:rsidR="00BC6D0A" w:rsidRPr="00F850DC">
        <w:rPr>
          <w:rFonts w:ascii="Arial" w:hAnsi="Arial" w:cs="Arial"/>
        </w:rPr>
        <w:t>20</w:t>
      </w:r>
      <w:r w:rsidRPr="00F850DC">
        <w:rPr>
          <w:rFonts w:ascii="Arial" w:hAnsi="Arial" w:cs="Arial"/>
        </w:rPr>
        <w:t>.000,00 (</w:t>
      </w:r>
      <w:r w:rsidR="00BC6D0A" w:rsidRPr="00F850DC">
        <w:rPr>
          <w:rFonts w:ascii="Arial" w:hAnsi="Arial" w:cs="Arial"/>
        </w:rPr>
        <w:t xml:space="preserve">20 </w:t>
      </w:r>
      <w:r w:rsidRPr="00F850DC">
        <w:rPr>
          <w:rFonts w:ascii="Arial" w:hAnsi="Arial" w:cs="Arial"/>
        </w:rPr>
        <w:t>mil reais), por DAP p</w:t>
      </w:r>
      <w:r w:rsidR="00BC6D0A" w:rsidRPr="00F850DC">
        <w:rPr>
          <w:rFonts w:ascii="Arial" w:hAnsi="Arial" w:cs="Arial"/>
        </w:rPr>
        <w:t>or ano, conforme disciplinado na</w:t>
      </w:r>
      <w:r w:rsidR="00BC6D0A" w:rsidRPr="00F850DC">
        <w:rPr>
          <w:rFonts w:ascii="Arial" w:hAnsi="Arial" w:cs="Arial"/>
          <w:b/>
        </w:rPr>
        <w:t>Resolução n.º 38 do FNDE, de 16/07/2009, e Resolução nº 25, de 04/07/2012</w:t>
      </w:r>
      <w:r w:rsidR="00BC6D0A" w:rsidRPr="00F850DC">
        <w:rPr>
          <w:rFonts w:ascii="Arial" w:hAnsi="Arial" w:cs="Arial"/>
        </w:rPr>
        <w:t>.</w:t>
      </w:r>
    </w:p>
    <w:p w:rsidR="00987B9E" w:rsidRPr="00F850DC" w:rsidRDefault="00987B9E" w:rsidP="00F850DC">
      <w:pPr>
        <w:spacing w:after="0" w:line="240" w:lineRule="auto"/>
        <w:jc w:val="both"/>
        <w:rPr>
          <w:rFonts w:ascii="Arial" w:hAnsi="Arial" w:cs="Arial"/>
        </w:rPr>
      </w:pPr>
    </w:p>
    <w:p w:rsidR="00987B9E" w:rsidRDefault="00987B9E" w:rsidP="00F850DC">
      <w:pPr>
        <w:spacing w:after="0" w:line="240" w:lineRule="auto"/>
        <w:jc w:val="both"/>
        <w:rPr>
          <w:rFonts w:ascii="Arial" w:hAnsi="Arial" w:cs="Arial"/>
        </w:rPr>
      </w:pPr>
      <w:r w:rsidRPr="00F850DC">
        <w:rPr>
          <w:rFonts w:ascii="Arial" w:hAnsi="Arial" w:cs="Arial"/>
        </w:rPr>
        <w:t>3. Conforme parágrafo 4 do artigo 18 da</w:t>
      </w:r>
      <w:r w:rsidR="007312D2">
        <w:rPr>
          <w:rFonts w:ascii="Arial" w:hAnsi="Arial" w:cs="Arial"/>
        </w:rPr>
        <w:t xml:space="preserve"> </w:t>
      </w:r>
      <w:r w:rsidRPr="00F850DC">
        <w:rPr>
          <w:rFonts w:ascii="Arial" w:hAnsi="Arial" w:cs="Arial"/>
          <w:b/>
        </w:rPr>
        <w:t>RESOLUÇÃO/CD/FNDE Nº 38, DE 16 DE JULHO DE 2009</w:t>
      </w:r>
      <w:r w:rsidRPr="00F850DC">
        <w:rPr>
          <w:rFonts w:ascii="Arial" w:hAnsi="Arial" w:cs="Arial"/>
        </w:rPr>
        <w:t>, na análise das propostas e na aquisição, deverão ser priorizadas as propostas de grupos do município. Em não se obtendo as quantidades necessárias, estas poderão ser complementadas com propostas de grupos da região, do território rural, do estado e do país, nesta ordem de prioridade.</w:t>
      </w:r>
    </w:p>
    <w:p w:rsidR="00404DDB" w:rsidRDefault="00404DDB" w:rsidP="00F850DC">
      <w:pPr>
        <w:spacing w:after="0" w:line="240" w:lineRule="auto"/>
        <w:jc w:val="both"/>
        <w:rPr>
          <w:rFonts w:ascii="Arial" w:hAnsi="Arial" w:cs="Arial"/>
        </w:rPr>
      </w:pPr>
    </w:p>
    <w:p w:rsidR="00404DDB" w:rsidRDefault="00404DDB" w:rsidP="00F850DC">
      <w:pPr>
        <w:spacing w:after="0" w:line="240" w:lineRule="auto"/>
        <w:jc w:val="both"/>
        <w:rPr>
          <w:rFonts w:ascii="Arial" w:hAnsi="Arial" w:cs="Arial"/>
        </w:rPr>
      </w:pPr>
    </w:p>
    <w:p w:rsidR="00404DDB" w:rsidRPr="00F850DC" w:rsidRDefault="00404DDB" w:rsidP="00404DDB">
      <w:pPr>
        <w:spacing w:after="0" w:line="360" w:lineRule="auto"/>
        <w:jc w:val="both"/>
        <w:rPr>
          <w:rFonts w:ascii="Arial" w:hAnsi="Arial" w:cs="Arial"/>
        </w:rPr>
      </w:pPr>
      <w:r>
        <w:rPr>
          <w:rFonts w:ascii="Arial" w:hAnsi="Arial" w:cs="Arial"/>
        </w:rPr>
        <w:t xml:space="preserve">3.1 - </w:t>
      </w:r>
      <w:r w:rsidRPr="00404DDB">
        <w:rPr>
          <w:rFonts w:ascii="Arial" w:hAnsi="Arial" w:cs="Arial"/>
        </w:rPr>
        <w:t>Na ausência ou irregularidade de qualquer desses documentos, fica facultada à Entidade</w:t>
      </w:r>
      <w:r>
        <w:rPr>
          <w:rFonts w:ascii="Arial" w:hAnsi="Arial" w:cs="Arial"/>
        </w:rPr>
        <w:t xml:space="preserve"> </w:t>
      </w:r>
      <w:r w:rsidRPr="00404DDB">
        <w:rPr>
          <w:rFonts w:ascii="Arial" w:hAnsi="Arial" w:cs="Arial"/>
        </w:rPr>
        <w:t>Executora a abertura de prazo</w:t>
      </w:r>
      <w:r>
        <w:rPr>
          <w:rFonts w:ascii="Arial" w:hAnsi="Arial" w:cs="Arial"/>
        </w:rPr>
        <w:t xml:space="preserve"> de no máximo 02 dias </w:t>
      </w:r>
      <w:r w:rsidRPr="00404DDB">
        <w:rPr>
          <w:rFonts w:ascii="Arial" w:hAnsi="Arial" w:cs="Arial"/>
        </w:rPr>
        <w:t>para a regularização da documentação.</w:t>
      </w:r>
    </w:p>
    <w:p w:rsidR="00987B9E" w:rsidRPr="00F850DC" w:rsidRDefault="00987B9E" w:rsidP="00404DDB">
      <w:pPr>
        <w:spacing w:after="0" w:line="360" w:lineRule="auto"/>
        <w:jc w:val="both"/>
        <w:rPr>
          <w:rFonts w:ascii="Arial" w:hAnsi="Arial" w:cs="Arial"/>
        </w:rPr>
      </w:pPr>
    </w:p>
    <w:p w:rsidR="00987B9E" w:rsidRPr="00F850DC" w:rsidRDefault="00987B9E" w:rsidP="00F850DC">
      <w:pPr>
        <w:spacing w:after="0" w:line="240" w:lineRule="auto"/>
        <w:jc w:val="both"/>
        <w:rPr>
          <w:rFonts w:ascii="Arial" w:hAnsi="Arial" w:cs="Arial"/>
        </w:rPr>
        <w:sectPr w:rsidR="00987B9E" w:rsidRPr="00F850DC" w:rsidSect="004F2E31">
          <w:headerReference w:type="default" r:id="rId8"/>
          <w:footerReference w:type="default" r:id="rId9"/>
          <w:pgSz w:w="11906" w:h="16838"/>
          <w:pgMar w:top="2410" w:right="1558" w:bottom="1418" w:left="1276" w:header="708" w:footer="708" w:gutter="0"/>
          <w:cols w:space="708"/>
          <w:docGrid w:linePitch="360"/>
        </w:sectPr>
      </w:pPr>
    </w:p>
    <w:p w:rsidR="00C327B0" w:rsidRPr="00F850DC" w:rsidRDefault="00987B9E" w:rsidP="00F850DC">
      <w:pPr>
        <w:pStyle w:val="Estilo"/>
        <w:spacing w:line="225" w:lineRule="exact"/>
        <w:ind w:left="292"/>
        <w:jc w:val="both"/>
        <w:rPr>
          <w:sz w:val="22"/>
          <w:szCs w:val="22"/>
        </w:rPr>
      </w:pPr>
      <w:r w:rsidRPr="00F850DC">
        <w:rPr>
          <w:sz w:val="22"/>
          <w:szCs w:val="22"/>
        </w:rPr>
        <w:lastRenderedPageBreak/>
        <w:t>4</w:t>
      </w:r>
      <w:r w:rsidR="00C327B0" w:rsidRPr="00F850DC">
        <w:rPr>
          <w:sz w:val="22"/>
          <w:szCs w:val="22"/>
        </w:rPr>
        <w:t xml:space="preserve">. Gêneros alimentícios a serem adquiridos para </w:t>
      </w:r>
      <w:r w:rsidR="00763770" w:rsidRPr="00F850DC">
        <w:rPr>
          <w:sz w:val="22"/>
          <w:szCs w:val="22"/>
        </w:rPr>
        <w:t>Alimentação E</w:t>
      </w:r>
      <w:r w:rsidR="00C327B0" w:rsidRPr="00F850DC">
        <w:rPr>
          <w:sz w:val="22"/>
          <w:szCs w:val="22"/>
        </w:rPr>
        <w:t>scolar</w:t>
      </w:r>
      <w:r w:rsidR="002847EA" w:rsidRPr="00F850DC">
        <w:rPr>
          <w:sz w:val="22"/>
          <w:szCs w:val="22"/>
        </w:rPr>
        <w:t xml:space="preserve"> e seus respectivos valores</w:t>
      </w:r>
      <w:r w:rsidR="00C327B0" w:rsidRPr="00F850DC">
        <w:rPr>
          <w:sz w:val="22"/>
          <w:szCs w:val="22"/>
        </w:rPr>
        <w:t xml:space="preserve">: </w:t>
      </w:r>
    </w:p>
    <w:p w:rsidR="00C327B0" w:rsidRPr="00F850DC" w:rsidRDefault="00C327B0" w:rsidP="00F850DC">
      <w:pPr>
        <w:spacing w:after="0" w:line="240" w:lineRule="auto"/>
        <w:jc w:val="both"/>
        <w:rPr>
          <w:rFonts w:ascii="Arial" w:hAnsi="Arial" w:cs="Arial"/>
        </w:rPr>
      </w:pPr>
    </w:p>
    <w:tbl>
      <w:tblPr>
        <w:tblStyle w:val="Tabelacomgrade"/>
        <w:tblW w:w="13749" w:type="dxa"/>
        <w:tblInd w:w="534" w:type="dxa"/>
        <w:tblLayout w:type="fixed"/>
        <w:tblLook w:val="04A0"/>
      </w:tblPr>
      <w:tblGrid>
        <w:gridCol w:w="6804"/>
        <w:gridCol w:w="1275"/>
        <w:gridCol w:w="1985"/>
        <w:gridCol w:w="1276"/>
        <w:gridCol w:w="2409"/>
      </w:tblGrid>
      <w:tr w:rsidR="006F2AA7" w:rsidTr="006F2AA7">
        <w:tc>
          <w:tcPr>
            <w:tcW w:w="6804" w:type="dxa"/>
          </w:tcPr>
          <w:p w:rsidR="006F2AA7" w:rsidRPr="008A235E" w:rsidRDefault="006F2AA7" w:rsidP="006F2AA7">
            <w:pPr>
              <w:jc w:val="center"/>
              <w:rPr>
                <w:b/>
                <w:sz w:val="24"/>
                <w:szCs w:val="24"/>
              </w:rPr>
            </w:pPr>
            <w:r w:rsidRPr="008A235E">
              <w:rPr>
                <w:b/>
                <w:sz w:val="24"/>
                <w:szCs w:val="24"/>
              </w:rPr>
              <w:t>Produto</w:t>
            </w:r>
          </w:p>
        </w:tc>
        <w:tc>
          <w:tcPr>
            <w:tcW w:w="1275" w:type="dxa"/>
          </w:tcPr>
          <w:p w:rsidR="006F2AA7" w:rsidRPr="008A235E" w:rsidRDefault="006F2AA7" w:rsidP="006F2AA7">
            <w:pPr>
              <w:rPr>
                <w:b/>
                <w:sz w:val="24"/>
                <w:szCs w:val="24"/>
              </w:rPr>
            </w:pPr>
            <w:proofErr w:type="spellStart"/>
            <w:r w:rsidRPr="008A235E">
              <w:rPr>
                <w:b/>
                <w:sz w:val="24"/>
                <w:szCs w:val="24"/>
              </w:rPr>
              <w:t>Unid</w:t>
            </w:r>
            <w:proofErr w:type="spellEnd"/>
            <w:r w:rsidRPr="008A235E">
              <w:rPr>
                <w:b/>
                <w:sz w:val="24"/>
                <w:szCs w:val="24"/>
              </w:rPr>
              <w:t>.</w:t>
            </w:r>
          </w:p>
        </w:tc>
        <w:tc>
          <w:tcPr>
            <w:tcW w:w="1985" w:type="dxa"/>
          </w:tcPr>
          <w:p w:rsidR="006F2AA7" w:rsidRDefault="006F2AA7" w:rsidP="006F2AA7">
            <w:pPr>
              <w:jc w:val="center"/>
              <w:rPr>
                <w:b/>
                <w:sz w:val="24"/>
                <w:szCs w:val="24"/>
              </w:rPr>
            </w:pPr>
            <w:r w:rsidRPr="008A235E">
              <w:rPr>
                <w:b/>
                <w:sz w:val="24"/>
                <w:szCs w:val="24"/>
              </w:rPr>
              <w:t>Quantidade</w:t>
            </w:r>
          </w:p>
          <w:p w:rsidR="006F2AA7" w:rsidRPr="008A235E" w:rsidRDefault="006F2AA7" w:rsidP="006F2AA7">
            <w:pPr>
              <w:jc w:val="center"/>
              <w:rPr>
                <w:b/>
                <w:sz w:val="24"/>
                <w:szCs w:val="24"/>
              </w:rPr>
            </w:pPr>
            <w:proofErr w:type="gramStart"/>
            <w:r w:rsidRPr="008A235E">
              <w:rPr>
                <w:b/>
                <w:sz w:val="24"/>
                <w:szCs w:val="24"/>
              </w:rPr>
              <w:t>total</w:t>
            </w:r>
            <w:proofErr w:type="gramEnd"/>
          </w:p>
        </w:tc>
        <w:tc>
          <w:tcPr>
            <w:tcW w:w="1276" w:type="dxa"/>
          </w:tcPr>
          <w:p w:rsidR="006F2AA7" w:rsidRDefault="006F2AA7" w:rsidP="006F2AA7">
            <w:pPr>
              <w:jc w:val="center"/>
              <w:rPr>
                <w:b/>
                <w:sz w:val="24"/>
                <w:szCs w:val="24"/>
              </w:rPr>
            </w:pPr>
            <w:r w:rsidRPr="008A235E">
              <w:rPr>
                <w:b/>
                <w:sz w:val="24"/>
                <w:szCs w:val="24"/>
              </w:rPr>
              <w:t xml:space="preserve">Valor </w:t>
            </w:r>
          </w:p>
          <w:p w:rsidR="006F2AA7" w:rsidRPr="008A235E" w:rsidRDefault="006F2AA7" w:rsidP="006F2AA7">
            <w:pPr>
              <w:jc w:val="center"/>
              <w:rPr>
                <w:b/>
                <w:sz w:val="24"/>
                <w:szCs w:val="24"/>
              </w:rPr>
            </w:pPr>
            <w:proofErr w:type="gramStart"/>
            <w:r w:rsidRPr="008A235E">
              <w:rPr>
                <w:b/>
                <w:sz w:val="24"/>
                <w:szCs w:val="24"/>
              </w:rPr>
              <w:t>unitário</w:t>
            </w:r>
            <w:proofErr w:type="gramEnd"/>
          </w:p>
        </w:tc>
        <w:tc>
          <w:tcPr>
            <w:tcW w:w="2409" w:type="dxa"/>
          </w:tcPr>
          <w:p w:rsidR="006F2AA7" w:rsidRDefault="006F2AA7" w:rsidP="006F2AA7">
            <w:pPr>
              <w:jc w:val="center"/>
              <w:rPr>
                <w:b/>
                <w:sz w:val="24"/>
                <w:szCs w:val="24"/>
              </w:rPr>
            </w:pPr>
            <w:r w:rsidRPr="008A235E">
              <w:rPr>
                <w:b/>
                <w:sz w:val="24"/>
                <w:szCs w:val="24"/>
              </w:rPr>
              <w:t xml:space="preserve">Valor </w:t>
            </w:r>
          </w:p>
          <w:p w:rsidR="006F2AA7" w:rsidRPr="008A235E" w:rsidRDefault="006F2AA7" w:rsidP="006F2AA7">
            <w:pPr>
              <w:jc w:val="center"/>
              <w:rPr>
                <w:b/>
                <w:sz w:val="24"/>
                <w:szCs w:val="24"/>
              </w:rPr>
            </w:pPr>
            <w:proofErr w:type="gramStart"/>
            <w:r w:rsidRPr="008A235E">
              <w:rPr>
                <w:b/>
                <w:sz w:val="24"/>
                <w:szCs w:val="24"/>
              </w:rPr>
              <w:t>total</w:t>
            </w:r>
            <w:proofErr w:type="gramEnd"/>
          </w:p>
        </w:tc>
      </w:tr>
      <w:tr w:rsidR="006F2AA7" w:rsidTr="006F2AA7">
        <w:trPr>
          <w:trHeight w:val="809"/>
        </w:trPr>
        <w:tc>
          <w:tcPr>
            <w:tcW w:w="6804" w:type="dxa"/>
          </w:tcPr>
          <w:p w:rsidR="006F2AA7" w:rsidRDefault="006F2AA7" w:rsidP="006F2AA7">
            <w:pPr>
              <w:jc w:val="both"/>
            </w:pPr>
            <w:r w:rsidRPr="00A97FCD">
              <w:rPr>
                <w:b/>
              </w:rPr>
              <w:t xml:space="preserve">Alface </w:t>
            </w:r>
            <w:proofErr w:type="gramStart"/>
            <w:r w:rsidRPr="00A97FCD">
              <w:rPr>
                <w:b/>
              </w:rPr>
              <w:t>americana</w:t>
            </w:r>
            <w:r>
              <w:t>(</w:t>
            </w:r>
            <w:proofErr w:type="gramEnd"/>
            <w:r>
              <w:t>deverá apresentar folhas sadias e frescas, sem partes murchas, amareladas e estragadas).</w:t>
            </w:r>
          </w:p>
        </w:tc>
        <w:tc>
          <w:tcPr>
            <w:tcW w:w="1275" w:type="dxa"/>
          </w:tcPr>
          <w:p w:rsidR="006F2AA7" w:rsidRDefault="006F2AA7" w:rsidP="006F2AA7">
            <w:pPr>
              <w:jc w:val="center"/>
            </w:pPr>
            <w:proofErr w:type="gramStart"/>
            <w:r>
              <w:t>kg</w:t>
            </w:r>
            <w:proofErr w:type="gramEnd"/>
          </w:p>
        </w:tc>
        <w:tc>
          <w:tcPr>
            <w:tcW w:w="1985" w:type="dxa"/>
          </w:tcPr>
          <w:p w:rsidR="006F2AA7" w:rsidRDefault="006F2AA7" w:rsidP="006F2AA7">
            <w:pPr>
              <w:jc w:val="center"/>
            </w:pPr>
            <w:r>
              <w:t>300</w:t>
            </w:r>
          </w:p>
        </w:tc>
        <w:tc>
          <w:tcPr>
            <w:tcW w:w="1276" w:type="dxa"/>
          </w:tcPr>
          <w:p w:rsidR="006F2AA7" w:rsidRDefault="006F2AA7" w:rsidP="006F2AA7">
            <w:pPr>
              <w:jc w:val="center"/>
            </w:pPr>
            <w:r>
              <w:t>6,25</w:t>
            </w:r>
          </w:p>
        </w:tc>
        <w:tc>
          <w:tcPr>
            <w:tcW w:w="2409" w:type="dxa"/>
          </w:tcPr>
          <w:p w:rsidR="006F2AA7" w:rsidRDefault="006F2AA7" w:rsidP="006F2AA7">
            <w:pPr>
              <w:jc w:val="center"/>
            </w:pPr>
            <w:r>
              <w:t>1875,00</w:t>
            </w:r>
          </w:p>
        </w:tc>
      </w:tr>
      <w:tr w:rsidR="006F2AA7" w:rsidTr="006F2AA7">
        <w:tc>
          <w:tcPr>
            <w:tcW w:w="6804" w:type="dxa"/>
          </w:tcPr>
          <w:p w:rsidR="006F2AA7" w:rsidRDefault="006F2AA7" w:rsidP="006F2AA7">
            <w:pPr>
              <w:jc w:val="both"/>
            </w:pPr>
            <w:r w:rsidRPr="00A97FCD">
              <w:rPr>
                <w:b/>
              </w:rPr>
              <w:t xml:space="preserve">Alface crespa, lisa ou </w:t>
            </w:r>
            <w:proofErr w:type="gramStart"/>
            <w:r w:rsidRPr="00A97FCD">
              <w:rPr>
                <w:b/>
              </w:rPr>
              <w:t>roxa</w:t>
            </w:r>
            <w:r w:rsidRPr="00A97FCD">
              <w:t>(</w:t>
            </w:r>
            <w:proofErr w:type="gramEnd"/>
            <w:r w:rsidRPr="00A97FCD">
              <w:t>deverá apresentar folhas sadias e frescas, sem partes murchas, amareladas e estragadas).</w:t>
            </w:r>
          </w:p>
        </w:tc>
        <w:tc>
          <w:tcPr>
            <w:tcW w:w="1275" w:type="dxa"/>
          </w:tcPr>
          <w:p w:rsidR="006F2AA7" w:rsidRDefault="006F2AA7" w:rsidP="006F2AA7">
            <w:pPr>
              <w:jc w:val="center"/>
            </w:pPr>
            <w:proofErr w:type="gramStart"/>
            <w:r>
              <w:t>kg</w:t>
            </w:r>
            <w:proofErr w:type="gramEnd"/>
          </w:p>
        </w:tc>
        <w:tc>
          <w:tcPr>
            <w:tcW w:w="1985" w:type="dxa"/>
          </w:tcPr>
          <w:p w:rsidR="006F2AA7" w:rsidRDefault="006F2AA7" w:rsidP="006F2AA7">
            <w:pPr>
              <w:jc w:val="center"/>
            </w:pPr>
            <w:r>
              <w:t>700</w:t>
            </w:r>
          </w:p>
        </w:tc>
        <w:tc>
          <w:tcPr>
            <w:tcW w:w="1276" w:type="dxa"/>
          </w:tcPr>
          <w:p w:rsidR="006F2AA7" w:rsidRDefault="006F2AA7" w:rsidP="006F2AA7">
            <w:pPr>
              <w:jc w:val="center"/>
            </w:pPr>
            <w:r>
              <w:t>4,24</w:t>
            </w:r>
          </w:p>
        </w:tc>
        <w:tc>
          <w:tcPr>
            <w:tcW w:w="2409" w:type="dxa"/>
          </w:tcPr>
          <w:p w:rsidR="006F2AA7" w:rsidRDefault="006F2AA7" w:rsidP="006F2AA7">
            <w:pPr>
              <w:jc w:val="center"/>
            </w:pPr>
            <w:r>
              <w:t>2968,00</w:t>
            </w:r>
          </w:p>
        </w:tc>
      </w:tr>
      <w:tr w:rsidR="006F2AA7" w:rsidTr="006F2AA7">
        <w:tc>
          <w:tcPr>
            <w:tcW w:w="6804" w:type="dxa"/>
          </w:tcPr>
          <w:p w:rsidR="006F2AA7" w:rsidRDefault="006F2AA7" w:rsidP="006F2AA7">
            <w:pPr>
              <w:jc w:val="both"/>
            </w:pPr>
            <w:r w:rsidRPr="00A97FCD">
              <w:rPr>
                <w:b/>
              </w:rPr>
              <w:t>Almeirão /</w:t>
            </w:r>
            <w:proofErr w:type="gramStart"/>
            <w:r w:rsidRPr="00A97FCD">
              <w:rPr>
                <w:b/>
              </w:rPr>
              <w:t>chicória</w:t>
            </w:r>
            <w:r w:rsidRPr="00A97FCD">
              <w:t>(</w:t>
            </w:r>
            <w:proofErr w:type="gramEnd"/>
            <w:r w:rsidRPr="00A97FCD">
              <w:t>deverá apresentar folhas sadias e frescas, sem partes murchas, amareladas e estragadas).</w:t>
            </w:r>
          </w:p>
        </w:tc>
        <w:tc>
          <w:tcPr>
            <w:tcW w:w="1275" w:type="dxa"/>
          </w:tcPr>
          <w:p w:rsidR="006F2AA7" w:rsidRDefault="006F2AA7" w:rsidP="006F2AA7">
            <w:pPr>
              <w:jc w:val="center"/>
            </w:pPr>
            <w:proofErr w:type="gramStart"/>
            <w:r>
              <w:t>kg</w:t>
            </w:r>
            <w:proofErr w:type="gramEnd"/>
          </w:p>
        </w:tc>
        <w:tc>
          <w:tcPr>
            <w:tcW w:w="1985" w:type="dxa"/>
          </w:tcPr>
          <w:p w:rsidR="006F2AA7" w:rsidRDefault="006F2AA7" w:rsidP="006F2AA7">
            <w:pPr>
              <w:jc w:val="center"/>
            </w:pPr>
            <w:r>
              <w:t>50</w:t>
            </w:r>
          </w:p>
        </w:tc>
        <w:tc>
          <w:tcPr>
            <w:tcW w:w="1276" w:type="dxa"/>
          </w:tcPr>
          <w:p w:rsidR="006F2AA7" w:rsidRDefault="006F2AA7" w:rsidP="006F2AA7">
            <w:pPr>
              <w:jc w:val="center"/>
            </w:pPr>
            <w:r>
              <w:t>4,28</w:t>
            </w:r>
          </w:p>
        </w:tc>
        <w:tc>
          <w:tcPr>
            <w:tcW w:w="2409" w:type="dxa"/>
          </w:tcPr>
          <w:p w:rsidR="006F2AA7" w:rsidRDefault="006F2AA7" w:rsidP="006F2AA7">
            <w:pPr>
              <w:jc w:val="center"/>
            </w:pPr>
            <w:r>
              <w:t>214,00</w:t>
            </w:r>
          </w:p>
        </w:tc>
      </w:tr>
      <w:tr w:rsidR="006F2AA7" w:rsidTr="006F2AA7">
        <w:tc>
          <w:tcPr>
            <w:tcW w:w="6804" w:type="dxa"/>
          </w:tcPr>
          <w:p w:rsidR="006F2AA7" w:rsidRDefault="006F2AA7" w:rsidP="006F2AA7">
            <w:pPr>
              <w:jc w:val="both"/>
            </w:pPr>
            <w:proofErr w:type="spellStart"/>
            <w:proofErr w:type="gramStart"/>
            <w:r w:rsidRPr="00A97FCD">
              <w:rPr>
                <w:b/>
              </w:rPr>
              <w:t>Radite</w:t>
            </w:r>
            <w:proofErr w:type="spellEnd"/>
            <w:r w:rsidRPr="00A97FCD">
              <w:t>(</w:t>
            </w:r>
            <w:proofErr w:type="gramEnd"/>
            <w:r w:rsidRPr="00A97FCD">
              <w:t>deverá apresentar folhas sadias e frescas, sem partes murchas, amareladas e estragadas).</w:t>
            </w:r>
          </w:p>
        </w:tc>
        <w:tc>
          <w:tcPr>
            <w:tcW w:w="1275" w:type="dxa"/>
          </w:tcPr>
          <w:p w:rsidR="006F2AA7" w:rsidRDefault="006F2AA7" w:rsidP="006F2AA7">
            <w:pPr>
              <w:jc w:val="center"/>
            </w:pPr>
            <w:proofErr w:type="gramStart"/>
            <w:r>
              <w:t>kg</w:t>
            </w:r>
            <w:proofErr w:type="gramEnd"/>
          </w:p>
        </w:tc>
        <w:tc>
          <w:tcPr>
            <w:tcW w:w="1985" w:type="dxa"/>
          </w:tcPr>
          <w:p w:rsidR="006F2AA7" w:rsidRDefault="006F2AA7" w:rsidP="006F2AA7">
            <w:pPr>
              <w:jc w:val="center"/>
            </w:pPr>
            <w:r>
              <w:t>50</w:t>
            </w:r>
          </w:p>
        </w:tc>
        <w:tc>
          <w:tcPr>
            <w:tcW w:w="1276" w:type="dxa"/>
          </w:tcPr>
          <w:p w:rsidR="006F2AA7" w:rsidRDefault="006F2AA7" w:rsidP="006F2AA7">
            <w:pPr>
              <w:jc w:val="center"/>
            </w:pPr>
            <w:r>
              <w:t>4,57</w:t>
            </w:r>
          </w:p>
        </w:tc>
        <w:tc>
          <w:tcPr>
            <w:tcW w:w="2409" w:type="dxa"/>
          </w:tcPr>
          <w:p w:rsidR="006F2AA7" w:rsidRDefault="006F2AA7" w:rsidP="006F2AA7">
            <w:pPr>
              <w:jc w:val="center"/>
            </w:pPr>
            <w:r>
              <w:t>228,50</w:t>
            </w:r>
          </w:p>
        </w:tc>
      </w:tr>
      <w:tr w:rsidR="006F2AA7" w:rsidTr="006F2AA7">
        <w:tc>
          <w:tcPr>
            <w:tcW w:w="6804" w:type="dxa"/>
          </w:tcPr>
          <w:p w:rsidR="006F2AA7" w:rsidRDefault="006F2AA7" w:rsidP="006F2AA7">
            <w:pPr>
              <w:jc w:val="both"/>
            </w:pPr>
            <w:proofErr w:type="gramStart"/>
            <w:r w:rsidRPr="00A97FCD">
              <w:rPr>
                <w:b/>
              </w:rPr>
              <w:t>Rúcula</w:t>
            </w:r>
            <w:r w:rsidRPr="00A97FCD">
              <w:t>(</w:t>
            </w:r>
            <w:proofErr w:type="gramEnd"/>
            <w:r w:rsidRPr="00A97FCD">
              <w:t>deverá apresentar folhas sadias e frescas, sem partes murchas, amareladas e estragadas).</w:t>
            </w:r>
            <w:r>
              <w:t xml:space="preserve"> A rúcula deve ser nova, devido a se tornar muito amarga quando fica mais velha.</w:t>
            </w:r>
          </w:p>
        </w:tc>
        <w:tc>
          <w:tcPr>
            <w:tcW w:w="1275" w:type="dxa"/>
          </w:tcPr>
          <w:p w:rsidR="006F2AA7" w:rsidRDefault="006F2AA7" w:rsidP="006F2AA7">
            <w:pPr>
              <w:jc w:val="center"/>
            </w:pPr>
            <w:proofErr w:type="gramStart"/>
            <w:r>
              <w:t>kg</w:t>
            </w:r>
            <w:proofErr w:type="gramEnd"/>
          </w:p>
        </w:tc>
        <w:tc>
          <w:tcPr>
            <w:tcW w:w="1985" w:type="dxa"/>
          </w:tcPr>
          <w:p w:rsidR="006F2AA7" w:rsidRDefault="006F2AA7" w:rsidP="006F2AA7">
            <w:pPr>
              <w:jc w:val="center"/>
            </w:pPr>
            <w:r>
              <w:t>50</w:t>
            </w:r>
          </w:p>
        </w:tc>
        <w:tc>
          <w:tcPr>
            <w:tcW w:w="1276" w:type="dxa"/>
          </w:tcPr>
          <w:p w:rsidR="006F2AA7" w:rsidRDefault="006F2AA7" w:rsidP="006F2AA7">
            <w:pPr>
              <w:jc w:val="center"/>
            </w:pPr>
            <w:r>
              <w:t>5,20</w:t>
            </w:r>
          </w:p>
        </w:tc>
        <w:tc>
          <w:tcPr>
            <w:tcW w:w="2409" w:type="dxa"/>
          </w:tcPr>
          <w:p w:rsidR="006F2AA7" w:rsidRDefault="006F2AA7" w:rsidP="006F2AA7">
            <w:pPr>
              <w:jc w:val="center"/>
            </w:pPr>
            <w:r>
              <w:t>260,00</w:t>
            </w:r>
          </w:p>
        </w:tc>
      </w:tr>
      <w:tr w:rsidR="006F2AA7" w:rsidTr="006F2AA7">
        <w:tc>
          <w:tcPr>
            <w:tcW w:w="6804" w:type="dxa"/>
          </w:tcPr>
          <w:p w:rsidR="006F2AA7" w:rsidRDefault="006F2AA7" w:rsidP="006F2AA7">
            <w:pPr>
              <w:jc w:val="both"/>
            </w:pPr>
            <w:proofErr w:type="gramStart"/>
            <w:r w:rsidRPr="00A97FCD">
              <w:rPr>
                <w:b/>
              </w:rPr>
              <w:t>Espinafre</w:t>
            </w:r>
            <w:r w:rsidRPr="00A97FCD">
              <w:t>(</w:t>
            </w:r>
            <w:proofErr w:type="gramEnd"/>
            <w:r w:rsidRPr="00A97FCD">
              <w:t>deverá apresentar folhas sadias e frescas, sem partes murchas, amareladas e estragadas).</w:t>
            </w:r>
          </w:p>
        </w:tc>
        <w:tc>
          <w:tcPr>
            <w:tcW w:w="1275" w:type="dxa"/>
          </w:tcPr>
          <w:p w:rsidR="006F2AA7" w:rsidRDefault="006F2AA7" w:rsidP="006F2AA7">
            <w:pPr>
              <w:jc w:val="center"/>
            </w:pPr>
            <w:proofErr w:type="gramStart"/>
            <w:r>
              <w:t>kg</w:t>
            </w:r>
            <w:proofErr w:type="gramEnd"/>
          </w:p>
        </w:tc>
        <w:tc>
          <w:tcPr>
            <w:tcW w:w="1985" w:type="dxa"/>
          </w:tcPr>
          <w:p w:rsidR="006F2AA7" w:rsidRDefault="006F2AA7" w:rsidP="006F2AA7">
            <w:pPr>
              <w:jc w:val="center"/>
            </w:pPr>
            <w:r>
              <w:t>30</w:t>
            </w:r>
          </w:p>
        </w:tc>
        <w:tc>
          <w:tcPr>
            <w:tcW w:w="1276" w:type="dxa"/>
          </w:tcPr>
          <w:p w:rsidR="006F2AA7" w:rsidRDefault="006F2AA7" w:rsidP="006F2AA7">
            <w:pPr>
              <w:jc w:val="center"/>
            </w:pPr>
            <w:r>
              <w:t>4,24</w:t>
            </w:r>
          </w:p>
        </w:tc>
        <w:tc>
          <w:tcPr>
            <w:tcW w:w="2409" w:type="dxa"/>
          </w:tcPr>
          <w:p w:rsidR="006F2AA7" w:rsidRDefault="006F2AA7" w:rsidP="006F2AA7">
            <w:pPr>
              <w:jc w:val="center"/>
            </w:pPr>
            <w:r>
              <w:t>127,20</w:t>
            </w:r>
          </w:p>
        </w:tc>
      </w:tr>
      <w:tr w:rsidR="006F2AA7" w:rsidTr="006F2AA7">
        <w:tc>
          <w:tcPr>
            <w:tcW w:w="6804" w:type="dxa"/>
          </w:tcPr>
          <w:p w:rsidR="006F2AA7" w:rsidRPr="00A97FCD" w:rsidRDefault="006F2AA7" w:rsidP="006F2AA7">
            <w:pPr>
              <w:jc w:val="both"/>
              <w:rPr>
                <w:b/>
              </w:rPr>
            </w:pPr>
            <w:r w:rsidRPr="00A97FCD">
              <w:rPr>
                <w:b/>
              </w:rPr>
              <w:t xml:space="preserve">Couve manteiga </w:t>
            </w:r>
            <w:r w:rsidRPr="00A97FCD">
              <w:t xml:space="preserve">(deverá apresentar folhas sadias e frescas, sem partes </w:t>
            </w:r>
            <w:r w:rsidRPr="00A97FCD">
              <w:lastRenderedPageBreak/>
              <w:t>murchas, amareladas e estragadas).</w:t>
            </w:r>
          </w:p>
        </w:tc>
        <w:tc>
          <w:tcPr>
            <w:tcW w:w="1275" w:type="dxa"/>
          </w:tcPr>
          <w:p w:rsidR="006F2AA7" w:rsidRDefault="006F2AA7" w:rsidP="006F2AA7">
            <w:pPr>
              <w:jc w:val="center"/>
            </w:pPr>
            <w:proofErr w:type="gramStart"/>
            <w:r>
              <w:lastRenderedPageBreak/>
              <w:t>kg</w:t>
            </w:r>
            <w:proofErr w:type="gramEnd"/>
          </w:p>
        </w:tc>
        <w:tc>
          <w:tcPr>
            <w:tcW w:w="1985" w:type="dxa"/>
          </w:tcPr>
          <w:p w:rsidR="006F2AA7" w:rsidRDefault="006F2AA7" w:rsidP="006F2AA7">
            <w:pPr>
              <w:jc w:val="center"/>
            </w:pPr>
            <w:r>
              <w:t>30</w:t>
            </w:r>
          </w:p>
        </w:tc>
        <w:tc>
          <w:tcPr>
            <w:tcW w:w="1276" w:type="dxa"/>
          </w:tcPr>
          <w:p w:rsidR="006F2AA7" w:rsidRDefault="006F2AA7" w:rsidP="006F2AA7">
            <w:pPr>
              <w:jc w:val="center"/>
            </w:pPr>
            <w:r>
              <w:t>4,16</w:t>
            </w:r>
          </w:p>
        </w:tc>
        <w:tc>
          <w:tcPr>
            <w:tcW w:w="2409" w:type="dxa"/>
          </w:tcPr>
          <w:p w:rsidR="006F2AA7" w:rsidRDefault="006F2AA7" w:rsidP="006F2AA7">
            <w:pPr>
              <w:jc w:val="center"/>
            </w:pPr>
            <w:r>
              <w:t>124,80</w:t>
            </w:r>
          </w:p>
        </w:tc>
      </w:tr>
      <w:tr w:rsidR="006F2AA7" w:rsidTr="006F2AA7">
        <w:tc>
          <w:tcPr>
            <w:tcW w:w="6804" w:type="dxa"/>
          </w:tcPr>
          <w:p w:rsidR="006F2AA7" w:rsidRDefault="006F2AA7" w:rsidP="006F2AA7">
            <w:pPr>
              <w:jc w:val="both"/>
            </w:pPr>
            <w:r w:rsidRPr="00A97FCD">
              <w:rPr>
                <w:b/>
              </w:rPr>
              <w:lastRenderedPageBreak/>
              <w:t xml:space="preserve">Cheiro </w:t>
            </w:r>
            <w:proofErr w:type="gramStart"/>
            <w:r w:rsidRPr="00A97FCD">
              <w:rPr>
                <w:b/>
              </w:rPr>
              <w:t>verde</w:t>
            </w:r>
            <w:r w:rsidRPr="00A97FCD">
              <w:t>(</w:t>
            </w:r>
            <w:proofErr w:type="gramEnd"/>
            <w:r w:rsidRPr="00A97FCD">
              <w:t>deverá apresentar folhas sadias e frescas, sem partes murchas, amareladas e estragadas).</w:t>
            </w:r>
          </w:p>
        </w:tc>
        <w:tc>
          <w:tcPr>
            <w:tcW w:w="1275" w:type="dxa"/>
          </w:tcPr>
          <w:p w:rsidR="006F2AA7" w:rsidRDefault="006F2AA7" w:rsidP="006F2AA7">
            <w:pPr>
              <w:jc w:val="center"/>
            </w:pPr>
            <w:proofErr w:type="gramStart"/>
            <w:r>
              <w:t>kg</w:t>
            </w:r>
            <w:proofErr w:type="gramEnd"/>
          </w:p>
        </w:tc>
        <w:tc>
          <w:tcPr>
            <w:tcW w:w="1985" w:type="dxa"/>
          </w:tcPr>
          <w:p w:rsidR="006F2AA7" w:rsidRDefault="006F2AA7" w:rsidP="006F2AA7">
            <w:pPr>
              <w:jc w:val="center"/>
            </w:pPr>
            <w:r>
              <w:t>30</w:t>
            </w:r>
          </w:p>
        </w:tc>
        <w:tc>
          <w:tcPr>
            <w:tcW w:w="1276" w:type="dxa"/>
          </w:tcPr>
          <w:p w:rsidR="006F2AA7" w:rsidRDefault="006F2AA7" w:rsidP="006F2AA7">
            <w:pPr>
              <w:jc w:val="center"/>
            </w:pPr>
            <w:r>
              <w:t>12,50</w:t>
            </w:r>
          </w:p>
        </w:tc>
        <w:tc>
          <w:tcPr>
            <w:tcW w:w="2409" w:type="dxa"/>
          </w:tcPr>
          <w:p w:rsidR="006F2AA7" w:rsidRDefault="006F2AA7" w:rsidP="006F2AA7">
            <w:pPr>
              <w:jc w:val="center"/>
            </w:pPr>
            <w:r>
              <w:t>375,00</w:t>
            </w:r>
          </w:p>
        </w:tc>
      </w:tr>
      <w:tr w:rsidR="006F2AA7" w:rsidTr="006F2AA7">
        <w:tc>
          <w:tcPr>
            <w:tcW w:w="6804" w:type="dxa"/>
          </w:tcPr>
          <w:p w:rsidR="006F2AA7" w:rsidRDefault="006F2AA7" w:rsidP="006F2AA7">
            <w:pPr>
              <w:jc w:val="both"/>
            </w:pPr>
            <w:r w:rsidRPr="00A97FCD">
              <w:rPr>
                <w:b/>
              </w:rPr>
              <w:t xml:space="preserve">Batata </w:t>
            </w:r>
            <w:proofErr w:type="gramStart"/>
            <w:r w:rsidRPr="00A97FCD">
              <w:rPr>
                <w:b/>
              </w:rPr>
              <w:t>inglesa</w:t>
            </w:r>
            <w:r>
              <w:t>(</w:t>
            </w:r>
            <w:proofErr w:type="gramEnd"/>
            <w:r>
              <w:t>deverá apresentar tamanho médio, estar firme e não murcha, e não apresentar cheiro ou sinais de apodrecimento).</w:t>
            </w:r>
          </w:p>
        </w:tc>
        <w:tc>
          <w:tcPr>
            <w:tcW w:w="1275" w:type="dxa"/>
          </w:tcPr>
          <w:p w:rsidR="006F2AA7" w:rsidRDefault="006F2AA7" w:rsidP="006F2AA7">
            <w:pPr>
              <w:jc w:val="center"/>
            </w:pPr>
            <w:proofErr w:type="gramStart"/>
            <w:r>
              <w:t>kg</w:t>
            </w:r>
            <w:proofErr w:type="gramEnd"/>
          </w:p>
        </w:tc>
        <w:tc>
          <w:tcPr>
            <w:tcW w:w="1985" w:type="dxa"/>
          </w:tcPr>
          <w:p w:rsidR="006F2AA7" w:rsidRDefault="006F2AA7" w:rsidP="006F2AA7">
            <w:pPr>
              <w:jc w:val="center"/>
            </w:pPr>
            <w:r>
              <w:t>300</w:t>
            </w:r>
          </w:p>
        </w:tc>
        <w:tc>
          <w:tcPr>
            <w:tcW w:w="1276" w:type="dxa"/>
          </w:tcPr>
          <w:p w:rsidR="006F2AA7" w:rsidRDefault="006F2AA7" w:rsidP="006F2AA7">
            <w:pPr>
              <w:jc w:val="center"/>
            </w:pPr>
            <w:r>
              <w:t>4,98</w:t>
            </w:r>
          </w:p>
        </w:tc>
        <w:tc>
          <w:tcPr>
            <w:tcW w:w="2409" w:type="dxa"/>
          </w:tcPr>
          <w:p w:rsidR="006F2AA7" w:rsidRDefault="006F2AA7" w:rsidP="006F2AA7">
            <w:pPr>
              <w:jc w:val="center"/>
            </w:pPr>
            <w:r>
              <w:t>1494,00</w:t>
            </w:r>
          </w:p>
        </w:tc>
      </w:tr>
      <w:tr w:rsidR="006F2AA7" w:rsidTr="006F2AA7">
        <w:tc>
          <w:tcPr>
            <w:tcW w:w="6804" w:type="dxa"/>
          </w:tcPr>
          <w:p w:rsidR="006F2AA7" w:rsidRDefault="006F2AA7" w:rsidP="006F2AA7">
            <w:pPr>
              <w:jc w:val="both"/>
            </w:pPr>
            <w:r>
              <w:rPr>
                <w:b/>
              </w:rPr>
              <w:t>Bergamota</w:t>
            </w:r>
            <w:r w:rsidRPr="00A97FCD">
              <w:rPr>
                <w:b/>
              </w:rPr>
              <w:t>/</w:t>
            </w:r>
            <w:proofErr w:type="spellStart"/>
            <w:proofErr w:type="gramStart"/>
            <w:r w:rsidRPr="00A97FCD">
              <w:rPr>
                <w:b/>
              </w:rPr>
              <w:t>pokan</w:t>
            </w:r>
            <w:proofErr w:type="spellEnd"/>
            <w:r w:rsidRPr="00A97FCD">
              <w:t>(</w:t>
            </w:r>
            <w:proofErr w:type="gramEnd"/>
            <w:r w:rsidRPr="00A97FCD">
              <w:t>deverá apresentar tamanho médio, estar firme e não murcha,</w:t>
            </w:r>
            <w:r>
              <w:t xml:space="preserve"> sem sinais de apodrecimento).</w:t>
            </w:r>
          </w:p>
        </w:tc>
        <w:tc>
          <w:tcPr>
            <w:tcW w:w="1275" w:type="dxa"/>
          </w:tcPr>
          <w:p w:rsidR="006F2AA7" w:rsidRDefault="006F2AA7" w:rsidP="006F2AA7">
            <w:pPr>
              <w:jc w:val="center"/>
            </w:pPr>
            <w:proofErr w:type="gramStart"/>
            <w:r>
              <w:t>kg</w:t>
            </w:r>
            <w:proofErr w:type="gramEnd"/>
          </w:p>
        </w:tc>
        <w:tc>
          <w:tcPr>
            <w:tcW w:w="1985" w:type="dxa"/>
          </w:tcPr>
          <w:p w:rsidR="006F2AA7" w:rsidRDefault="006F2AA7" w:rsidP="006F2AA7">
            <w:pPr>
              <w:jc w:val="center"/>
            </w:pPr>
            <w:r>
              <w:t>200</w:t>
            </w:r>
          </w:p>
        </w:tc>
        <w:tc>
          <w:tcPr>
            <w:tcW w:w="1276" w:type="dxa"/>
          </w:tcPr>
          <w:p w:rsidR="006F2AA7" w:rsidRDefault="006F2AA7" w:rsidP="006F2AA7">
            <w:pPr>
              <w:jc w:val="center"/>
            </w:pPr>
            <w:r>
              <w:t>3,25</w:t>
            </w:r>
          </w:p>
        </w:tc>
        <w:tc>
          <w:tcPr>
            <w:tcW w:w="2409" w:type="dxa"/>
          </w:tcPr>
          <w:p w:rsidR="006F2AA7" w:rsidRDefault="006F2AA7" w:rsidP="006F2AA7">
            <w:pPr>
              <w:jc w:val="center"/>
            </w:pPr>
            <w:r>
              <w:t>650,00</w:t>
            </w:r>
          </w:p>
        </w:tc>
      </w:tr>
      <w:tr w:rsidR="006F2AA7" w:rsidTr="006F2AA7">
        <w:tc>
          <w:tcPr>
            <w:tcW w:w="6804" w:type="dxa"/>
          </w:tcPr>
          <w:p w:rsidR="006F2AA7" w:rsidRDefault="006F2AA7" w:rsidP="006F2AA7">
            <w:pPr>
              <w:jc w:val="both"/>
            </w:pPr>
            <w:proofErr w:type="gramStart"/>
            <w:r w:rsidRPr="00A97FCD">
              <w:rPr>
                <w:b/>
              </w:rPr>
              <w:t>Beterraba</w:t>
            </w:r>
            <w:r w:rsidRPr="00A97FCD">
              <w:t>(</w:t>
            </w:r>
            <w:proofErr w:type="gramEnd"/>
            <w:r w:rsidRPr="00A97FCD">
              <w:t xml:space="preserve">deverá apresentar tamanho médio, estar firme e não murcha, sem sinais de </w:t>
            </w:r>
            <w:r>
              <w:t xml:space="preserve">mofo ou </w:t>
            </w:r>
            <w:r w:rsidRPr="00A97FCD">
              <w:t>apodrecimento).</w:t>
            </w:r>
          </w:p>
        </w:tc>
        <w:tc>
          <w:tcPr>
            <w:tcW w:w="1275" w:type="dxa"/>
          </w:tcPr>
          <w:p w:rsidR="006F2AA7" w:rsidRDefault="006F2AA7" w:rsidP="006F2AA7">
            <w:pPr>
              <w:jc w:val="center"/>
            </w:pPr>
            <w:proofErr w:type="gramStart"/>
            <w:r>
              <w:t>kg</w:t>
            </w:r>
            <w:proofErr w:type="gramEnd"/>
          </w:p>
        </w:tc>
        <w:tc>
          <w:tcPr>
            <w:tcW w:w="1985" w:type="dxa"/>
          </w:tcPr>
          <w:p w:rsidR="006F2AA7" w:rsidRDefault="006F2AA7" w:rsidP="006F2AA7">
            <w:pPr>
              <w:jc w:val="center"/>
            </w:pPr>
            <w:r>
              <w:t>100</w:t>
            </w:r>
          </w:p>
        </w:tc>
        <w:tc>
          <w:tcPr>
            <w:tcW w:w="1276" w:type="dxa"/>
          </w:tcPr>
          <w:p w:rsidR="006F2AA7" w:rsidRDefault="006F2AA7" w:rsidP="006F2AA7">
            <w:pPr>
              <w:jc w:val="center"/>
            </w:pPr>
            <w:r>
              <w:t>4,17</w:t>
            </w:r>
          </w:p>
        </w:tc>
        <w:tc>
          <w:tcPr>
            <w:tcW w:w="2409" w:type="dxa"/>
          </w:tcPr>
          <w:p w:rsidR="006F2AA7" w:rsidRDefault="006F2AA7" w:rsidP="006F2AA7">
            <w:pPr>
              <w:jc w:val="center"/>
            </w:pPr>
            <w:r>
              <w:t>417,00</w:t>
            </w:r>
          </w:p>
        </w:tc>
      </w:tr>
      <w:tr w:rsidR="006F2AA7" w:rsidTr="006F2AA7">
        <w:tc>
          <w:tcPr>
            <w:tcW w:w="6804" w:type="dxa"/>
          </w:tcPr>
          <w:p w:rsidR="006F2AA7" w:rsidRPr="00AF0246" w:rsidRDefault="006F2AA7" w:rsidP="006F2AA7">
            <w:pPr>
              <w:jc w:val="both"/>
              <w:rPr>
                <w:b/>
              </w:rPr>
            </w:pPr>
            <w:r w:rsidRPr="00AF0246">
              <w:rPr>
                <w:b/>
              </w:rPr>
              <w:t xml:space="preserve">Brócolis </w:t>
            </w:r>
            <w:r w:rsidRPr="00AF0246">
              <w:t xml:space="preserve">(deverá apresentar </w:t>
            </w:r>
            <w:r>
              <w:t xml:space="preserve">flores e </w:t>
            </w:r>
            <w:proofErr w:type="spellStart"/>
            <w:r>
              <w:t>talossadios</w:t>
            </w:r>
            <w:proofErr w:type="spellEnd"/>
            <w:r>
              <w:t xml:space="preserve"> e fresco</w:t>
            </w:r>
            <w:r w:rsidRPr="00AF0246">
              <w:t>s, sem partes murchas, amareladas e estragadas</w:t>
            </w:r>
            <w:r>
              <w:t>, sem sinais de apodrecimento ou presença de pragas como pulgões</w:t>
            </w:r>
            <w:r w:rsidRPr="00AF0246">
              <w:t>).</w:t>
            </w:r>
          </w:p>
        </w:tc>
        <w:tc>
          <w:tcPr>
            <w:tcW w:w="1275" w:type="dxa"/>
          </w:tcPr>
          <w:p w:rsidR="006F2AA7" w:rsidRDefault="006F2AA7" w:rsidP="006F2AA7">
            <w:pPr>
              <w:jc w:val="center"/>
            </w:pPr>
            <w:proofErr w:type="gramStart"/>
            <w:r>
              <w:t>kg</w:t>
            </w:r>
            <w:proofErr w:type="gramEnd"/>
          </w:p>
        </w:tc>
        <w:tc>
          <w:tcPr>
            <w:tcW w:w="1985" w:type="dxa"/>
          </w:tcPr>
          <w:p w:rsidR="006F2AA7" w:rsidRDefault="006F2AA7" w:rsidP="006F2AA7">
            <w:pPr>
              <w:jc w:val="center"/>
            </w:pPr>
            <w:r>
              <w:t>200</w:t>
            </w:r>
          </w:p>
        </w:tc>
        <w:tc>
          <w:tcPr>
            <w:tcW w:w="1276" w:type="dxa"/>
          </w:tcPr>
          <w:p w:rsidR="006F2AA7" w:rsidRDefault="006F2AA7" w:rsidP="006F2AA7">
            <w:pPr>
              <w:jc w:val="center"/>
            </w:pPr>
            <w:r>
              <w:t>4,26</w:t>
            </w:r>
          </w:p>
        </w:tc>
        <w:tc>
          <w:tcPr>
            <w:tcW w:w="2409" w:type="dxa"/>
          </w:tcPr>
          <w:p w:rsidR="006F2AA7" w:rsidRDefault="006F2AA7" w:rsidP="006F2AA7">
            <w:pPr>
              <w:jc w:val="center"/>
            </w:pPr>
            <w:r>
              <w:t>852,00</w:t>
            </w:r>
          </w:p>
        </w:tc>
      </w:tr>
      <w:tr w:rsidR="006F2AA7" w:rsidTr="006F2AA7">
        <w:tc>
          <w:tcPr>
            <w:tcW w:w="6804" w:type="dxa"/>
          </w:tcPr>
          <w:p w:rsidR="006F2AA7" w:rsidRDefault="006F2AA7" w:rsidP="006F2AA7">
            <w:pPr>
              <w:jc w:val="both"/>
            </w:pPr>
            <w:proofErr w:type="gramStart"/>
            <w:r w:rsidRPr="00F00963">
              <w:rPr>
                <w:b/>
              </w:rPr>
              <w:t>Cebola</w:t>
            </w:r>
            <w:r w:rsidRPr="00F00963">
              <w:t>(</w:t>
            </w:r>
            <w:proofErr w:type="gramEnd"/>
            <w:r w:rsidRPr="00F00963">
              <w:t xml:space="preserve">deverá apresentar tamanho </w:t>
            </w:r>
            <w:r>
              <w:t>médio</w:t>
            </w:r>
            <w:r w:rsidRPr="00F00963">
              <w:t>, e não apresentar cheiro ou sinais de apodrecimento).</w:t>
            </w:r>
          </w:p>
        </w:tc>
        <w:tc>
          <w:tcPr>
            <w:tcW w:w="1275" w:type="dxa"/>
          </w:tcPr>
          <w:p w:rsidR="006F2AA7" w:rsidRDefault="006F2AA7" w:rsidP="006F2AA7">
            <w:pPr>
              <w:jc w:val="center"/>
            </w:pPr>
            <w:proofErr w:type="gramStart"/>
            <w:r>
              <w:t>kg</w:t>
            </w:r>
            <w:proofErr w:type="gramEnd"/>
          </w:p>
        </w:tc>
        <w:tc>
          <w:tcPr>
            <w:tcW w:w="1985" w:type="dxa"/>
          </w:tcPr>
          <w:p w:rsidR="006F2AA7" w:rsidRDefault="006F2AA7" w:rsidP="006F2AA7">
            <w:pPr>
              <w:jc w:val="center"/>
            </w:pPr>
            <w:r>
              <w:t>200</w:t>
            </w:r>
          </w:p>
        </w:tc>
        <w:tc>
          <w:tcPr>
            <w:tcW w:w="1276" w:type="dxa"/>
          </w:tcPr>
          <w:p w:rsidR="006F2AA7" w:rsidRDefault="006F2AA7" w:rsidP="006F2AA7">
            <w:pPr>
              <w:jc w:val="center"/>
            </w:pPr>
            <w:r>
              <w:t>4,88</w:t>
            </w:r>
          </w:p>
        </w:tc>
        <w:tc>
          <w:tcPr>
            <w:tcW w:w="2409" w:type="dxa"/>
          </w:tcPr>
          <w:p w:rsidR="006F2AA7" w:rsidRDefault="006F2AA7" w:rsidP="006F2AA7">
            <w:pPr>
              <w:jc w:val="center"/>
            </w:pPr>
            <w:r>
              <w:t>976,00</w:t>
            </w:r>
          </w:p>
        </w:tc>
      </w:tr>
      <w:tr w:rsidR="006F2AA7" w:rsidTr="006F2AA7">
        <w:tc>
          <w:tcPr>
            <w:tcW w:w="6804" w:type="dxa"/>
          </w:tcPr>
          <w:p w:rsidR="006F2AA7" w:rsidRDefault="006F2AA7" w:rsidP="006F2AA7">
            <w:pPr>
              <w:jc w:val="both"/>
            </w:pPr>
            <w:proofErr w:type="gramStart"/>
            <w:r w:rsidRPr="00F00963">
              <w:rPr>
                <w:b/>
              </w:rPr>
              <w:t>Cenoura</w:t>
            </w:r>
            <w:r w:rsidRPr="00F00963">
              <w:t>(</w:t>
            </w:r>
            <w:proofErr w:type="gramEnd"/>
            <w:r w:rsidRPr="00F00963">
              <w:t>deverá apresentar tamanho médio, estar firme e não murcha, sem sinais de apodrecimento).</w:t>
            </w:r>
          </w:p>
        </w:tc>
        <w:tc>
          <w:tcPr>
            <w:tcW w:w="1275" w:type="dxa"/>
          </w:tcPr>
          <w:p w:rsidR="006F2AA7" w:rsidRDefault="006F2AA7" w:rsidP="006F2AA7">
            <w:pPr>
              <w:jc w:val="center"/>
            </w:pPr>
            <w:proofErr w:type="gramStart"/>
            <w:r>
              <w:t>kg</w:t>
            </w:r>
            <w:proofErr w:type="gramEnd"/>
          </w:p>
        </w:tc>
        <w:tc>
          <w:tcPr>
            <w:tcW w:w="1985" w:type="dxa"/>
          </w:tcPr>
          <w:p w:rsidR="006F2AA7" w:rsidRDefault="006F2AA7" w:rsidP="006F2AA7">
            <w:pPr>
              <w:jc w:val="center"/>
            </w:pPr>
            <w:r>
              <w:t>200</w:t>
            </w:r>
          </w:p>
        </w:tc>
        <w:tc>
          <w:tcPr>
            <w:tcW w:w="1276" w:type="dxa"/>
          </w:tcPr>
          <w:p w:rsidR="006F2AA7" w:rsidRDefault="006F2AA7" w:rsidP="006F2AA7">
            <w:pPr>
              <w:jc w:val="center"/>
            </w:pPr>
            <w:r>
              <w:t>4,77</w:t>
            </w:r>
          </w:p>
        </w:tc>
        <w:tc>
          <w:tcPr>
            <w:tcW w:w="2409" w:type="dxa"/>
          </w:tcPr>
          <w:p w:rsidR="006F2AA7" w:rsidRDefault="006F2AA7" w:rsidP="006F2AA7">
            <w:pPr>
              <w:jc w:val="center"/>
            </w:pPr>
            <w:r>
              <w:t>954,00</w:t>
            </w:r>
          </w:p>
        </w:tc>
      </w:tr>
      <w:tr w:rsidR="006F2AA7" w:rsidTr="006F2AA7">
        <w:tc>
          <w:tcPr>
            <w:tcW w:w="6804" w:type="dxa"/>
          </w:tcPr>
          <w:p w:rsidR="006F2AA7" w:rsidRDefault="006F2AA7" w:rsidP="006F2AA7">
            <w:pPr>
              <w:jc w:val="both"/>
            </w:pPr>
            <w:proofErr w:type="spellStart"/>
            <w:proofErr w:type="gramStart"/>
            <w:r w:rsidRPr="00F00963">
              <w:rPr>
                <w:b/>
              </w:rPr>
              <w:t>Couve-flor</w:t>
            </w:r>
            <w:proofErr w:type="spellEnd"/>
            <w:r w:rsidRPr="00F00963">
              <w:t>(</w:t>
            </w:r>
            <w:proofErr w:type="gramEnd"/>
            <w:r w:rsidRPr="00F00963">
              <w:t>d</w:t>
            </w:r>
            <w:r>
              <w:t>everá apresentar flores e talos</w:t>
            </w:r>
            <w:r w:rsidRPr="00F00963">
              <w:t xml:space="preserve"> sadios e frescos, sem partes murchas, </w:t>
            </w:r>
            <w:r>
              <w:t>escuras</w:t>
            </w:r>
            <w:r w:rsidRPr="00F00963">
              <w:t xml:space="preserve"> e estragadas, sem sinais de apodrecimento ou presença </w:t>
            </w:r>
            <w:r w:rsidRPr="00F00963">
              <w:lastRenderedPageBreak/>
              <w:t>de pragas como pulgões).</w:t>
            </w:r>
          </w:p>
        </w:tc>
        <w:tc>
          <w:tcPr>
            <w:tcW w:w="1275" w:type="dxa"/>
          </w:tcPr>
          <w:p w:rsidR="006F2AA7" w:rsidRDefault="006F2AA7" w:rsidP="006F2AA7">
            <w:pPr>
              <w:jc w:val="center"/>
            </w:pPr>
            <w:proofErr w:type="gramStart"/>
            <w:r>
              <w:lastRenderedPageBreak/>
              <w:t>kg</w:t>
            </w:r>
            <w:proofErr w:type="gramEnd"/>
          </w:p>
        </w:tc>
        <w:tc>
          <w:tcPr>
            <w:tcW w:w="1985" w:type="dxa"/>
          </w:tcPr>
          <w:p w:rsidR="006F2AA7" w:rsidRDefault="006F2AA7" w:rsidP="006F2AA7">
            <w:pPr>
              <w:jc w:val="center"/>
            </w:pPr>
            <w:r>
              <w:t>200</w:t>
            </w:r>
          </w:p>
        </w:tc>
        <w:tc>
          <w:tcPr>
            <w:tcW w:w="1276" w:type="dxa"/>
          </w:tcPr>
          <w:p w:rsidR="006F2AA7" w:rsidRDefault="006F2AA7" w:rsidP="006F2AA7">
            <w:pPr>
              <w:jc w:val="center"/>
            </w:pPr>
            <w:r>
              <w:t>4,93</w:t>
            </w:r>
          </w:p>
        </w:tc>
        <w:tc>
          <w:tcPr>
            <w:tcW w:w="2409" w:type="dxa"/>
          </w:tcPr>
          <w:p w:rsidR="006F2AA7" w:rsidRDefault="006F2AA7" w:rsidP="006F2AA7">
            <w:pPr>
              <w:jc w:val="center"/>
            </w:pPr>
            <w:r>
              <w:t>986,00</w:t>
            </w:r>
          </w:p>
        </w:tc>
      </w:tr>
      <w:tr w:rsidR="006F2AA7" w:rsidTr="006F2AA7">
        <w:tc>
          <w:tcPr>
            <w:tcW w:w="6804" w:type="dxa"/>
          </w:tcPr>
          <w:p w:rsidR="006F2AA7" w:rsidRDefault="006F2AA7" w:rsidP="006F2AA7">
            <w:pPr>
              <w:jc w:val="both"/>
            </w:pPr>
            <w:proofErr w:type="gramStart"/>
            <w:r w:rsidRPr="00F00963">
              <w:rPr>
                <w:b/>
              </w:rPr>
              <w:lastRenderedPageBreak/>
              <w:t>Laranja</w:t>
            </w:r>
            <w:r w:rsidRPr="00F00963">
              <w:t>(</w:t>
            </w:r>
            <w:proofErr w:type="gramEnd"/>
            <w:r w:rsidRPr="00F00963">
              <w:t>deverá apresentar tamanho médio, estar firme e não murcha, sem sinais de apodrecimento).</w:t>
            </w:r>
          </w:p>
        </w:tc>
        <w:tc>
          <w:tcPr>
            <w:tcW w:w="1275" w:type="dxa"/>
          </w:tcPr>
          <w:p w:rsidR="006F2AA7" w:rsidRDefault="006F2AA7" w:rsidP="006F2AA7">
            <w:pPr>
              <w:jc w:val="center"/>
            </w:pPr>
            <w:proofErr w:type="gramStart"/>
            <w:r>
              <w:t>kg</w:t>
            </w:r>
            <w:proofErr w:type="gramEnd"/>
          </w:p>
        </w:tc>
        <w:tc>
          <w:tcPr>
            <w:tcW w:w="1985" w:type="dxa"/>
          </w:tcPr>
          <w:p w:rsidR="006F2AA7" w:rsidRDefault="006F2AA7" w:rsidP="006F2AA7">
            <w:pPr>
              <w:jc w:val="center"/>
            </w:pPr>
            <w:r>
              <w:t>200</w:t>
            </w:r>
          </w:p>
        </w:tc>
        <w:tc>
          <w:tcPr>
            <w:tcW w:w="1276" w:type="dxa"/>
          </w:tcPr>
          <w:p w:rsidR="006F2AA7" w:rsidRDefault="006F2AA7" w:rsidP="006F2AA7">
            <w:pPr>
              <w:jc w:val="center"/>
            </w:pPr>
            <w:r>
              <w:t>3,33</w:t>
            </w:r>
          </w:p>
        </w:tc>
        <w:tc>
          <w:tcPr>
            <w:tcW w:w="2409" w:type="dxa"/>
          </w:tcPr>
          <w:p w:rsidR="006F2AA7" w:rsidRDefault="006F2AA7" w:rsidP="006F2AA7">
            <w:pPr>
              <w:jc w:val="center"/>
            </w:pPr>
            <w:r>
              <w:t>666,00</w:t>
            </w:r>
          </w:p>
        </w:tc>
      </w:tr>
      <w:tr w:rsidR="006F2AA7" w:rsidTr="006F2AA7">
        <w:tc>
          <w:tcPr>
            <w:tcW w:w="6804" w:type="dxa"/>
          </w:tcPr>
          <w:p w:rsidR="006F2AA7" w:rsidRDefault="006F2AA7" w:rsidP="006F2AA7">
            <w:pPr>
              <w:jc w:val="both"/>
            </w:pPr>
            <w:proofErr w:type="gramStart"/>
            <w:r w:rsidRPr="00F71042">
              <w:rPr>
                <w:b/>
              </w:rPr>
              <w:t>Pepino</w:t>
            </w:r>
            <w:r w:rsidRPr="00F71042">
              <w:t>(</w:t>
            </w:r>
            <w:proofErr w:type="gramEnd"/>
            <w:r w:rsidRPr="00F71042">
              <w:t>deverá apresentar tamanho</w:t>
            </w:r>
            <w:r>
              <w:t xml:space="preserve"> médio, estar firme e não murcho</w:t>
            </w:r>
            <w:r w:rsidRPr="00F71042">
              <w:t>, sem sinais de apodrecimento).</w:t>
            </w:r>
          </w:p>
        </w:tc>
        <w:tc>
          <w:tcPr>
            <w:tcW w:w="1275" w:type="dxa"/>
          </w:tcPr>
          <w:p w:rsidR="006F2AA7" w:rsidRPr="00F209EE" w:rsidRDefault="006F2AA7" w:rsidP="006F2AA7">
            <w:pPr>
              <w:jc w:val="center"/>
            </w:pPr>
            <w:proofErr w:type="gramStart"/>
            <w:r>
              <w:t>kg</w:t>
            </w:r>
            <w:proofErr w:type="gramEnd"/>
          </w:p>
        </w:tc>
        <w:tc>
          <w:tcPr>
            <w:tcW w:w="1985" w:type="dxa"/>
          </w:tcPr>
          <w:p w:rsidR="006F2AA7" w:rsidRDefault="006F2AA7" w:rsidP="006F2AA7">
            <w:pPr>
              <w:jc w:val="center"/>
            </w:pPr>
            <w:r>
              <w:t>100</w:t>
            </w:r>
          </w:p>
        </w:tc>
        <w:tc>
          <w:tcPr>
            <w:tcW w:w="1276" w:type="dxa"/>
          </w:tcPr>
          <w:p w:rsidR="006F2AA7" w:rsidRDefault="006F2AA7" w:rsidP="006F2AA7">
            <w:pPr>
              <w:jc w:val="center"/>
            </w:pPr>
            <w:r>
              <w:t>3,30</w:t>
            </w:r>
          </w:p>
        </w:tc>
        <w:tc>
          <w:tcPr>
            <w:tcW w:w="2409" w:type="dxa"/>
          </w:tcPr>
          <w:p w:rsidR="006F2AA7" w:rsidRDefault="006F2AA7" w:rsidP="006F2AA7">
            <w:pPr>
              <w:jc w:val="center"/>
            </w:pPr>
            <w:r>
              <w:t>330,00</w:t>
            </w:r>
          </w:p>
        </w:tc>
      </w:tr>
      <w:tr w:rsidR="006F2AA7" w:rsidTr="006F2AA7">
        <w:tc>
          <w:tcPr>
            <w:tcW w:w="6804" w:type="dxa"/>
          </w:tcPr>
          <w:p w:rsidR="006F2AA7" w:rsidRDefault="006F2AA7" w:rsidP="006F2AA7">
            <w:pPr>
              <w:jc w:val="both"/>
            </w:pPr>
            <w:r w:rsidRPr="00F71042">
              <w:rPr>
                <w:b/>
              </w:rPr>
              <w:t xml:space="preserve">Repolho </w:t>
            </w:r>
            <w:proofErr w:type="gramStart"/>
            <w:r w:rsidRPr="00F71042">
              <w:rPr>
                <w:b/>
              </w:rPr>
              <w:t>branco</w:t>
            </w:r>
            <w:r w:rsidRPr="00F71042">
              <w:t>(</w:t>
            </w:r>
            <w:proofErr w:type="gramEnd"/>
            <w:r w:rsidRPr="00F71042">
              <w:t>deverá apresentar tamanho médio</w:t>
            </w:r>
            <w:r>
              <w:t xml:space="preserve"> a grande</w:t>
            </w:r>
            <w:r w:rsidRPr="00F71042">
              <w:t>, estar firme e não murcho, sem sinais de apodrecimento).</w:t>
            </w:r>
          </w:p>
        </w:tc>
        <w:tc>
          <w:tcPr>
            <w:tcW w:w="1275" w:type="dxa"/>
          </w:tcPr>
          <w:p w:rsidR="006F2AA7" w:rsidRPr="00F209EE" w:rsidRDefault="006F2AA7" w:rsidP="006F2AA7">
            <w:pPr>
              <w:jc w:val="center"/>
            </w:pPr>
            <w:proofErr w:type="gramStart"/>
            <w:r>
              <w:t>kg</w:t>
            </w:r>
            <w:proofErr w:type="gramEnd"/>
          </w:p>
        </w:tc>
        <w:tc>
          <w:tcPr>
            <w:tcW w:w="1985" w:type="dxa"/>
          </w:tcPr>
          <w:p w:rsidR="006F2AA7" w:rsidRPr="00F209EE" w:rsidRDefault="006F2AA7" w:rsidP="006F2AA7">
            <w:pPr>
              <w:jc w:val="center"/>
            </w:pPr>
            <w:r>
              <w:t>300</w:t>
            </w:r>
          </w:p>
        </w:tc>
        <w:tc>
          <w:tcPr>
            <w:tcW w:w="1276" w:type="dxa"/>
          </w:tcPr>
          <w:p w:rsidR="006F2AA7" w:rsidRPr="00F209EE" w:rsidRDefault="006F2AA7" w:rsidP="006F2AA7">
            <w:pPr>
              <w:jc w:val="center"/>
            </w:pPr>
            <w:r>
              <w:t>2,87</w:t>
            </w:r>
          </w:p>
        </w:tc>
        <w:tc>
          <w:tcPr>
            <w:tcW w:w="2409" w:type="dxa"/>
          </w:tcPr>
          <w:p w:rsidR="006F2AA7" w:rsidRPr="00F209EE" w:rsidRDefault="006F2AA7" w:rsidP="006F2AA7">
            <w:pPr>
              <w:jc w:val="center"/>
            </w:pPr>
            <w:r>
              <w:t>861,00</w:t>
            </w:r>
          </w:p>
        </w:tc>
      </w:tr>
      <w:tr w:rsidR="006F2AA7" w:rsidTr="006F2AA7">
        <w:tc>
          <w:tcPr>
            <w:tcW w:w="6804" w:type="dxa"/>
          </w:tcPr>
          <w:p w:rsidR="006F2AA7" w:rsidRDefault="006F2AA7" w:rsidP="006F2AA7">
            <w:pPr>
              <w:jc w:val="both"/>
            </w:pPr>
            <w:proofErr w:type="gramStart"/>
            <w:r w:rsidRPr="00F71042">
              <w:rPr>
                <w:b/>
              </w:rPr>
              <w:t>Tomate</w:t>
            </w:r>
            <w:r w:rsidRPr="00F71042">
              <w:t>(</w:t>
            </w:r>
            <w:proofErr w:type="gramEnd"/>
            <w:r w:rsidRPr="00F71042">
              <w:t>deverá apresentar tamanho médio, estar firme e sem sinais de apodrecimento).</w:t>
            </w:r>
          </w:p>
        </w:tc>
        <w:tc>
          <w:tcPr>
            <w:tcW w:w="1275" w:type="dxa"/>
          </w:tcPr>
          <w:p w:rsidR="006F2AA7" w:rsidRPr="00F209EE" w:rsidRDefault="006F2AA7" w:rsidP="006F2AA7">
            <w:pPr>
              <w:jc w:val="center"/>
            </w:pPr>
            <w:proofErr w:type="gramStart"/>
            <w:r>
              <w:t>kg</w:t>
            </w:r>
            <w:proofErr w:type="gramEnd"/>
          </w:p>
        </w:tc>
        <w:tc>
          <w:tcPr>
            <w:tcW w:w="1985" w:type="dxa"/>
          </w:tcPr>
          <w:p w:rsidR="006F2AA7" w:rsidRPr="00F209EE" w:rsidRDefault="006F2AA7" w:rsidP="006F2AA7">
            <w:pPr>
              <w:jc w:val="center"/>
            </w:pPr>
            <w:r>
              <w:t>300</w:t>
            </w:r>
          </w:p>
        </w:tc>
        <w:tc>
          <w:tcPr>
            <w:tcW w:w="1276" w:type="dxa"/>
          </w:tcPr>
          <w:p w:rsidR="006F2AA7" w:rsidRPr="00F209EE" w:rsidRDefault="006F2AA7" w:rsidP="006F2AA7">
            <w:pPr>
              <w:jc w:val="center"/>
            </w:pPr>
            <w:r>
              <w:t>5,13</w:t>
            </w:r>
          </w:p>
        </w:tc>
        <w:tc>
          <w:tcPr>
            <w:tcW w:w="2409" w:type="dxa"/>
          </w:tcPr>
          <w:p w:rsidR="006F2AA7" w:rsidRPr="00F209EE" w:rsidRDefault="006F2AA7" w:rsidP="006F2AA7">
            <w:pPr>
              <w:jc w:val="center"/>
            </w:pPr>
            <w:r>
              <w:t>1539,00</w:t>
            </w:r>
          </w:p>
        </w:tc>
      </w:tr>
      <w:tr w:rsidR="006F2AA7" w:rsidTr="006F2AA7">
        <w:tc>
          <w:tcPr>
            <w:tcW w:w="6804" w:type="dxa"/>
          </w:tcPr>
          <w:p w:rsidR="006F2AA7" w:rsidRDefault="006F2AA7" w:rsidP="006F2AA7">
            <w:pPr>
              <w:jc w:val="both"/>
            </w:pPr>
            <w:r w:rsidRPr="009970B9">
              <w:rPr>
                <w:b/>
              </w:rPr>
              <w:t xml:space="preserve">Pão caseiro </w:t>
            </w:r>
            <w:proofErr w:type="gramStart"/>
            <w:r w:rsidRPr="009970B9">
              <w:rPr>
                <w:b/>
              </w:rPr>
              <w:t>branco</w:t>
            </w:r>
            <w:r>
              <w:t>(</w:t>
            </w:r>
            <w:proofErr w:type="gramEnd"/>
            <w:r>
              <w:t>os pães deverão estar embalados individualmente, contendo rótulo que especifique</w:t>
            </w:r>
            <w:r w:rsidRPr="00465098">
              <w:t xml:space="preserve"> a procedência, fabricação e validade).</w:t>
            </w:r>
            <w:r>
              <w:t xml:space="preserve"> Não serão aceitos pães mal assados, queimados ou com aspecto de embatumado. </w:t>
            </w:r>
            <w:r w:rsidRPr="00465098">
              <w:t>Deverá seguir as resoluções da ANVISA para esse produto.</w:t>
            </w:r>
          </w:p>
        </w:tc>
        <w:tc>
          <w:tcPr>
            <w:tcW w:w="1275" w:type="dxa"/>
          </w:tcPr>
          <w:p w:rsidR="006F2AA7" w:rsidRPr="00F209EE" w:rsidRDefault="006F2AA7" w:rsidP="006F2AA7">
            <w:pPr>
              <w:jc w:val="center"/>
            </w:pPr>
            <w:proofErr w:type="gramStart"/>
            <w:r>
              <w:t>kg</w:t>
            </w:r>
            <w:proofErr w:type="gramEnd"/>
          </w:p>
        </w:tc>
        <w:tc>
          <w:tcPr>
            <w:tcW w:w="1985" w:type="dxa"/>
          </w:tcPr>
          <w:p w:rsidR="006F2AA7" w:rsidRPr="00F209EE" w:rsidRDefault="006F2AA7" w:rsidP="006F2AA7">
            <w:pPr>
              <w:jc w:val="center"/>
            </w:pPr>
            <w:r>
              <w:t>150</w:t>
            </w:r>
          </w:p>
        </w:tc>
        <w:tc>
          <w:tcPr>
            <w:tcW w:w="1276" w:type="dxa"/>
          </w:tcPr>
          <w:p w:rsidR="006F2AA7" w:rsidRPr="00F209EE" w:rsidRDefault="006F2AA7" w:rsidP="006F2AA7">
            <w:pPr>
              <w:jc w:val="center"/>
            </w:pPr>
            <w:r>
              <w:t>8,50</w:t>
            </w:r>
          </w:p>
        </w:tc>
        <w:tc>
          <w:tcPr>
            <w:tcW w:w="2409" w:type="dxa"/>
          </w:tcPr>
          <w:p w:rsidR="006F2AA7" w:rsidRPr="00F209EE" w:rsidRDefault="006F2AA7" w:rsidP="006F2AA7">
            <w:pPr>
              <w:jc w:val="center"/>
            </w:pPr>
            <w:r>
              <w:t>1275,00</w:t>
            </w:r>
          </w:p>
        </w:tc>
      </w:tr>
      <w:tr w:rsidR="006F2AA7" w:rsidTr="006F2AA7">
        <w:tc>
          <w:tcPr>
            <w:tcW w:w="6804" w:type="dxa"/>
          </w:tcPr>
          <w:p w:rsidR="006F2AA7" w:rsidRDefault="006F2AA7" w:rsidP="006F2AA7">
            <w:pPr>
              <w:jc w:val="both"/>
            </w:pPr>
            <w:r w:rsidRPr="009970B9">
              <w:rPr>
                <w:b/>
              </w:rPr>
              <w:t xml:space="preserve">Pão caseiro </w:t>
            </w:r>
            <w:proofErr w:type="gramStart"/>
            <w:r w:rsidRPr="009970B9">
              <w:rPr>
                <w:b/>
              </w:rPr>
              <w:t>integral</w:t>
            </w:r>
            <w:r w:rsidRPr="00465098">
              <w:t>(</w:t>
            </w:r>
            <w:proofErr w:type="gramEnd"/>
            <w:r w:rsidRPr="00465098">
              <w:t>os pães deverão estar embalados individualmente, contendo rótulo que especifique a procedência, fabricação e validade). Não serão aceitos pães mal assados, queimados ou com aspecto de embatumado. Deverá seguir as resoluções da ANVISA para esse produto.</w:t>
            </w:r>
          </w:p>
        </w:tc>
        <w:tc>
          <w:tcPr>
            <w:tcW w:w="1275" w:type="dxa"/>
          </w:tcPr>
          <w:p w:rsidR="006F2AA7" w:rsidRPr="00F209EE" w:rsidRDefault="006F2AA7" w:rsidP="006F2AA7">
            <w:pPr>
              <w:jc w:val="center"/>
            </w:pPr>
            <w:proofErr w:type="gramStart"/>
            <w:r>
              <w:t>kg</w:t>
            </w:r>
            <w:proofErr w:type="gramEnd"/>
          </w:p>
        </w:tc>
        <w:tc>
          <w:tcPr>
            <w:tcW w:w="1985" w:type="dxa"/>
          </w:tcPr>
          <w:p w:rsidR="006F2AA7" w:rsidRPr="00F209EE" w:rsidRDefault="006F2AA7" w:rsidP="006F2AA7">
            <w:pPr>
              <w:jc w:val="center"/>
            </w:pPr>
            <w:r>
              <w:t>150</w:t>
            </w:r>
          </w:p>
        </w:tc>
        <w:tc>
          <w:tcPr>
            <w:tcW w:w="1276" w:type="dxa"/>
          </w:tcPr>
          <w:p w:rsidR="006F2AA7" w:rsidRPr="00F209EE" w:rsidRDefault="006F2AA7" w:rsidP="006F2AA7">
            <w:pPr>
              <w:jc w:val="center"/>
            </w:pPr>
            <w:r>
              <w:t>9,83</w:t>
            </w:r>
          </w:p>
        </w:tc>
        <w:tc>
          <w:tcPr>
            <w:tcW w:w="2409" w:type="dxa"/>
          </w:tcPr>
          <w:p w:rsidR="006F2AA7" w:rsidRPr="00F209EE" w:rsidRDefault="006F2AA7" w:rsidP="006F2AA7">
            <w:pPr>
              <w:jc w:val="center"/>
            </w:pPr>
            <w:r>
              <w:t>1474,50</w:t>
            </w:r>
          </w:p>
        </w:tc>
      </w:tr>
      <w:tr w:rsidR="006F2AA7" w:rsidTr="006F2AA7">
        <w:tc>
          <w:tcPr>
            <w:tcW w:w="6804" w:type="dxa"/>
          </w:tcPr>
          <w:p w:rsidR="006F2AA7" w:rsidRDefault="006F2AA7" w:rsidP="006F2AA7">
            <w:pPr>
              <w:jc w:val="both"/>
            </w:pPr>
            <w:proofErr w:type="spellStart"/>
            <w:proofErr w:type="gramStart"/>
            <w:r w:rsidRPr="009970B9">
              <w:rPr>
                <w:b/>
              </w:rPr>
              <w:t>Agnholine</w:t>
            </w:r>
            <w:proofErr w:type="spellEnd"/>
            <w:r w:rsidRPr="009970B9">
              <w:rPr>
                <w:b/>
              </w:rPr>
              <w:t>(</w:t>
            </w:r>
            <w:proofErr w:type="gramEnd"/>
            <w:r w:rsidRPr="009970B9">
              <w:rPr>
                <w:b/>
              </w:rPr>
              <w:t>gado ou frango)</w:t>
            </w:r>
            <w:r w:rsidRPr="00247B2D">
              <w:t xml:space="preserve">(Produto deve estar congelado e acondicionado em embalagens plásticas intactas, contendo 1 kg –deve </w:t>
            </w:r>
            <w:r w:rsidRPr="00247B2D">
              <w:lastRenderedPageBreak/>
              <w:t>possuir rótulo contendo a pro</w:t>
            </w:r>
            <w:r>
              <w:t>cedência, fabricação e validade.</w:t>
            </w:r>
            <w:r w:rsidRPr="00465098">
              <w:t>Deverá seguir as resoluç</w:t>
            </w:r>
            <w:r>
              <w:t>ões da ANVISA para esse produto).</w:t>
            </w:r>
          </w:p>
        </w:tc>
        <w:tc>
          <w:tcPr>
            <w:tcW w:w="1275" w:type="dxa"/>
          </w:tcPr>
          <w:p w:rsidR="006F2AA7" w:rsidRPr="00F209EE" w:rsidRDefault="006F2AA7" w:rsidP="006F2AA7">
            <w:pPr>
              <w:jc w:val="center"/>
            </w:pPr>
            <w:proofErr w:type="gramStart"/>
            <w:r>
              <w:lastRenderedPageBreak/>
              <w:t>kg</w:t>
            </w:r>
            <w:proofErr w:type="gramEnd"/>
          </w:p>
        </w:tc>
        <w:tc>
          <w:tcPr>
            <w:tcW w:w="1985" w:type="dxa"/>
          </w:tcPr>
          <w:p w:rsidR="006F2AA7" w:rsidRPr="00F209EE" w:rsidRDefault="006F2AA7" w:rsidP="006F2AA7">
            <w:pPr>
              <w:jc w:val="center"/>
            </w:pPr>
            <w:r>
              <w:t>160</w:t>
            </w:r>
          </w:p>
        </w:tc>
        <w:tc>
          <w:tcPr>
            <w:tcW w:w="1276" w:type="dxa"/>
          </w:tcPr>
          <w:p w:rsidR="006F2AA7" w:rsidRPr="00F209EE" w:rsidRDefault="006F2AA7" w:rsidP="006F2AA7">
            <w:pPr>
              <w:jc w:val="center"/>
            </w:pPr>
            <w:r>
              <w:t>22,50</w:t>
            </w:r>
          </w:p>
        </w:tc>
        <w:tc>
          <w:tcPr>
            <w:tcW w:w="2409" w:type="dxa"/>
          </w:tcPr>
          <w:p w:rsidR="006F2AA7" w:rsidRPr="00F209EE" w:rsidRDefault="006F2AA7" w:rsidP="006F2AA7">
            <w:pPr>
              <w:jc w:val="center"/>
            </w:pPr>
            <w:r>
              <w:t>3600,00</w:t>
            </w:r>
          </w:p>
        </w:tc>
      </w:tr>
      <w:tr w:rsidR="006F2AA7" w:rsidTr="006F2AA7">
        <w:trPr>
          <w:trHeight w:val="1711"/>
        </w:trPr>
        <w:tc>
          <w:tcPr>
            <w:tcW w:w="6804" w:type="dxa"/>
          </w:tcPr>
          <w:p w:rsidR="006F2AA7" w:rsidRDefault="006F2AA7" w:rsidP="006F2AA7">
            <w:pPr>
              <w:jc w:val="both"/>
            </w:pPr>
            <w:r w:rsidRPr="009970B9">
              <w:rPr>
                <w:b/>
              </w:rPr>
              <w:lastRenderedPageBreak/>
              <w:t xml:space="preserve">Macarrão </w:t>
            </w:r>
            <w:proofErr w:type="gramStart"/>
            <w:r w:rsidRPr="009970B9">
              <w:rPr>
                <w:b/>
              </w:rPr>
              <w:t>caseiro diversos</w:t>
            </w:r>
            <w:proofErr w:type="gramEnd"/>
            <w:r w:rsidRPr="009970B9">
              <w:rPr>
                <w:b/>
              </w:rPr>
              <w:t xml:space="preserve"> formatos</w:t>
            </w:r>
            <w:r>
              <w:t xml:space="preserve"> (Produto deve estar congelado e acondicionado em embalagens plásticas intactas, contendo 1 kg –deve possuir </w:t>
            </w:r>
            <w:r w:rsidRPr="00247B2D">
              <w:t>rótulo contendo a procedência, fabricação e validade)</w:t>
            </w:r>
            <w:r>
              <w:t>.</w:t>
            </w:r>
          </w:p>
        </w:tc>
        <w:tc>
          <w:tcPr>
            <w:tcW w:w="1275" w:type="dxa"/>
          </w:tcPr>
          <w:p w:rsidR="006F2AA7" w:rsidRPr="00F209EE" w:rsidRDefault="006F2AA7" w:rsidP="006F2AA7">
            <w:pPr>
              <w:jc w:val="center"/>
            </w:pPr>
            <w:proofErr w:type="gramStart"/>
            <w:r>
              <w:t>kg</w:t>
            </w:r>
            <w:proofErr w:type="gramEnd"/>
          </w:p>
        </w:tc>
        <w:tc>
          <w:tcPr>
            <w:tcW w:w="1985" w:type="dxa"/>
          </w:tcPr>
          <w:p w:rsidR="006F2AA7" w:rsidRPr="00F209EE" w:rsidRDefault="006F2AA7" w:rsidP="006F2AA7">
            <w:pPr>
              <w:jc w:val="center"/>
            </w:pPr>
            <w:r>
              <w:t>150</w:t>
            </w:r>
          </w:p>
        </w:tc>
        <w:tc>
          <w:tcPr>
            <w:tcW w:w="1276" w:type="dxa"/>
          </w:tcPr>
          <w:p w:rsidR="006F2AA7" w:rsidRPr="00F209EE" w:rsidRDefault="006F2AA7" w:rsidP="006F2AA7">
            <w:pPr>
              <w:jc w:val="center"/>
            </w:pPr>
            <w:r>
              <w:t>9,80</w:t>
            </w:r>
          </w:p>
        </w:tc>
        <w:tc>
          <w:tcPr>
            <w:tcW w:w="2409" w:type="dxa"/>
          </w:tcPr>
          <w:p w:rsidR="006F2AA7" w:rsidRPr="00F209EE" w:rsidRDefault="006F2AA7" w:rsidP="006F2AA7">
            <w:pPr>
              <w:jc w:val="center"/>
            </w:pPr>
            <w:r>
              <w:t>1470,00</w:t>
            </w:r>
          </w:p>
        </w:tc>
      </w:tr>
      <w:tr w:rsidR="006F2AA7" w:rsidTr="006F2AA7">
        <w:tc>
          <w:tcPr>
            <w:tcW w:w="6804" w:type="dxa"/>
          </w:tcPr>
          <w:p w:rsidR="006F2AA7" w:rsidRDefault="006F2AA7" w:rsidP="006F2AA7">
            <w:pPr>
              <w:jc w:val="both"/>
            </w:pPr>
            <w:proofErr w:type="spellStart"/>
            <w:r w:rsidRPr="009970B9">
              <w:rPr>
                <w:b/>
              </w:rPr>
              <w:t>Linguiça</w:t>
            </w:r>
            <w:proofErr w:type="spellEnd"/>
            <w:r w:rsidRPr="009970B9">
              <w:rPr>
                <w:b/>
              </w:rPr>
              <w:t xml:space="preserve"> </w:t>
            </w:r>
            <w:proofErr w:type="gramStart"/>
            <w:r w:rsidRPr="009970B9">
              <w:rPr>
                <w:b/>
              </w:rPr>
              <w:t>Toscana</w:t>
            </w:r>
            <w:r>
              <w:t>(</w:t>
            </w:r>
            <w:proofErr w:type="gramEnd"/>
            <w:r>
              <w:t>congelada e embalada em embalagem íntegra. Deve constar na embalagem de forma clara e legível: identificação do produto, marca do fabricante, prazo de validade, data de embalagem, SIF, SIE ou SIM, peso, marca e carimbos oficiais de acordo com as portarias do Ministério da Agricultura e Vigilância. O transporte deverá preservar as características do alimento congelado. Sua aparência deverá ter coloração, textura, odor e sabor característicos,com validade mínima de três meses a partir da data de entrega).</w:t>
            </w:r>
          </w:p>
        </w:tc>
        <w:tc>
          <w:tcPr>
            <w:tcW w:w="1275" w:type="dxa"/>
          </w:tcPr>
          <w:p w:rsidR="006F2AA7" w:rsidRPr="00F209EE" w:rsidRDefault="006F2AA7" w:rsidP="006F2AA7">
            <w:pPr>
              <w:jc w:val="center"/>
            </w:pPr>
            <w:proofErr w:type="gramStart"/>
            <w:r>
              <w:t>kg</w:t>
            </w:r>
            <w:proofErr w:type="gramEnd"/>
          </w:p>
        </w:tc>
        <w:tc>
          <w:tcPr>
            <w:tcW w:w="1985" w:type="dxa"/>
          </w:tcPr>
          <w:p w:rsidR="006F2AA7" w:rsidRPr="00F209EE" w:rsidRDefault="006F2AA7" w:rsidP="006F2AA7">
            <w:pPr>
              <w:jc w:val="center"/>
            </w:pPr>
            <w:r>
              <w:t>50</w:t>
            </w:r>
          </w:p>
        </w:tc>
        <w:tc>
          <w:tcPr>
            <w:tcW w:w="1276" w:type="dxa"/>
          </w:tcPr>
          <w:p w:rsidR="006F2AA7" w:rsidRPr="00F209EE" w:rsidRDefault="006F2AA7" w:rsidP="006F2AA7">
            <w:pPr>
              <w:jc w:val="center"/>
            </w:pPr>
            <w:r>
              <w:t>11,50</w:t>
            </w:r>
          </w:p>
        </w:tc>
        <w:tc>
          <w:tcPr>
            <w:tcW w:w="2409" w:type="dxa"/>
          </w:tcPr>
          <w:p w:rsidR="006F2AA7" w:rsidRPr="00F209EE" w:rsidRDefault="006F2AA7" w:rsidP="006F2AA7">
            <w:pPr>
              <w:jc w:val="center"/>
            </w:pPr>
            <w:r>
              <w:t>575,00</w:t>
            </w:r>
          </w:p>
        </w:tc>
      </w:tr>
      <w:tr w:rsidR="006F2AA7" w:rsidTr="006F2AA7">
        <w:tc>
          <w:tcPr>
            <w:tcW w:w="6804" w:type="dxa"/>
          </w:tcPr>
          <w:p w:rsidR="006F2AA7" w:rsidRDefault="006F2AA7" w:rsidP="006F2AA7">
            <w:pPr>
              <w:jc w:val="both"/>
            </w:pPr>
            <w:r w:rsidRPr="001C772A">
              <w:rPr>
                <w:b/>
              </w:rPr>
              <w:t xml:space="preserve">Carne moída </w:t>
            </w:r>
            <w:proofErr w:type="gramStart"/>
            <w:r w:rsidRPr="001C772A">
              <w:rPr>
                <w:b/>
              </w:rPr>
              <w:t>suína</w:t>
            </w:r>
            <w:r w:rsidRPr="0028333F">
              <w:t>(</w:t>
            </w:r>
            <w:proofErr w:type="gramEnd"/>
            <w:r w:rsidRPr="0028333F">
              <w:t>congelada e embalada em embalagem íntegra. Deve constar na embalagem de forma clara e legível: identificação do produto, marca do fabricante, prazo de validade, data de embalagem, SIF, SIE ou SIM, peso, marca e carimbos oficiais de acordo com as portarias do Ministério da Agricultura e Vigilância. O transporte deverá preservar as características do alimento congelado. Sua aparência deverá ter coloração, textura</w:t>
            </w:r>
            <w:r>
              <w:t>, odor e sabor característicos,</w:t>
            </w:r>
            <w:r w:rsidRPr="0028333F">
              <w:t xml:space="preserve">com validade mínima de </w:t>
            </w:r>
            <w:r w:rsidRPr="0028333F">
              <w:lastRenderedPageBreak/>
              <w:t>três meses a partir da data de entrega).</w:t>
            </w:r>
          </w:p>
        </w:tc>
        <w:tc>
          <w:tcPr>
            <w:tcW w:w="1275" w:type="dxa"/>
          </w:tcPr>
          <w:p w:rsidR="006F2AA7" w:rsidRPr="00F209EE" w:rsidRDefault="006F2AA7" w:rsidP="006F2AA7">
            <w:pPr>
              <w:jc w:val="center"/>
            </w:pPr>
            <w:proofErr w:type="gramStart"/>
            <w:r>
              <w:lastRenderedPageBreak/>
              <w:t>kg</w:t>
            </w:r>
            <w:proofErr w:type="gramEnd"/>
          </w:p>
        </w:tc>
        <w:tc>
          <w:tcPr>
            <w:tcW w:w="1985" w:type="dxa"/>
          </w:tcPr>
          <w:p w:rsidR="006F2AA7" w:rsidRPr="00F209EE" w:rsidRDefault="006F2AA7" w:rsidP="006F2AA7">
            <w:pPr>
              <w:jc w:val="center"/>
            </w:pPr>
            <w:r>
              <w:t>50</w:t>
            </w:r>
          </w:p>
        </w:tc>
        <w:tc>
          <w:tcPr>
            <w:tcW w:w="1276" w:type="dxa"/>
          </w:tcPr>
          <w:p w:rsidR="006F2AA7" w:rsidRPr="00F209EE" w:rsidRDefault="006F2AA7" w:rsidP="006F2AA7">
            <w:pPr>
              <w:jc w:val="center"/>
            </w:pPr>
            <w:r>
              <w:t>15,60</w:t>
            </w:r>
          </w:p>
        </w:tc>
        <w:tc>
          <w:tcPr>
            <w:tcW w:w="2409" w:type="dxa"/>
          </w:tcPr>
          <w:p w:rsidR="006F2AA7" w:rsidRPr="00F209EE" w:rsidRDefault="006F2AA7" w:rsidP="006F2AA7">
            <w:pPr>
              <w:jc w:val="center"/>
            </w:pPr>
            <w:r>
              <w:t>780,00</w:t>
            </w:r>
          </w:p>
        </w:tc>
      </w:tr>
      <w:tr w:rsidR="006F2AA7" w:rsidTr="006F2AA7">
        <w:tc>
          <w:tcPr>
            <w:tcW w:w="6804" w:type="dxa"/>
          </w:tcPr>
          <w:p w:rsidR="006F2AA7" w:rsidRDefault="006F2AA7" w:rsidP="006F2AA7">
            <w:pPr>
              <w:jc w:val="both"/>
            </w:pPr>
            <w:r w:rsidRPr="001C772A">
              <w:rPr>
                <w:b/>
              </w:rPr>
              <w:lastRenderedPageBreak/>
              <w:t xml:space="preserve">Lombo suíno </w:t>
            </w:r>
            <w:proofErr w:type="gramStart"/>
            <w:r w:rsidRPr="001C772A">
              <w:rPr>
                <w:b/>
              </w:rPr>
              <w:t>fatiado</w:t>
            </w:r>
            <w:r>
              <w:t>(</w:t>
            </w:r>
            <w:proofErr w:type="gramEnd"/>
            <w:r>
              <w:t>congelado e embalado</w:t>
            </w:r>
            <w:r w:rsidRPr="0028333F">
              <w:t xml:space="preserve"> em embalagem íntegra. Deve constar na embalagem de forma clara e legível: identificação do produto, marca do fabricante, prazo de validade, data de embalagem, SIF, SIE ou SIM, peso, marca e carimbos oficiais de acordo com as portarias do Ministério da Agricultura e Vigilância. O transporte deverá preservar as características do alimento congelado. Sua aparência deverá ter coloração, textura, odor e sabor característicos,com validade mínima de três meses a partir da data de entrega).</w:t>
            </w:r>
          </w:p>
        </w:tc>
        <w:tc>
          <w:tcPr>
            <w:tcW w:w="1275" w:type="dxa"/>
          </w:tcPr>
          <w:p w:rsidR="006F2AA7" w:rsidRPr="00F209EE" w:rsidRDefault="006F2AA7" w:rsidP="006F2AA7">
            <w:pPr>
              <w:jc w:val="center"/>
            </w:pPr>
            <w:proofErr w:type="gramStart"/>
            <w:r>
              <w:t>kg</w:t>
            </w:r>
            <w:proofErr w:type="gramEnd"/>
          </w:p>
        </w:tc>
        <w:tc>
          <w:tcPr>
            <w:tcW w:w="1985" w:type="dxa"/>
          </w:tcPr>
          <w:p w:rsidR="006F2AA7" w:rsidRPr="00F209EE" w:rsidRDefault="006F2AA7" w:rsidP="006F2AA7">
            <w:pPr>
              <w:jc w:val="center"/>
            </w:pPr>
            <w:r>
              <w:t>50</w:t>
            </w:r>
          </w:p>
        </w:tc>
        <w:tc>
          <w:tcPr>
            <w:tcW w:w="1276" w:type="dxa"/>
          </w:tcPr>
          <w:p w:rsidR="006F2AA7" w:rsidRPr="00F209EE" w:rsidRDefault="006F2AA7" w:rsidP="006F2AA7">
            <w:pPr>
              <w:jc w:val="center"/>
            </w:pPr>
            <w:r>
              <w:t>15,50</w:t>
            </w:r>
          </w:p>
        </w:tc>
        <w:tc>
          <w:tcPr>
            <w:tcW w:w="2409" w:type="dxa"/>
          </w:tcPr>
          <w:p w:rsidR="006F2AA7" w:rsidRPr="00F209EE" w:rsidRDefault="006F2AA7" w:rsidP="006F2AA7">
            <w:pPr>
              <w:jc w:val="center"/>
            </w:pPr>
            <w:r>
              <w:t>775,00</w:t>
            </w:r>
          </w:p>
        </w:tc>
      </w:tr>
      <w:tr w:rsidR="006F2AA7" w:rsidTr="006F2AA7">
        <w:tc>
          <w:tcPr>
            <w:tcW w:w="6804" w:type="dxa"/>
          </w:tcPr>
          <w:p w:rsidR="006F2AA7" w:rsidRDefault="006F2AA7" w:rsidP="006F2AA7">
            <w:pPr>
              <w:jc w:val="both"/>
            </w:pPr>
            <w:r w:rsidRPr="0089422B">
              <w:rPr>
                <w:b/>
              </w:rPr>
              <w:t xml:space="preserve">Geléia/doce de frutas sabores </w:t>
            </w:r>
            <w:proofErr w:type="gramStart"/>
            <w:r w:rsidRPr="0089422B">
              <w:rPr>
                <w:b/>
              </w:rPr>
              <w:t>diversos</w:t>
            </w:r>
            <w:r>
              <w:t>(</w:t>
            </w:r>
            <w:proofErr w:type="gramEnd"/>
            <w:r>
              <w:t xml:space="preserve">o produto deve ser preparado de frutas sãs, limpas, isentas de matéria terrosa, de parasitos, de detritos animais ou vegetais e de fermentação. Não deve conter substâncias estranhas à sua composição normal, que é de frutas inteiras ou em pedaços, com açúcar e água, concentrando até a consistência gelatinosa. Não pode ser colorido nem aromatizado artificialmente. </w:t>
            </w:r>
          </w:p>
        </w:tc>
        <w:tc>
          <w:tcPr>
            <w:tcW w:w="1275" w:type="dxa"/>
          </w:tcPr>
          <w:p w:rsidR="006F2AA7" w:rsidRPr="00F209EE" w:rsidRDefault="006F2AA7" w:rsidP="006F2AA7">
            <w:pPr>
              <w:jc w:val="center"/>
            </w:pPr>
            <w:proofErr w:type="gramStart"/>
            <w:r>
              <w:t>kg</w:t>
            </w:r>
            <w:proofErr w:type="gramEnd"/>
          </w:p>
        </w:tc>
        <w:tc>
          <w:tcPr>
            <w:tcW w:w="1985" w:type="dxa"/>
          </w:tcPr>
          <w:p w:rsidR="006F2AA7" w:rsidRPr="00F209EE" w:rsidRDefault="006F2AA7" w:rsidP="006F2AA7">
            <w:pPr>
              <w:jc w:val="center"/>
            </w:pPr>
            <w:r>
              <w:t>40</w:t>
            </w:r>
          </w:p>
        </w:tc>
        <w:tc>
          <w:tcPr>
            <w:tcW w:w="1276" w:type="dxa"/>
          </w:tcPr>
          <w:p w:rsidR="006F2AA7" w:rsidRPr="00F209EE" w:rsidRDefault="006F2AA7" w:rsidP="006F2AA7">
            <w:pPr>
              <w:jc w:val="center"/>
            </w:pPr>
            <w:r>
              <w:t>15,25</w:t>
            </w:r>
          </w:p>
        </w:tc>
        <w:tc>
          <w:tcPr>
            <w:tcW w:w="2409" w:type="dxa"/>
          </w:tcPr>
          <w:p w:rsidR="006F2AA7" w:rsidRPr="00F209EE" w:rsidRDefault="006F2AA7" w:rsidP="006F2AA7">
            <w:pPr>
              <w:jc w:val="center"/>
            </w:pPr>
            <w:r>
              <w:t>610,00</w:t>
            </w:r>
          </w:p>
        </w:tc>
      </w:tr>
      <w:tr w:rsidR="006F2AA7" w:rsidTr="006F2AA7">
        <w:tc>
          <w:tcPr>
            <w:tcW w:w="6804" w:type="dxa"/>
          </w:tcPr>
          <w:p w:rsidR="006F2AA7" w:rsidRDefault="006F2AA7" w:rsidP="006F2AA7">
            <w:pPr>
              <w:jc w:val="both"/>
            </w:pPr>
            <w:r w:rsidRPr="005D55B1">
              <w:rPr>
                <w:b/>
              </w:rPr>
              <w:t xml:space="preserve">Fubá de </w:t>
            </w:r>
            <w:proofErr w:type="gramStart"/>
            <w:r w:rsidRPr="005D55B1">
              <w:rPr>
                <w:b/>
              </w:rPr>
              <w:t>milho</w:t>
            </w:r>
            <w:r>
              <w:t>(</w:t>
            </w:r>
            <w:proofErr w:type="gramEnd"/>
            <w:r>
              <w:t xml:space="preserve">o produto deverá ser fabricado a partir de matéria prima sã e limpa, isenta de matéria terrosa e parasitos, não podendo estar úmido, fermentado ou rançoso. Deverá ser adicionado de ferro e ácido fólico. Deverá seguir as resoluções da ANVISA para esse produto. </w:t>
            </w:r>
          </w:p>
        </w:tc>
        <w:tc>
          <w:tcPr>
            <w:tcW w:w="1275" w:type="dxa"/>
          </w:tcPr>
          <w:p w:rsidR="006F2AA7" w:rsidRPr="00F209EE" w:rsidRDefault="006F2AA7" w:rsidP="006F2AA7">
            <w:pPr>
              <w:jc w:val="center"/>
            </w:pPr>
            <w:proofErr w:type="gramStart"/>
            <w:r>
              <w:t>kg</w:t>
            </w:r>
            <w:proofErr w:type="gramEnd"/>
          </w:p>
        </w:tc>
        <w:tc>
          <w:tcPr>
            <w:tcW w:w="1985" w:type="dxa"/>
          </w:tcPr>
          <w:p w:rsidR="006F2AA7" w:rsidRPr="00F209EE" w:rsidRDefault="006F2AA7" w:rsidP="006F2AA7">
            <w:pPr>
              <w:jc w:val="center"/>
            </w:pPr>
            <w:r>
              <w:t>150</w:t>
            </w:r>
          </w:p>
        </w:tc>
        <w:tc>
          <w:tcPr>
            <w:tcW w:w="1276" w:type="dxa"/>
          </w:tcPr>
          <w:p w:rsidR="006F2AA7" w:rsidRPr="00F209EE" w:rsidRDefault="006F2AA7" w:rsidP="006F2AA7">
            <w:pPr>
              <w:jc w:val="center"/>
            </w:pPr>
            <w:r>
              <w:t>2,90</w:t>
            </w:r>
          </w:p>
        </w:tc>
        <w:tc>
          <w:tcPr>
            <w:tcW w:w="2409" w:type="dxa"/>
          </w:tcPr>
          <w:p w:rsidR="006F2AA7" w:rsidRPr="00F209EE" w:rsidRDefault="006F2AA7" w:rsidP="006F2AA7">
            <w:pPr>
              <w:jc w:val="center"/>
            </w:pPr>
            <w:r>
              <w:t>435,00</w:t>
            </w:r>
          </w:p>
        </w:tc>
      </w:tr>
      <w:tr w:rsidR="006F2AA7" w:rsidTr="006F2AA7">
        <w:tc>
          <w:tcPr>
            <w:tcW w:w="6804" w:type="dxa"/>
          </w:tcPr>
          <w:p w:rsidR="006F2AA7" w:rsidRDefault="006F2AA7" w:rsidP="006F2AA7">
            <w:pPr>
              <w:jc w:val="both"/>
            </w:pPr>
          </w:p>
        </w:tc>
        <w:tc>
          <w:tcPr>
            <w:tcW w:w="1275" w:type="dxa"/>
          </w:tcPr>
          <w:p w:rsidR="006F2AA7" w:rsidRPr="00F209EE" w:rsidRDefault="006F2AA7" w:rsidP="006F2AA7">
            <w:pPr>
              <w:jc w:val="center"/>
            </w:pPr>
          </w:p>
        </w:tc>
        <w:tc>
          <w:tcPr>
            <w:tcW w:w="1985" w:type="dxa"/>
          </w:tcPr>
          <w:p w:rsidR="006F2AA7" w:rsidRPr="00F209EE" w:rsidRDefault="006F2AA7" w:rsidP="006F2AA7">
            <w:pPr>
              <w:jc w:val="center"/>
            </w:pPr>
          </w:p>
        </w:tc>
        <w:tc>
          <w:tcPr>
            <w:tcW w:w="1276" w:type="dxa"/>
          </w:tcPr>
          <w:p w:rsidR="006F2AA7" w:rsidRPr="005A2622" w:rsidRDefault="006F2AA7" w:rsidP="006F2AA7">
            <w:pPr>
              <w:jc w:val="center"/>
              <w:rPr>
                <w:b/>
              </w:rPr>
            </w:pPr>
            <w:r w:rsidRPr="005A2622">
              <w:rPr>
                <w:b/>
              </w:rPr>
              <w:t xml:space="preserve">Total: </w:t>
            </w:r>
          </w:p>
        </w:tc>
        <w:tc>
          <w:tcPr>
            <w:tcW w:w="2409" w:type="dxa"/>
          </w:tcPr>
          <w:p w:rsidR="006F2AA7" w:rsidRPr="005A2622" w:rsidRDefault="006F2AA7" w:rsidP="006F2AA7">
            <w:pPr>
              <w:jc w:val="center"/>
              <w:rPr>
                <w:b/>
              </w:rPr>
            </w:pPr>
            <w:r w:rsidRPr="005A2622">
              <w:rPr>
                <w:b/>
              </w:rPr>
              <w:t>R$ 26.892,00</w:t>
            </w:r>
          </w:p>
        </w:tc>
      </w:tr>
    </w:tbl>
    <w:p w:rsidR="00BF1BFF" w:rsidRPr="00F850DC" w:rsidRDefault="00BF1BFF" w:rsidP="00F850DC">
      <w:pPr>
        <w:jc w:val="both"/>
        <w:rPr>
          <w:rFonts w:ascii="Arial" w:hAnsi="Arial" w:cs="Arial"/>
        </w:rPr>
      </w:pPr>
    </w:p>
    <w:p w:rsidR="00BF1BFF" w:rsidRDefault="00BF1BFF" w:rsidP="00F850DC">
      <w:pPr>
        <w:jc w:val="both"/>
        <w:rPr>
          <w:rFonts w:ascii="Arial" w:hAnsi="Arial" w:cs="Arial"/>
        </w:rPr>
      </w:pPr>
    </w:p>
    <w:p w:rsidR="00C657A1" w:rsidRDefault="00C657A1" w:rsidP="00F850DC">
      <w:pPr>
        <w:jc w:val="both"/>
        <w:rPr>
          <w:rFonts w:ascii="Arial" w:hAnsi="Arial" w:cs="Arial"/>
        </w:rPr>
      </w:pPr>
    </w:p>
    <w:p w:rsidR="00C657A1" w:rsidRDefault="00C657A1" w:rsidP="00F850DC">
      <w:pPr>
        <w:jc w:val="both"/>
        <w:rPr>
          <w:rFonts w:ascii="Arial" w:hAnsi="Arial" w:cs="Arial"/>
        </w:rPr>
      </w:pPr>
    </w:p>
    <w:p w:rsidR="00C657A1" w:rsidRPr="00F850DC" w:rsidRDefault="00C657A1" w:rsidP="00F850DC">
      <w:pPr>
        <w:jc w:val="both"/>
        <w:rPr>
          <w:rFonts w:ascii="Arial" w:hAnsi="Arial" w:cs="Arial"/>
        </w:rPr>
        <w:sectPr w:rsidR="00C657A1" w:rsidRPr="00F850DC" w:rsidSect="004F2E31">
          <w:pgSz w:w="16838" w:h="11906" w:orient="landscape"/>
          <w:pgMar w:top="2127" w:right="964" w:bottom="1560" w:left="1418" w:header="709" w:footer="709" w:gutter="0"/>
          <w:cols w:space="708"/>
          <w:docGrid w:linePitch="360"/>
        </w:sectPr>
      </w:pPr>
    </w:p>
    <w:p w:rsidR="002847EA" w:rsidRPr="00F850DC" w:rsidRDefault="00987B9E" w:rsidP="00F850DC">
      <w:pPr>
        <w:spacing w:after="0" w:line="240" w:lineRule="auto"/>
        <w:jc w:val="both"/>
        <w:rPr>
          <w:rFonts w:ascii="Arial" w:hAnsi="Arial" w:cs="Arial"/>
          <w:b/>
        </w:rPr>
      </w:pPr>
      <w:r w:rsidRPr="00F850DC">
        <w:rPr>
          <w:rFonts w:ascii="Arial" w:hAnsi="Arial" w:cs="Arial"/>
          <w:b/>
        </w:rPr>
        <w:lastRenderedPageBreak/>
        <w:t>5</w:t>
      </w:r>
      <w:r w:rsidR="00C327B0" w:rsidRPr="00F850DC">
        <w:rPr>
          <w:rFonts w:ascii="Arial" w:hAnsi="Arial" w:cs="Arial"/>
          <w:b/>
        </w:rPr>
        <w:t xml:space="preserve">. </w:t>
      </w:r>
      <w:r w:rsidR="002847EA" w:rsidRPr="00F850DC">
        <w:rPr>
          <w:rFonts w:ascii="Arial" w:hAnsi="Arial" w:cs="Arial"/>
          <w:b/>
        </w:rPr>
        <w:t xml:space="preserve">DAS AMOSTRAS </w:t>
      </w:r>
      <w:r w:rsidR="00BC6D0A" w:rsidRPr="00F850DC">
        <w:rPr>
          <w:rFonts w:ascii="Arial" w:hAnsi="Arial" w:cs="Arial"/>
          <w:b/>
        </w:rPr>
        <w:t xml:space="preserve">DOS PRODUTOS </w:t>
      </w:r>
    </w:p>
    <w:p w:rsidR="00BC6D0A" w:rsidRPr="00F850DC" w:rsidRDefault="00BC6D0A" w:rsidP="00F850DC">
      <w:pPr>
        <w:autoSpaceDE w:val="0"/>
        <w:ind w:left="60"/>
        <w:jc w:val="both"/>
        <w:rPr>
          <w:rFonts w:ascii="Arial" w:hAnsi="Arial" w:cs="Arial"/>
        </w:rPr>
      </w:pPr>
      <w:r w:rsidRPr="00F850DC">
        <w:rPr>
          <w:rFonts w:ascii="Arial" w:hAnsi="Arial" w:cs="Arial"/>
        </w:rPr>
        <w:t xml:space="preserve">As amostras dos produtos, exceto hortifrutigranjeiros, deverão ser </w:t>
      </w:r>
      <w:proofErr w:type="gramStart"/>
      <w:r w:rsidRPr="00F850DC">
        <w:rPr>
          <w:rFonts w:ascii="Arial" w:hAnsi="Arial" w:cs="Arial"/>
        </w:rPr>
        <w:t xml:space="preserve">entregues na Escola Municipal Avelino </w:t>
      </w:r>
      <w:proofErr w:type="spellStart"/>
      <w:r w:rsidRPr="00F850DC">
        <w:rPr>
          <w:rFonts w:ascii="Arial" w:hAnsi="Arial" w:cs="Arial"/>
        </w:rPr>
        <w:t>Biscaro</w:t>
      </w:r>
      <w:proofErr w:type="spellEnd"/>
      <w:proofErr w:type="gramEnd"/>
      <w:r w:rsidRPr="00F850DC">
        <w:rPr>
          <w:rFonts w:ascii="Arial" w:hAnsi="Arial" w:cs="Arial"/>
        </w:rPr>
        <w:t xml:space="preserve">, Rua </w:t>
      </w:r>
      <w:proofErr w:type="spellStart"/>
      <w:r w:rsidR="007947AE" w:rsidRPr="00F850DC">
        <w:rPr>
          <w:rFonts w:ascii="Arial" w:hAnsi="Arial" w:cs="Arial"/>
        </w:rPr>
        <w:t>Joao</w:t>
      </w:r>
      <w:proofErr w:type="spellEnd"/>
      <w:r w:rsidR="007947AE" w:rsidRPr="00F850DC">
        <w:rPr>
          <w:rFonts w:ascii="Arial" w:hAnsi="Arial" w:cs="Arial"/>
        </w:rPr>
        <w:t xml:space="preserve"> XXIII, Salto Veloso – SC, </w:t>
      </w:r>
      <w:r w:rsidRPr="00F850DC">
        <w:rPr>
          <w:rFonts w:ascii="Arial" w:hAnsi="Arial" w:cs="Arial"/>
        </w:rPr>
        <w:t>do dia</w:t>
      </w:r>
      <w:r w:rsidR="00E52977">
        <w:rPr>
          <w:rFonts w:ascii="Arial" w:hAnsi="Arial" w:cs="Arial"/>
        </w:rPr>
        <w:t xml:space="preserve"> </w:t>
      </w:r>
      <w:r w:rsidR="00BA0723">
        <w:rPr>
          <w:rFonts w:ascii="Arial" w:hAnsi="Arial" w:cs="Arial"/>
        </w:rPr>
        <w:t>18/04</w:t>
      </w:r>
      <w:r w:rsidRPr="00F850DC">
        <w:rPr>
          <w:rFonts w:ascii="Arial" w:hAnsi="Arial" w:cs="Arial"/>
        </w:rPr>
        <w:t xml:space="preserve"> até o dia</w:t>
      </w:r>
      <w:r w:rsidR="00E52977">
        <w:rPr>
          <w:rFonts w:ascii="Arial" w:hAnsi="Arial" w:cs="Arial"/>
        </w:rPr>
        <w:t xml:space="preserve"> 2</w:t>
      </w:r>
      <w:r w:rsidR="00BA0723">
        <w:rPr>
          <w:rFonts w:ascii="Arial" w:hAnsi="Arial" w:cs="Arial"/>
        </w:rPr>
        <w:t>9</w:t>
      </w:r>
      <w:r w:rsidR="00A567FF" w:rsidRPr="00F850DC">
        <w:rPr>
          <w:rFonts w:ascii="Arial" w:hAnsi="Arial" w:cs="Arial"/>
        </w:rPr>
        <w:t>/0</w:t>
      </w:r>
      <w:r w:rsidR="00C657A1">
        <w:rPr>
          <w:rFonts w:ascii="Arial" w:hAnsi="Arial" w:cs="Arial"/>
        </w:rPr>
        <w:t>4</w:t>
      </w:r>
      <w:r w:rsidRPr="00F850DC">
        <w:rPr>
          <w:rFonts w:ascii="Arial" w:hAnsi="Arial" w:cs="Arial"/>
        </w:rPr>
        <w:t>, para avaliação e seleção do produto a ser adquirido, as quais deverão ser submetidas a t</w:t>
      </w:r>
      <w:r w:rsidR="00BA0723">
        <w:rPr>
          <w:rFonts w:ascii="Arial" w:hAnsi="Arial" w:cs="Arial"/>
        </w:rPr>
        <w:t>estes necessários</w:t>
      </w:r>
      <w:r w:rsidRPr="00F850DC">
        <w:rPr>
          <w:rFonts w:ascii="Arial" w:hAnsi="Arial" w:cs="Arial"/>
        </w:rPr>
        <w:t>.</w:t>
      </w:r>
    </w:p>
    <w:p w:rsidR="006F3154" w:rsidRPr="00F850DC" w:rsidRDefault="00987B9E" w:rsidP="00F850DC">
      <w:pPr>
        <w:autoSpaceDE w:val="0"/>
        <w:autoSpaceDN w:val="0"/>
        <w:adjustRightInd w:val="0"/>
        <w:spacing w:after="0" w:line="240" w:lineRule="auto"/>
        <w:jc w:val="both"/>
        <w:rPr>
          <w:rFonts w:ascii="Arial" w:hAnsi="Arial" w:cs="Arial"/>
          <w:b/>
          <w:bCs/>
        </w:rPr>
      </w:pPr>
      <w:r w:rsidRPr="00F850DC">
        <w:rPr>
          <w:rFonts w:ascii="Arial" w:hAnsi="Arial" w:cs="Arial"/>
          <w:b/>
          <w:bCs/>
        </w:rPr>
        <w:t>6</w:t>
      </w:r>
      <w:r w:rsidR="006F3154" w:rsidRPr="00F850DC">
        <w:rPr>
          <w:rFonts w:ascii="Arial" w:hAnsi="Arial" w:cs="Arial"/>
          <w:b/>
          <w:bCs/>
        </w:rPr>
        <w:t>. DO PAGAMENTO</w:t>
      </w:r>
    </w:p>
    <w:p w:rsidR="006F3154" w:rsidRPr="00F850DC" w:rsidRDefault="00987B9E" w:rsidP="00F850DC">
      <w:pPr>
        <w:autoSpaceDE w:val="0"/>
        <w:autoSpaceDN w:val="0"/>
        <w:adjustRightInd w:val="0"/>
        <w:spacing w:after="0" w:line="240" w:lineRule="auto"/>
        <w:jc w:val="both"/>
        <w:rPr>
          <w:rFonts w:ascii="Arial" w:hAnsi="Arial" w:cs="Arial"/>
        </w:rPr>
      </w:pPr>
      <w:r w:rsidRPr="00F850DC">
        <w:rPr>
          <w:rFonts w:ascii="Arial" w:hAnsi="Arial" w:cs="Arial"/>
        </w:rPr>
        <w:t>6</w:t>
      </w:r>
      <w:r w:rsidR="006F3154" w:rsidRPr="00F850DC">
        <w:rPr>
          <w:rFonts w:ascii="Arial" w:hAnsi="Arial" w:cs="Arial"/>
        </w:rPr>
        <w:t xml:space="preserve">.1 Os pagamentos dos produtos da Agricultura Familiar ou Empreendedor Familiar Rural habilitado, como </w:t>
      </w:r>
      <w:r w:rsidR="000A5DA9" w:rsidRPr="00F850DC">
        <w:rPr>
          <w:rFonts w:ascii="Arial" w:hAnsi="Arial" w:cs="Arial"/>
        </w:rPr>
        <w:t>consequência</w:t>
      </w:r>
      <w:r w:rsidR="006F3154" w:rsidRPr="00F850DC">
        <w:rPr>
          <w:rFonts w:ascii="Arial" w:hAnsi="Arial" w:cs="Arial"/>
        </w:rPr>
        <w:t xml:space="preserve"> do fornecimento para a Alimentação Escolar da Prefeitura Municipal de Salto Veloso, corresponderá ao documento fiscal emitido a cada entrega.</w:t>
      </w:r>
    </w:p>
    <w:p w:rsidR="006F3154" w:rsidRPr="00F850DC" w:rsidRDefault="00987B9E" w:rsidP="00F850DC">
      <w:pPr>
        <w:autoSpaceDE w:val="0"/>
        <w:autoSpaceDN w:val="0"/>
        <w:adjustRightInd w:val="0"/>
        <w:spacing w:after="0" w:line="240" w:lineRule="auto"/>
        <w:jc w:val="both"/>
        <w:rPr>
          <w:rFonts w:ascii="Arial" w:hAnsi="Arial" w:cs="Arial"/>
        </w:rPr>
      </w:pPr>
      <w:r w:rsidRPr="00F850DC">
        <w:rPr>
          <w:rFonts w:ascii="Arial" w:hAnsi="Arial" w:cs="Arial"/>
        </w:rPr>
        <w:t>6</w:t>
      </w:r>
      <w:r w:rsidR="006F3154" w:rsidRPr="00F850DC">
        <w:rPr>
          <w:rFonts w:ascii="Arial" w:hAnsi="Arial" w:cs="Arial"/>
        </w:rPr>
        <w:t xml:space="preserve">.2 Os pagamentos serão efetuados no prazo de até </w:t>
      </w:r>
      <w:r w:rsidR="00A26277" w:rsidRPr="00F850DC">
        <w:rPr>
          <w:rFonts w:ascii="Arial" w:hAnsi="Arial" w:cs="Arial"/>
        </w:rPr>
        <w:t>30</w:t>
      </w:r>
      <w:r w:rsidR="006F3154" w:rsidRPr="00F850DC">
        <w:rPr>
          <w:rFonts w:ascii="Arial" w:hAnsi="Arial" w:cs="Arial"/>
        </w:rPr>
        <w:t xml:space="preserve"> (</w:t>
      </w:r>
      <w:r w:rsidR="00A26277" w:rsidRPr="00F850DC">
        <w:rPr>
          <w:rFonts w:ascii="Arial" w:hAnsi="Arial" w:cs="Arial"/>
        </w:rPr>
        <w:t>trinta</w:t>
      </w:r>
      <w:r w:rsidR="006F3154" w:rsidRPr="00F850DC">
        <w:rPr>
          <w:rFonts w:ascii="Arial" w:hAnsi="Arial" w:cs="Arial"/>
        </w:rPr>
        <w:t>) dias após a entrega da nota fiscal e da respectiva entrega do produto.</w:t>
      </w:r>
    </w:p>
    <w:p w:rsidR="006F3154" w:rsidRPr="00F850DC" w:rsidRDefault="00987B9E" w:rsidP="00F850DC">
      <w:pPr>
        <w:autoSpaceDE w:val="0"/>
        <w:autoSpaceDN w:val="0"/>
        <w:adjustRightInd w:val="0"/>
        <w:spacing w:after="0" w:line="240" w:lineRule="auto"/>
        <w:jc w:val="both"/>
        <w:rPr>
          <w:rFonts w:ascii="Arial" w:hAnsi="Arial" w:cs="Arial"/>
        </w:rPr>
      </w:pPr>
      <w:r w:rsidRPr="00F850DC">
        <w:rPr>
          <w:rFonts w:ascii="Arial" w:hAnsi="Arial" w:cs="Arial"/>
        </w:rPr>
        <w:t>6</w:t>
      </w:r>
      <w:r w:rsidR="006F3154" w:rsidRPr="00F850DC">
        <w:rPr>
          <w:rFonts w:ascii="Arial" w:hAnsi="Arial" w:cs="Arial"/>
        </w:rPr>
        <w:t>.3 A documentação fiscal para fins de pagamento deverá conter o mesmo número de inscrição no Cadastro Nacional de Pessoas Jurídicas – CNPJ indicado no Contrato.</w:t>
      </w:r>
    </w:p>
    <w:p w:rsidR="006F3154" w:rsidRPr="00F850DC" w:rsidRDefault="00987B9E" w:rsidP="00F850DC">
      <w:pPr>
        <w:autoSpaceDE w:val="0"/>
        <w:autoSpaceDN w:val="0"/>
        <w:adjustRightInd w:val="0"/>
        <w:spacing w:after="0" w:line="240" w:lineRule="auto"/>
        <w:jc w:val="both"/>
        <w:rPr>
          <w:rFonts w:ascii="Arial" w:hAnsi="Arial" w:cs="Arial"/>
        </w:rPr>
      </w:pPr>
      <w:r w:rsidRPr="00F850DC">
        <w:rPr>
          <w:rFonts w:ascii="Arial" w:hAnsi="Arial" w:cs="Arial"/>
        </w:rPr>
        <w:t>6</w:t>
      </w:r>
      <w:r w:rsidR="006F3154" w:rsidRPr="00F850DC">
        <w:rPr>
          <w:rFonts w:ascii="Arial" w:hAnsi="Arial" w:cs="Arial"/>
        </w:rPr>
        <w:t>.4 O Município de Salto Veloso recolherá os impostos de sua competência e os demais impostos deverão ser recolhidos pela entidade a qual os produtores estiverem associados.</w:t>
      </w:r>
    </w:p>
    <w:p w:rsidR="006F3154" w:rsidRPr="00F850DC" w:rsidRDefault="00987B9E" w:rsidP="00F850DC">
      <w:pPr>
        <w:autoSpaceDE w:val="0"/>
        <w:autoSpaceDN w:val="0"/>
        <w:adjustRightInd w:val="0"/>
        <w:spacing w:after="0" w:line="240" w:lineRule="auto"/>
        <w:jc w:val="both"/>
        <w:rPr>
          <w:rFonts w:ascii="Arial" w:hAnsi="Arial" w:cs="Arial"/>
        </w:rPr>
      </w:pPr>
      <w:r w:rsidRPr="00F850DC">
        <w:rPr>
          <w:rFonts w:ascii="Arial" w:hAnsi="Arial" w:cs="Arial"/>
        </w:rPr>
        <w:t>6</w:t>
      </w:r>
      <w:r w:rsidR="006F3154" w:rsidRPr="00F850DC">
        <w:rPr>
          <w:rFonts w:ascii="Arial" w:hAnsi="Arial" w:cs="Arial"/>
        </w:rPr>
        <w:t>.6 As despesas provenientes da presente Licitação serão cobertas com recursos disponíveis nas seguintes dotações orçamentárias:</w:t>
      </w:r>
    </w:p>
    <w:p w:rsidR="006F3154" w:rsidRPr="00F850DC" w:rsidRDefault="006F3154" w:rsidP="00F850DC">
      <w:pPr>
        <w:autoSpaceDE w:val="0"/>
        <w:autoSpaceDN w:val="0"/>
        <w:adjustRightInd w:val="0"/>
        <w:spacing w:after="0" w:line="240" w:lineRule="auto"/>
        <w:jc w:val="both"/>
        <w:rPr>
          <w:rFonts w:ascii="Arial" w:hAnsi="Arial" w:cs="Arial"/>
        </w:rPr>
      </w:pPr>
    </w:p>
    <w:p w:rsidR="006F3154" w:rsidRDefault="00C657A1" w:rsidP="00F850DC">
      <w:pPr>
        <w:autoSpaceDE w:val="0"/>
        <w:autoSpaceDN w:val="0"/>
        <w:adjustRightInd w:val="0"/>
        <w:spacing w:after="0" w:line="240" w:lineRule="auto"/>
        <w:jc w:val="both"/>
        <w:rPr>
          <w:rFonts w:ascii="Arial" w:hAnsi="Arial" w:cs="Arial"/>
          <w:b/>
          <w:bCs/>
        </w:rPr>
      </w:pPr>
      <w:r>
        <w:rPr>
          <w:rFonts w:ascii="Arial" w:hAnsi="Arial" w:cs="Arial"/>
          <w:b/>
          <w:bCs/>
        </w:rPr>
        <w:t>CÓDIGO REDUZIDO:</w:t>
      </w:r>
      <w:r w:rsidR="007F14D3">
        <w:rPr>
          <w:rFonts w:ascii="Arial" w:hAnsi="Arial" w:cs="Arial"/>
          <w:b/>
          <w:bCs/>
        </w:rPr>
        <w:t xml:space="preserve"> </w:t>
      </w:r>
      <w:r w:rsidR="00BA0723">
        <w:rPr>
          <w:rFonts w:ascii="Arial" w:hAnsi="Arial" w:cs="Arial"/>
          <w:b/>
          <w:bCs/>
        </w:rPr>
        <w:t>144</w:t>
      </w:r>
    </w:p>
    <w:p w:rsidR="00C657A1" w:rsidRDefault="00C657A1" w:rsidP="00F850DC">
      <w:pPr>
        <w:autoSpaceDE w:val="0"/>
        <w:autoSpaceDN w:val="0"/>
        <w:adjustRightInd w:val="0"/>
        <w:spacing w:after="0" w:line="240" w:lineRule="auto"/>
        <w:jc w:val="both"/>
        <w:rPr>
          <w:rFonts w:ascii="Arial" w:hAnsi="Arial" w:cs="Arial"/>
          <w:b/>
          <w:bCs/>
        </w:rPr>
      </w:pPr>
      <w:r>
        <w:rPr>
          <w:rFonts w:ascii="Arial" w:hAnsi="Arial" w:cs="Arial"/>
          <w:b/>
          <w:bCs/>
        </w:rPr>
        <w:t>FONTE:</w:t>
      </w:r>
      <w:r w:rsidR="007F14D3">
        <w:rPr>
          <w:rFonts w:ascii="Arial" w:hAnsi="Arial" w:cs="Arial"/>
          <w:b/>
          <w:bCs/>
        </w:rPr>
        <w:t xml:space="preserve"> PROGRAMA NACIONAL DA ALIMENTAÇÃO ESCOLAR</w:t>
      </w:r>
    </w:p>
    <w:p w:rsidR="00C657A1" w:rsidRPr="00F850DC" w:rsidRDefault="00C657A1" w:rsidP="00F850DC">
      <w:pPr>
        <w:autoSpaceDE w:val="0"/>
        <w:autoSpaceDN w:val="0"/>
        <w:adjustRightInd w:val="0"/>
        <w:spacing w:after="0" w:line="240" w:lineRule="auto"/>
        <w:jc w:val="both"/>
        <w:rPr>
          <w:rFonts w:ascii="Arial" w:hAnsi="Arial" w:cs="Arial"/>
          <w:b/>
          <w:bCs/>
        </w:rPr>
      </w:pPr>
    </w:p>
    <w:p w:rsidR="006F3154" w:rsidRPr="00F850DC" w:rsidRDefault="00987B9E" w:rsidP="00F850DC">
      <w:pPr>
        <w:autoSpaceDE w:val="0"/>
        <w:autoSpaceDN w:val="0"/>
        <w:adjustRightInd w:val="0"/>
        <w:spacing w:after="0" w:line="240" w:lineRule="auto"/>
        <w:jc w:val="both"/>
        <w:rPr>
          <w:rFonts w:ascii="Arial" w:hAnsi="Arial" w:cs="Arial"/>
          <w:b/>
          <w:bCs/>
        </w:rPr>
      </w:pPr>
      <w:r w:rsidRPr="00F850DC">
        <w:rPr>
          <w:rFonts w:ascii="Arial" w:hAnsi="Arial" w:cs="Arial"/>
          <w:b/>
          <w:bCs/>
        </w:rPr>
        <w:t>7</w:t>
      </w:r>
      <w:r w:rsidR="006F3154" w:rsidRPr="00F850DC">
        <w:rPr>
          <w:rFonts w:ascii="Arial" w:hAnsi="Arial" w:cs="Arial"/>
          <w:b/>
          <w:bCs/>
        </w:rPr>
        <w:t>. DA CLASSIFICAÇÃO DAS PROPOSTAS</w:t>
      </w:r>
    </w:p>
    <w:p w:rsidR="006F3154" w:rsidRPr="00F850DC" w:rsidRDefault="00987B9E" w:rsidP="00F850DC">
      <w:pPr>
        <w:autoSpaceDE w:val="0"/>
        <w:autoSpaceDN w:val="0"/>
        <w:adjustRightInd w:val="0"/>
        <w:spacing w:after="0" w:line="240" w:lineRule="auto"/>
        <w:jc w:val="both"/>
        <w:rPr>
          <w:rFonts w:ascii="Arial" w:hAnsi="Arial" w:cs="Arial"/>
        </w:rPr>
      </w:pPr>
      <w:r w:rsidRPr="00F850DC">
        <w:rPr>
          <w:rFonts w:ascii="Arial" w:hAnsi="Arial" w:cs="Arial"/>
          <w:bCs/>
        </w:rPr>
        <w:t>7</w:t>
      </w:r>
      <w:r w:rsidR="006F3154" w:rsidRPr="00F850DC">
        <w:rPr>
          <w:rFonts w:ascii="Arial" w:hAnsi="Arial" w:cs="Arial"/>
          <w:bCs/>
        </w:rPr>
        <w:t xml:space="preserve">.1 </w:t>
      </w:r>
      <w:r w:rsidR="006F3154" w:rsidRPr="00F850DC">
        <w:rPr>
          <w:rFonts w:ascii="Arial" w:hAnsi="Arial" w:cs="Arial"/>
        </w:rPr>
        <w:t xml:space="preserve">Serão consideradas classificadas as propostas que preencham as condições fixadas nesta Chamada Pública. </w:t>
      </w:r>
    </w:p>
    <w:p w:rsidR="006F3154" w:rsidRPr="00F850DC" w:rsidRDefault="00987B9E" w:rsidP="00F850DC">
      <w:pPr>
        <w:autoSpaceDE w:val="0"/>
        <w:autoSpaceDN w:val="0"/>
        <w:adjustRightInd w:val="0"/>
        <w:spacing w:after="0" w:line="240" w:lineRule="auto"/>
        <w:jc w:val="both"/>
        <w:rPr>
          <w:rFonts w:ascii="Arial" w:hAnsi="Arial" w:cs="Arial"/>
        </w:rPr>
      </w:pPr>
      <w:r w:rsidRPr="00F850DC">
        <w:rPr>
          <w:rFonts w:ascii="Arial" w:hAnsi="Arial" w:cs="Arial"/>
          <w:bCs/>
        </w:rPr>
        <w:t>7</w:t>
      </w:r>
      <w:r w:rsidR="006F3154" w:rsidRPr="00F850DC">
        <w:rPr>
          <w:rFonts w:ascii="Arial" w:hAnsi="Arial" w:cs="Arial"/>
          <w:bCs/>
        </w:rPr>
        <w:t xml:space="preserve">.2 </w:t>
      </w:r>
      <w:r w:rsidR="006F3154" w:rsidRPr="00F850DC">
        <w:rPr>
          <w:rFonts w:ascii="Arial" w:hAnsi="Arial" w:cs="Arial"/>
        </w:rPr>
        <w:t xml:space="preserve">Cada grupo Formal deverá, obrigatoriamente, ofertar a quantidade e variedade de alimentos de acordo com a sua produção, em conformidade com as normas de classificação vigente, respeitando os preços praticados no atacado e de acordo com a tabela (item </w:t>
      </w:r>
      <w:proofErr w:type="gramStart"/>
      <w:r w:rsidR="006F3154" w:rsidRPr="00F850DC">
        <w:rPr>
          <w:rFonts w:ascii="Arial" w:hAnsi="Arial" w:cs="Arial"/>
        </w:rPr>
        <w:t>3</w:t>
      </w:r>
      <w:proofErr w:type="gramEnd"/>
      <w:r w:rsidR="006F3154" w:rsidRPr="00F850DC">
        <w:rPr>
          <w:rFonts w:ascii="Arial" w:hAnsi="Arial" w:cs="Arial"/>
        </w:rPr>
        <w:t xml:space="preserve"> deste edital), bem como observando as embalagens características de cada produto.</w:t>
      </w:r>
    </w:p>
    <w:p w:rsidR="006F3154" w:rsidRPr="00F850DC" w:rsidRDefault="00987B9E" w:rsidP="00F850DC">
      <w:pPr>
        <w:autoSpaceDE w:val="0"/>
        <w:autoSpaceDN w:val="0"/>
        <w:adjustRightInd w:val="0"/>
        <w:spacing w:after="0" w:line="240" w:lineRule="auto"/>
        <w:jc w:val="both"/>
        <w:rPr>
          <w:rFonts w:ascii="Arial" w:hAnsi="Arial" w:cs="Arial"/>
        </w:rPr>
      </w:pPr>
      <w:r w:rsidRPr="00F850DC">
        <w:rPr>
          <w:rFonts w:ascii="Arial" w:hAnsi="Arial" w:cs="Arial"/>
          <w:bCs/>
        </w:rPr>
        <w:t>7</w:t>
      </w:r>
      <w:r w:rsidR="006F3154" w:rsidRPr="00F850DC">
        <w:rPr>
          <w:rFonts w:ascii="Arial" w:hAnsi="Arial" w:cs="Arial"/>
          <w:bCs/>
        </w:rPr>
        <w:t xml:space="preserve">.3 </w:t>
      </w:r>
      <w:r w:rsidR="006F3154" w:rsidRPr="00F850DC">
        <w:rPr>
          <w:rFonts w:ascii="Arial" w:hAnsi="Arial" w:cs="Arial"/>
        </w:rPr>
        <w:t xml:space="preserve">A Comissão de Avaliação Alimentícia designada pela </w:t>
      </w:r>
      <w:r w:rsidR="006F3154" w:rsidRPr="00F850DC">
        <w:rPr>
          <w:rFonts w:ascii="Arial" w:hAnsi="Arial" w:cs="Arial"/>
          <w:bCs/>
        </w:rPr>
        <w:t xml:space="preserve">Portaria 60/2007 de 13 de abril de 2007 </w:t>
      </w:r>
      <w:r w:rsidR="006F3154" w:rsidRPr="00F850DC">
        <w:rPr>
          <w:rFonts w:ascii="Arial" w:hAnsi="Arial" w:cs="Arial"/>
        </w:rPr>
        <w:t xml:space="preserve">classificará as propostas considerando o preço dos produtos embalados individualmente, de acordo com a solicitação da Divisão de Alimentação Escolar, do frete para transporte e distribuição ponto a ponto. A Comissão de Licitações dará preferência para os produtos </w:t>
      </w:r>
      <w:proofErr w:type="gramStart"/>
      <w:r w:rsidR="006F3154" w:rsidRPr="00F850DC">
        <w:rPr>
          <w:rFonts w:ascii="Arial" w:hAnsi="Arial" w:cs="Arial"/>
        </w:rPr>
        <w:t>orgânicos ou agro ecológicos, respeitando-se as orientações da res</w:t>
      </w:r>
      <w:r w:rsidR="00BA0723">
        <w:rPr>
          <w:rFonts w:ascii="Arial" w:hAnsi="Arial" w:cs="Arial"/>
        </w:rPr>
        <w:t>ol</w:t>
      </w:r>
      <w:r w:rsidR="006F3154" w:rsidRPr="00F850DC">
        <w:rPr>
          <w:rFonts w:ascii="Arial" w:hAnsi="Arial" w:cs="Arial"/>
        </w:rPr>
        <w:t xml:space="preserve">ução FNDE n. </w:t>
      </w:r>
      <w:r w:rsidR="00BA0723">
        <w:rPr>
          <w:rFonts w:ascii="Arial" w:hAnsi="Arial" w:cs="Arial"/>
        </w:rPr>
        <w:t>04</w:t>
      </w:r>
      <w:r w:rsidR="006F3154" w:rsidRPr="00F850DC">
        <w:rPr>
          <w:rFonts w:ascii="Arial" w:hAnsi="Arial" w:cs="Arial"/>
        </w:rPr>
        <w:t>/20</w:t>
      </w:r>
      <w:r w:rsidR="00BA0723">
        <w:rPr>
          <w:rFonts w:ascii="Arial" w:hAnsi="Arial" w:cs="Arial"/>
        </w:rPr>
        <w:t>15 e lei 11.947/2009</w:t>
      </w:r>
      <w:proofErr w:type="gramEnd"/>
      <w:r w:rsidR="006F3154" w:rsidRPr="00F850DC">
        <w:rPr>
          <w:rFonts w:ascii="Arial" w:hAnsi="Arial" w:cs="Arial"/>
        </w:rPr>
        <w:t>.</w:t>
      </w:r>
    </w:p>
    <w:p w:rsidR="006F3154" w:rsidRPr="00F850DC" w:rsidRDefault="00987B9E" w:rsidP="00F850DC">
      <w:pPr>
        <w:autoSpaceDE w:val="0"/>
        <w:autoSpaceDN w:val="0"/>
        <w:adjustRightInd w:val="0"/>
        <w:spacing w:after="0" w:line="240" w:lineRule="auto"/>
        <w:jc w:val="both"/>
        <w:rPr>
          <w:rFonts w:ascii="Arial" w:hAnsi="Arial" w:cs="Arial"/>
        </w:rPr>
      </w:pPr>
      <w:r w:rsidRPr="00F850DC">
        <w:rPr>
          <w:rFonts w:ascii="Arial" w:hAnsi="Arial" w:cs="Arial"/>
          <w:bCs/>
        </w:rPr>
        <w:t>7</w:t>
      </w:r>
      <w:r w:rsidR="006F3154" w:rsidRPr="00F850DC">
        <w:rPr>
          <w:rFonts w:ascii="Arial" w:hAnsi="Arial" w:cs="Arial"/>
          <w:bCs/>
        </w:rPr>
        <w:t xml:space="preserve">.4 </w:t>
      </w:r>
      <w:r w:rsidR="006F3154" w:rsidRPr="00F850DC">
        <w:rPr>
          <w:rFonts w:ascii="Arial" w:hAnsi="Arial" w:cs="Arial"/>
        </w:rPr>
        <w:t>Após a classificação, o critério final de julgamento será definido pelo Conselho de Alimentação Escolar, que poderá ainda propor aos participantes que se estabeleça um acordo para o fornecimento, em benefício da implantação do programa com a distribuição descentralizada dos recursos e atendimento na totalidade da estimativa de aquisição anual.</w:t>
      </w:r>
    </w:p>
    <w:p w:rsidR="006F3154" w:rsidRPr="00F850DC" w:rsidRDefault="00987B9E" w:rsidP="00F850DC">
      <w:pPr>
        <w:autoSpaceDE w:val="0"/>
        <w:autoSpaceDN w:val="0"/>
        <w:adjustRightInd w:val="0"/>
        <w:spacing w:after="0" w:line="240" w:lineRule="auto"/>
        <w:jc w:val="both"/>
        <w:rPr>
          <w:rFonts w:ascii="Arial" w:hAnsi="Arial" w:cs="Arial"/>
        </w:rPr>
      </w:pPr>
      <w:r w:rsidRPr="00F850DC">
        <w:rPr>
          <w:rFonts w:ascii="Arial" w:hAnsi="Arial" w:cs="Arial"/>
          <w:bCs/>
        </w:rPr>
        <w:t>7</w:t>
      </w:r>
      <w:r w:rsidR="006F3154" w:rsidRPr="00F850DC">
        <w:rPr>
          <w:rFonts w:ascii="Arial" w:hAnsi="Arial" w:cs="Arial"/>
          <w:bCs/>
        </w:rPr>
        <w:t>.5</w:t>
      </w:r>
      <w:r w:rsidR="00404DDB">
        <w:rPr>
          <w:rFonts w:ascii="Arial" w:hAnsi="Arial" w:cs="Arial"/>
          <w:bCs/>
        </w:rPr>
        <w:t xml:space="preserve"> </w:t>
      </w:r>
      <w:r w:rsidR="00404DDB">
        <w:rPr>
          <w:rFonts w:ascii="Arial" w:hAnsi="Arial" w:cs="Arial"/>
        </w:rPr>
        <w:t>Fazem parte do preço final os</w:t>
      </w:r>
      <w:r w:rsidR="006F3154" w:rsidRPr="00F850DC">
        <w:rPr>
          <w:rFonts w:ascii="Arial" w:hAnsi="Arial" w:cs="Arial"/>
        </w:rPr>
        <w:t xml:space="preserve"> custos de embalagem, transporte, armazenamento e distribuição, além do transporte, logística e distribuição, quedeverão ser feitos diretamente, ou por empresa especializada na distribuição de alimentos e contratada pelos Fornecedores.</w:t>
      </w:r>
    </w:p>
    <w:p w:rsidR="006F3154" w:rsidRPr="00F850DC" w:rsidRDefault="00987B9E" w:rsidP="00F850DC">
      <w:pPr>
        <w:autoSpaceDE w:val="0"/>
        <w:autoSpaceDN w:val="0"/>
        <w:adjustRightInd w:val="0"/>
        <w:spacing w:after="0" w:line="240" w:lineRule="auto"/>
        <w:jc w:val="both"/>
        <w:rPr>
          <w:rFonts w:ascii="Arial" w:hAnsi="Arial" w:cs="Arial"/>
        </w:rPr>
      </w:pPr>
      <w:r w:rsidRPr="00F850DC">
        <w:rPr>
          <w:rFonts w:ascii="Arial" w:hAnsi="Arial" w:cs="Arial"/>
          <w:bCs/>
        </w:rPr>
        <w:t>7</w:t>
      </w:r>
      <w:r w:rsidR="006F3154" w:rsidRPr="00F850DC">
        <w:rPr>
          <w:rFonts w:ascii="Arial" w:hAnsi="Arial" w:cs="Arial"/>
          <w:bCs/>
        </w:rPr>
        <w:t xml:space="preserve">.7 </w:t>
      </w:r>
      <w:r w:rsidR="006F3154" w:rsidRPr="00F850DC">
        <w:rPr>
          <w:rFonts w:ascii="Arial" w:hAnsi="Arial" w:cs="Arial"/>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006F3154" w:rsidRPr="00F850DC">
        <w:rPr>
          <w:rFonts w:ascii="Arial" w:hAnsi="Arial" w:cs="Arial"/>
        </w:rPr>
        <w:t>DAPs</w:t>
      </w:r>
      <w:proofErr w:type="spellEnd"/>
      <w:r w:rsidR="006F3154" w:rsidRPr="00F850DC">
        <w:rPr>
          <w:rFonts w:ascii="Arial" w:hAnsi="Arial" w:cs="Arial"/>
        </w:rPr>
        <w:t xml:space="preserve"> já cadastradas. Para efeito de documento fiscal, caso esta nova entidade venha emitir documento fiscal, será necessário a assinatura de novo contrato, com a anuência da entidade.</w:t>
      </w:r>
    </w:p>
    <w:p w:rsidR="00786172" w:rsidRDefault="00987B9E" w:rsidP="00F850DC">
      <w:pPr>
        <w:jc w:val="both"/>
        <w:rPr>
          <w:rFonts w:ascii="Arial" w:hAnsi="Arial" w:cs="Arial"/>
        </w:rPr>
      </w:pPr>
      <w:r w:rsidRPr="00F850DC">
        <w:rPr>
          <w:rFonts w:ascii="Arial" w:hAnsi="Arial" w:cs="Arial"/>
          <w:b/>
        </w:rPr>
        <w:t>7</w:t>
      </w:r>
      <w:r w:rsidR="00786172" w:rsidRPr="00F850DC">
        <w:rPr>
          <w:rFonts w:ascii="Arial" w:hAnsi="Arial" w:cs="Arial"/>
          <w:b/>
        </w:rPr>
        <w:t xml:space="preserve">.8 </w:t>
      </w:r>
      <w:r w:rsidR="00786172" w:rsidRPr="00F850DC">
        <w:rPr>
          <w:rFonts w:ascii="Arial" w:hAnsi="Arial" w:cs="Arial"/>
        </w:rPr>
        <w:t xml:space="preserve">A aquisição dos produtos com os credenciados será efetivada </w:t>
      </w:r>
      <w:r w:rsidR="00404DDB">
        <w:rPr>
          <w:rFonts w:ascii="Arial" w:hAnsi="Arial" w:cs="Arial"/>
        </w:rPr>
        <w:t>em sua totalidade, não restando saldo remanescente sem adjudicação.</w:t>
      </w:r>
    </w:p>
    <w:p w:rsidR="00BA0723" w:rsidRPr="00BA0723" w:rsidRDefault="00BA0723" w:rsidP="00F850DC">
      <w:pPr>
        <w:jc w:val="both"/>
        <w:rPr>
          <w:rFonts w:ascii="Arial" w:hAnsi="Arial" w:cs="Arial"/>
          <w:b/>
        </w:rPr>
      </w:pPr>
      <w:r w:rsidRPr="00BA0723">
        <w:rPr>
          <w:rFonts w:ascii="Arial" w:hAnsi="Arial" w:cs="Arial"/>
          <w:b/>
        </w:rPr>
        <w:lastRenderedPageBreak/>
        <w:t>7.9</w:t>
      </w:r>
      <w:r>
        <w:rPr>
          <w:rFonts w:ascii="Arial" w:hAnsi="Arial" w:cs="Arial"/>
          <w:b/>
        </w:rPr>
        <w:t xml:space="preserve"> </w:t>
      </w:r>
      <w:r w:rsidRPr="00BA0723">
        <w:rPr>
          <w:rFonts w:ascii="Arial" w:hAnsi="Arial" w:cs="Arial"/>
        </w:rPr>
        <w:t>Em havendo interesse de venda para o mesmo produto</w:t>
      </w:r>
      <w:proofErr w:type="gramStart"/>
      <w:r w:rsidRPr="00BA0723">
        <w:rPr>
          <w:rFonts w:ascii="Arial" w:hAnsi="Arial" w:cs="Arial"/>
        </w:rPr>
        <w:t>, poderá</w:t>
      </w:r>
      <w:proofErr w:type="gramEnd"/>
      <w:r w:rsidRPr="00BA0723">
        <w:rPr>
          <w:rFonts w:ascii="Arial" w:hAnsi="Arial" w:cs="Arial"/>
        </w:rPr>
        <w:t xml:space="preserve"> ser realizado sorteio ou negociação entre os proponentes.</w:t>
      </w:r>
    </w:p>
    <w:p w:rsidR="006F3154" w:rsidRPr="00F850DC" w:rsidRDefault="00987B9E" w:rsidP="00F850DC">
      <w:pPr>
        <w:autoSpaceDE w:val="0"/>
        <w:autoSpaceDN w:val="0"/>
        <w:adjustRightInd w:val="0"/>
        <w:spacing w:after="0" w:line="240" w:lineRule="auto"/>
        <w:jc w:val="both"/>
        <w:rPr>
          <w:rFonts w:ascii="Arial" w:hAnsi="Arial" w:cs="Arial"/>
          <w:b/>
          <w:bCs/>
        </w:rPr>
      </w:pPr>
      <w:r w:rsidRPr="00F850DC">
        <w:rPr>
          <w:rFonts w:ascii="Arial" w:hAnsi="Arial" w:cs="Arial"/>
          <w:b/>
          <w:bCs/>
        </w:rPr>
        <w:t>8</w:t>
      </w:r>
      <w:r w:rsidR="006F3154" w:rsidRPr="00F850DC">
        <w:rPr>
          <w:rFonts w:ascii="Arial" w:hAnsi="Arial" w:cs="Arial"/>
          <w:b/>
          <w:bCs/>
        </w:rPr>
        <w:t>. DO RESULTADO</w:t>
      </w:r>
    </w:p>
    <w:p w:rsidR="006F3154" w:rsidRPr="00F850DC" w:rsidRDefault="006F3154" w:rsidP="00F850DC">
      <w:pPr>
        <w:autoSpaceDE w:val="0"/>
        <w:autoSpaceDN w:val="0"/>
        <w:adjustRightInd w:val="0"/>
        <w:spacing w:after="0" w:line="240" w:lineRule="auto"/>
        <w:jc w:val="both"/>
        <w:rPr>
          <w:rFonts w:ascii="Arial" w:hAnsi="Arial" w:cs="Arial"/>
        </w:rPr>
      </w:pPr>
      <w:r w:rsidRPr="00F850DC">
        <w:rPr>
          <w:rFonts w:ascii="Arial" w:hAnsi="Arial" w:cs="Arial"/>
        </w:rPr>
        <w:t>O Conselho de Alimentação Escolar, após o julgamento e classificação, dará ampla publicidade do resultado deste certame.</w:t>
      </w:r>
    </w:p>
    <w:p w:rsidR="006F3154" w:rsidRPr="00F850DC" w:rsidRDefault="006F3154" w:rsidP="00F850DC">
      <w:pPr>
        <w:autoSpaceDE w:val="0"/>
        <w:autoSpaceDN w:val="0"/>
        <w:adjustRightInd w:val="0"/>
        <w:spacing w:after="0" w:line="240" w:lineRule="auto"/>
        <w:jc w:val="both"/>
        <w:rPr>
          <w:rFonts w:ascii="Arial" w:hAnsi="Arial" w:cs="Arial"/>
        </w:rPr>
      </w:pPr>
    </w:p>
    <w:p w:rsidR="006F3154" w:rsidRPr="00F850DC" w:rsidRDefault="00987B9E" w:rsidP="00F850DC">
      <w:pPr>
        <w:autoSpaceDE w:val="0"/>
        <w:autoSpaceDN w:val="0"/>
        <w:adjustRightInd w:val="0"/>
        <w:spacing w:after="0" w:line="240" w:lineRule="auto"/>
        <w:jc w:val="both"/>
        <w:rPr>
          <w:rFonts w:ascii="Arial" w:hAnsi="Arial" w:cs="Arial"/>
          <w:b/>
          <w:bCs/>
        </w:rPr>
      </w:pPr>
      <w:r w:rsidRPr="00F850DC">
        <w:rPr>
          <w:rFonts w:ascii="Arial" w:hAnsi="Arial" w:cs="Arial"/>
          <w:b/>
          <w:bCs/>
        </w:rPr>
        <w:t>9</w:t>
      </w:r>
      <w:r w:rsidR="006F3154" w:rsidRPr="00F850DC">
        <w:rPr>
          <w:rFonts w:ascii="Arial" w:hAnsi="Arial" w:cs="Arial"/>
          <w:b/>
          <w:bCs/>
        </w:rPr>
        <w:t>. DA CONTRATAÇÃO</w:t>
      </w:r>
    </w:p>
    <w:p w:rsidR="006F3154" w:rsidRPr="00F850DC" w:rsidRDefault="00987B9E" w:rsidP="00F850DC">
      <w:pPr>
        <w:autoSpaceDE w:val="0"/>
        <w:autoSpaceDN w:val="0"/>
        <w:adjustRightInd w:val="0"/>
        <w:spacing w:after="0" w:line="240" w:lineRule="auto"/>
        <w:jc w:val="both"/>
        <w:rPr>
          <w:rFonts w:ascii="Arial" w:hAnsi="Arial" w:cs="Arial"/>
        </w:rPr>
      </w:pPr>
      <w:r w:rsidRPr="00F850DC">
        <w:rPr>
          <w:rFonts w:ascii="Arial" w:hAnsi="Arial" w:cs="Arial"/>
          <w:bCs/>
        </w:rPr>
        <w:t>9</w:t>
      </w:r>
      <w:r w:rsidR="006F3154" w:rsidRPr="00F850DC">
        <w:rPr>
          <w:rFonts w:ascii="Arial" w:hAnsi="Arial" w:cs="Arial"/>
          <w:bCs/>
        </w:rPr>
        <w:t xml:space="preserve">.1 </w:t>
      </w:r>
      <w:r w:rsidR="006F3154" w:rsidRPr="00F850DC">
        <w:rPr>
          <w:rFonts w:ascii="Arial" w:hAnsi="Arial" w:cs="Arial"/>
        </w:rPr>
        <w:t>O Proponente Vencedor deverá assinar o Contrato de Compra e Venda de gêneros alimentícios, conforme Minuta de Contrato Anexo, atendendo aos termos do anexo IV da Resolução FNDE n. 38/2009.</w:t>
      </w:r>
    </w:p>
    <w:p w:rsidR="007947AE" w:rsidRPr="00F850DC" w:rsidRDefault="00987B9E" w:rsidP="00F850DC">
      <w:pPr>
        <w:autoSpaceDE w:val="0"/>
        <w:autoSpaceDN w:val="0"/>
        <w:adjustRightInd w:val="0"/>
        <w:spacing w:after="0" w:line="240" w:lineRule="auto"/>
        <w:jc w:val="both"/>
        <w:rPr>
          <w:rFonts w:ascii="Arial" w:hAnsi="Arial" w:cs="Arial"/>
        </w:rPr>
      </w:pPr>
      <w:r w:rsidRPr="00F850DC">
        <w:rPr>
          <w:rFonts w:ascii="Arial" w:hAnsi="Arial" w:cs="Arial"/>
          <w:bCs/>
        </w:rPr>
        <w:t>9</w:t>
      </w:r>
      <w:r w:rsidR="006F3154" w:rsidRPr="00F850DC">
        <w:rPr>
          <w:rFonts w:ascii="Arial" w:hAnsi="Arial" w:cs="Arial"/>
          <w:bCs/>
        </w:rPr>
        <w:t xml:space="preserve">.2 </w:t>
      </w:r>
      <w:r w:rsidR="006F3154" w:rsidRPr="00F850DC">
        <w:rPr>
          <w:rFonts w:ascii="Arial" w:hAnsi="Arial" w:cs="Arial"/>
        </w:rPr>
        <w:t xml:space="preserve">O prazo de vigência do contrato será de </w:t>
      </w:r>
      <w:r w:rsidR="004571CA" w:rsidRPr="00F850DC">
        <w:rPr>
          <w:rFonts w:ascii="Arial" w:hAnsi="Arial" w:cs="Arial"/>
        </w:rPr>
        <w:t>Abril</w:t>
      </w:r>
      <w:r w:rsidR="006F3154" w:rsidRPr="00F850DC">
        <w:rPr>
          <w:rFonts w:ascii="Arial" w:hAnsi="Arial" w:cs="Arial"/>
        </w:rPr>
        <w:t xml:space="preserve"> à Dezembro de 201</w:t>
      </w:r>
      <w:r w:rsidR="004571CA" w:rsidRPr="00F850DC">
        <w:rPr>
          <w:rFonts w:ascii="Arial" w:hAnsi="Arial" w:cs="Arial"/>
        </w:rPr>
        <w:t>3</w:t>
      </w:r>
      <w:r w:rsidR="007947AE" w:rsidRPr="00F850DC">
        <w:rPr>
          <w:rFonts w:ascii="Arial" w:hAnsi="Arial" w:cs="Arial"/>
        </w:rPr>
        <w:t>.</w:t>
      </w:r>
    </w:p>
    <w:p w:rsidR="006F3154" w:rsidRPr="00F850DC" w:rsidRDefault="00987B9E" w:rsidP="00F850DC">
      <w:pPr>
        <w:autoSpaceDE w:val="0"/>
        <w:autoSpaceDN w:val="0"/>
        <w:adjustRightInd w:val="0"/>
        <w:spacing w:after="0" w:line="240" w:lineRule="auto"/>
        <w:jc w:val="both"/>
        <w:rPr>
          <w:rFonts w:ascii="Arial" w:hAnsi="Arial" w:cs="Arial"/>
        </w:rPr>
      </w:pPr>
      <w:r w:rsidRPr="00F850DC">
        <w:rPr>
          <w:rFonts w:ascii="Arial" w:hAnsi="Arial" w:cs="Arial"/>
          <w:bCs/>
        </w:rPr>
        <w:t>9</w:t>
      </w:r>
      <w:r w:rsidR="006F3154" w:rsidRPr="00F850DC">
        <w:rPr>
          <w:rFonts w:ascii="Arial" w:hAnsi="Arial" w:cs="Arial"/>
          <w:bCs/>
        </w:rPr>
        <w:t xml:space="preserve">.3 </w:t>
      </w:r>
      <w:r w:rsidR="006F3154" w:rsidRPr="00F850DC">
        <w:rPr>
          <w:rFonts w:ascii="Arial" w:hAnsi="Arial" w:cs="Arial"/>
        </w:rPr>
        <w:t>O limite individual de venda do agricultor familiar e do empreendedor familiar rural deve respeitar o valor máximo de R$</w:t>
      </w:r>
      <w:r w:rsidR="007947AE" w:rsidRPr="00F850DC">
        <w:rPr>
          <w:rFonts w:ascii="Arial" w:hAnsi="Arial" w:cs="Arial"/>
        </w:rPr>
        <w:t xml:space="preserve"> 20</w:t>
      </w:r>
      <w:r w:rsidR="006F3154" w:rsidRPr="00F850DC">
        <w:rPr>
          <w:rFonts w:ascii="Arial" w:hAnsi="Arial" w:cs="Arial"/>
        </w:rPr>
        <w:t>.000,00 (</w:t>
      </w:r>
      <w:r w:rsidR="007947AE" w:rsidRPr="00F850DC">
        <w:rPr>
          <w:rFonts w:ascii="Arial" w:hAnsi="Arial" w:cs="Arial"/>
        </w:rPr>
        <w:t>vinte</w:t>
      </w:r>
      <w:r w:rsidR="006F3154" w:rsidRPr="00F850DC">
        <w:rPr>
          <w:rFonts w:ascii="Arial" w:hAnsi="Arial" w:cs="Arial"/>
        </w:rPr>
        <w:t xml:space="preserve"> mil reais) por Declaração de Aptidão ao PRONAF (DAP/ano).</w:t>
      </w:r>
    </w:p>
    <w:p w:rsidR="006F3154" w:rsidRPr="00F850DC" w:rsidRDefault="006F3154" w:rsidP="00F850DC">
      <w:pPr>
        <w:autoSpaceDE w:val="0"/>
        <w:autoSpaceDN w:val="0"/>
        <w:adjustRightInd w:val="0"/>
        <w:spacing w:after="0" w:line="240" w:lineRule="auto"/>
        <w:jc w:val="both"/>
        <w:rPr>
          <w:rFonts w:ascii="Arial" w:hAnsi="Arial" w:cs="Arial"/>
          <w:b/>
          <w:bCs/>
        </w:rPr>
      </w:pPr>
    </w:p>
    <w:p w:rsidR="006F3154" w:rsidRPr="00F850DC" w:rsidRDefault="00987B9E" w:rsidP="00F850DC">
      <w:pPr>
        <w:autoSpaceDE w:val="0"/>
        <w:autoSpaceDN w:val="0"/>
        <w:adjustRightInd w:val="0"/>
        <w:spacing w:after="0" w:line="240" w:lineRule="auto"/>
        <w:jc w:val="both"/>
        <w:rPr>
          <w:rFonts w:ascii="Arial" w:hAnsi="Arial" w:cs="Arial"/>
          <w:b/>
          <w:bCs/>
        </w:rPr>
      </w:pPr>
      <w:r w:rsidRPr="00F850DC">
        <w:rPr>
          <w:rFonts w:ascii="Arial" w:hAnsi="Arial" w:cs="Arial"/>
          <w:b/>
          <w:bCs/>
        </w:rPr>
        <w:t>10</w:t>
      </w:r>
      <w:r w:rsidR="006F3154" w:rsidRPr="00F850DC">
        <w:rPr>
          <w:rFonts w:ascii="Arial" w:hAnsi="Arial" w:cs="Arial"/>
          <w:b/>
          <w:bCs/>
        </w:rPr>
        <w:t>. DA RESPONSABILIDADE DOS FORNECEDORES</w:t>
      </w:r>
    </w:p>
    <w:p w:rsidR="006F3154" w:rsidRPr="00F850DC" w:rsidRDefault="00987B9E" w:rsidP="00F850DC">
      <w:pPr>
        <w:autoSpaceDE w:val="0"/>
        <w:autoSpaceDN w:val="0"/>
        <w:adjustRightInd w:val="0"/>
        <w:spacing w:after="0" w:line="240" w:lineRule="auto"/>
        <w:jc w:val="both"/>
        <w:rPr>
          <w:rFonts w:ascii="Arial" w:hAnsi="Arial" w:cs="Arial"/>
        </w:rPr>
      </w:pPr>
      <w:r w:rsidRPr="00F850DC">
        <w:rPr>
          <w:rFonts w:ascii="Arial" w:hAnsi="Arial" w:cs="Arial"/>
          <w:bCs/>
        </w:rPr>
        <w:t>10</w:t>
      </w:r>
      <w:r w:rsidR="006F3154" w:rsidRPr="00F850DC">
        <w:rPr>
          <w:rFonts w:ascii="Arial" w:hAnsi="Arial" w:cs="Arial"/>
          <w:bCs/>
        </w:rPr>
        <w:t xml:space="preserve">.1 </w:t>
      </w:r>
      <w:r w:rsidR="006F3154" w:rsidRPr="00F850DC">
        <w:rPr>
          <w:rFonts w:ascii="Arial" w:hAnsi="Arial" w:cs="Arial"/>
        </w:rPr>
        <w:t>Os fornecedores que aderirem a este processo declaram que atendem a todas as exigências legais e regulatórias para tanto e que possuem autorização legal para fazer a proposta, sujeitando-se, em caso de declaração falsa, às penalidadesda legislação civil e penal aplicáveis.</w:t>
      </w:r>
    </w:p>
    <w:p w:rsidR="006F3154" w:rsidRPr="00F850DC" w:rsidRDefault="00987B9E" w:rsidP="00F850DC">
      <w:pPr>
        <w:autoSpaceDE w:val="0"/>
        <w:autoSpaceDN w:val="0"/>
        <w:adjustRightInd w:val="0"/>
        <w:spacing w:after="0" w:line="240" w:lineRule="auto"/>
        <w:jc w:val="both"/>
        <w:rPr>
          <w:rFonts w:ascii="Arial" w:hAnsi="Arial" w:cs="Arial"/>
        </w:rPr>
      </w:pPr>
      <w:r w:rsidRPr="00F850DC">
        <w:rPr>
          <w:rFonts w:ascii="Arial" w:hAnsi="Arial" w:cs="Arial"/>
          <w:bCs/>
        </w:rPr>
        <w:t>10</w:t>
      </w:r>
      <w:r w:rsidR="006F3154" w:rsidRPr="00F850DC">
        <w:rPr>
          <w:rFonts w:ascii="Arial" w:hAnsi="Arial" w:cs="Arial"/>
          <w:bCs/>
        </w:rPr>
        <w:t xml:space="preserve">.2 </w:t>
      </w:r>
      <w:r w:rsidR="006F3154" w:rsidRPr="00F850DC">
        <w:rPr>
          <w:rFonts w:ascii="Arial" w:hAnsi="Arial" w:cs="Arial"/>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(MAPA), além das especificações contidas neste Edital. </w:t>
      </w:r>
    </w:p>
    <w:p w:rsidR="006F3154" w:rsidRPr="00F850DC" w:rsidRDefault="00987B9E" w:rsidP="00F850DC">
      <w:pPr>
        <w:autoSpaceDE w:val="0"/>
        <w:autoSpaceDN w:val="0"/>
        <w:adjustRightInd w:val="0"/>
        <w:spacing w:after="0" w:line="240" w:lineRule="auto"/>
        <w:jc w:val="both"/>
        <w:rPr>
          <w:rFonts w:ascii="Arial" w:hAnsi="Arial" w:cs="Arial"/>
        </w:rPr>
      </w:pPr>
      <w:r w:rsidRPr="00F850DC">
        <w:rPr>
          <w:rFonts w:ascii="Arial" w:hAnsi="Arial" w:cs="Arial"/>
          <w:bCs/>
        </w:rPr>
        <w:t>10</w:t>
      </w:r>
      <w:r w:rsidR="006F3154" w:rsidRPr="00F850DC">
        <w:rPr>
          <w:rFonts w:ascii="Arial" w:hAnsi="Arial" w:cs="Arial"/>
          <w:bCs/>
        </w:rPr>
        <w:t xml:space="preserve">.3 </w:t>
      </w:r>
      <w:r w:rsidR="006F3154" w:rsidRPr="00F850DC">
        <w:rPr>
          <w:rFonts w:ascii="Arial" w:hAnsi="Arial" w:cs="Arial"/>
        </w:rPr>
        <w:t>O fornecedor se compromete a promover a entrega dos gêneros e produtos alimentícios da Agricultura Familiar e Empreendedor Familiar Rural para composição da merenda escolar do município de Salto Veloso, conforme cronograma de entrega definido pela Divisão de Alimentação Escolar.</w:t>
      </w:r>
    </w:p>
    <w:p w:rsidR="006F3154" w:rsidRPr="00F850DC" w:rsidRDefault="00987B9E" w:rsidP="00F850DC">
      <w:pPr>
        <w:autoSpaceDE w:val="0"/>
        <w:autoSpaceDN w:val="0"/>
        <w:adjustRightInd w:val="0"/>
        <w:spacing w:after="0" w:line="240" w:lineRule="auto"/>
        <w:jc w:val="both"/>
        <w:rPr>
          <w:rFonts w:ascii="Arial" w:hAnsi="Arial" w:cs="Arial"/>
        </w:rPr>
      </w:pPr>
      <w:r w:rsidRPr="00F850DC">
        <w:rPr>
          <w:rFonts w:ascii="Arial" w:hAnsi="Arial" w:cs="Arial"/>
          <w:bCs/>
        </w:rPr>
        <w:t>10</w:t>
      </w:r>
      <w:r w:rsidR="006F3154" w:rsidRPr="00F850DC">
        <w:rPr>
          <w:rFonts w:ascii="Arial" w:hAnsi="Arial" w:cs="Arial"/>
          <w:bCs/>
        </w:rPr>
        <w:t xml:space="preserve">.4 </w:t>
      </w:r>
      <w:r w:rsidR="006F3154" w:rsidRPr="00F850DC">
        <w:rPr>
          <w:rFonts w:ascii="Arial" w:hAnsi="Arial" w:cs="Arial"/>
        </w:rPr>
        <w:t>As embalagens deverão obedecer à legislação vigente e as características próprias de cada produto, bem como apresentar-se em boas condições de conservação e higiene. Durante o transporte essas embalagens devem permanecer em caixas plásticas devidamente higienizadas.</w:t>
      </w:r>
    </w:p>
    <w:p w:rsidR="006F3154" w:rsidRPr="00F850DC" w:rsidRDefault="00987B9E" w:rsidP="00F850DC">
      <w:pPr>
        <w:autoSpaceDE w:val="0"/>
        <w:autoSpaceDN w:val="0"/>
        <w:adjustRightInd w:val="0"/>
        <w:spacing w:after="0" w:line="240" w:lineRule="auto"/>
        <w:jc w:val="both"/>
        <w:rPr>
          <w:rFonts w:ascii="Arial" w:hAnsi="Arial" w:cs="Arial"/>
        </w:rPr>
      </w:pPr>
      <w:r w:rsidRPr="00F850DC">
        <w:rPr>
          <w:rFonts w:ascii="Arial" w:hAnsi="Arial" w:cs="Arial"/>
          <w:bCs/>
        </w:rPr>
        <w:t>10</w:t>
      </w:r>
      <w:r w:rsidR="006F3154" w:rsidRPr="00F850DC">
        <w:rPr>
          <w:rFonts w:ascii="Arial" w:hAnsi="Arial" w:cs="Arial"/>
          <w:bCs/>
        </w:rPr>
        <w:t xml:space="preserve">.4.1 </w:t>
      </w:r>
      <w:r w:rsidR="006F3154" w:rsidRPr="00F850DC">
        <w:rPr>
          <w:rFonts w:ascii="Arial" w:hAnsi="Arial" w:cs="Arial"/>
        </w:rPr>
        <w:t xml:space="preserve">Os produtos indicados neste certame, para fins de entrega, devem ser acondicionados (sempre que possível), em embalagens próprias de </w:t>
      </w:r>
      <w:proofErr w:type="gramStart"/>
      <w:r w:rsidR="006F3154" w:rsidRPr="00F850DC">
        <w:rPr>
          <w:rFonts w:ascii="Arial" w:hAnsi="Arial" w:cs="Arial"/>
        </w:rPr>
        <w:t>1kg</w:t>
      </w:r>
      <w:proofErr w:type="gramEnd"/>
      <w:r w:rsidR="006F3154" w:rsidRPr="00F850DC">
        <w:rPr>
          <w:rFonts w:ascii="Arial" w:hAnsi="Arial" w:cs="Arial"/>
        </w:rPr>
        <w:t xml:space="preserve"> (um quilo) a 5kg (cinco quilos). </w:t>
      </w:r>
    </w:p>
    <w:p w:rsidR="006F3154" w:rsidRPr="00F850DC" w:rsidRDefault="00987B9E" w:rsidP="00F850DC">
      <w:pPr>
        <w:autoSpaceDE w:val="0"/>
        <w:autoSpaceDN w:val="0"/>
        <w:adjustRightInd w:val="0"/>
        <w:spacing w:after="0" w:line="240" w:lineRule="auto"/>
        <w:jc w:val="both"/>
        <w:rPr>
          <w:rFonts w:ascii="Arial" w:hAnsi="Arial" w:cs="Arial"/>
        </w:rPr>
      </w:pPr>
      <w:r w:rsidRPr="00F850DC">
        <w:rPr>
          <w:rFonts w:ascii="Arial" w:hAnsi="Arial" w:cs="Arial"/>
        </w:rPr>
        <w:t>10</w:t>
      </w:r>
      <w:r w:rsidR="006F3154" w:rsidRPr="00F850DC">
        <w:rPr>
          <w:rFonts w:ascii="Arial" w:hAnsi="Arial" w:cs="Arial"/>
        </w:rPr>
        <w:t xml:space="preserve">.4.2 </w:t>
      </w:r>
      <w:r w:rsidR="00404DDB">
        <w:rPr>
          <w:rFonts w:ascii="Arial" w:hAnsi="Arial" w:cs="Arial"/>
        </w:rPr>
        <w:t>Não será admitida</w:t>
      </w:r>
      <w:r w:rsidR="006F3154" w:rsidRPr="00F850DC">
        <w:rPr>
          <w:rFonts w:ascii="Arial" w:hAnsi="Arial" w:cs="Arial"/>
        </w:rPr>
        <w:t xml:space="preserve"> margem no peso indicado, sem que isto implique em prejuízo no volume total especificado no documento fiscal. O produto deverá ser apresentado em embalagens limpas, de tara garantida e conhecida, rotulado, que permita o empilhamento, que não causem ferimentos ao produto e obedeçam à legislação vigente.</w:t>
      </w:r>
    </w:p>
    <w:p w:rsidR="006F3154" w:rsidRPr="00F850DC" w:rsidRDefault="00987B9E" w:rsidP="00F850DC">
      <w:pPr>
        <w:autoSpaceDE w:val="0"/>
        <w:autoSpaceDN w:val="0"/>
        <w:adjustRightInd w:val="0"/>
        <w:spacing w:after="0" w:line="240" w:lineRule="auto"/>
        <w:jc w:val="both"/>
        <w:rPr>
          <w:rFonts w:ascii="Arial" w:hAnsi="Arial" w:cs="Arial"/>
        </w:rPr>
      </w:pPr>
      <w:r w:rsidRPr="00F850DC">
        <w:rPr>
          <w:rFonts w:ascii="Arial" w:hAnsi="Arial" w:cs="Arial"/>
          <w:bCs/>
        </w:rPr>
        <w:t>10</w:t>
      </w:r>
      <w:r w:rsidR="007947AE" w:rsidRPr="00F850DC">
        <w:rPr>
          <w:rFonts w:ascii="Arial" w:hAnsi="Arial" w:cs="Arial"/>
          <w:bCs/>
        </w:rPr>
        <w:t>.5</w:t>
      </w:r>
      <w:proofErr w:type="gramStart"/>
      <w:r w:rsidR="006F3154" w:rsidRPr="00F850DC">
        <w:rPr>
          <w:rFonts w:ascii="Arial" w:hAnsi="Arial" w:cs="Arial"/>
        </w:rPr>
        <w:t>Fica</w:t>
      </w:r>
      <w:proofErr w:type="gramEnd"/>
      <w:r w:rsidR="006F3154" w:rsidRPr="00F850DC">
        <w:rPr>
          <w:rFonts w:ascii="Arial" w:hAnsi="Arial" w:cs="Arial"/>
        </w:rPr>
        <w:t xml:space="preserve"> reservado ao Município de Salto Veloso, através do Conselho de Alimentação Escolar, o direito de aceitar ou não, alteração no fornecimento quanto à classificação dos produtos, exceto por conta de problemas climáticos que possam afetar a produção. </w:t>
      </w:r>
    </w:p>
    <w:p w:rsidR="006F3154" w:rsidRPr="00F850DC" w:rsidRDefault="00987B9E" w:rsidP="00F850DC">
      <w:pPr>
        <w:autoSpaceDE w:val="0"/>
        <w:autoSpaceDN w:val="0"/>
        <w:adjustRightInd w:val="0"/>
        <w:spacing w:after="0" w:line="240" w:lineRule="auto"/>
        <w:jc w:val="both"/>
        <w:rPr>
          <w:rFonts w:ascii="Arial" w:hAnsi="Arial" w:cs="Arial"/>
        </w:rPr>
      </w:pPr>
      <w:r w:rsidRPr="00F850DC">
        <w:rPr>
          <w:rFonts w:ascii="Arial" w:hAnsi="Arial" w:cs="Arial"/>
          <w:bCs/>
        </w:rPr>
        <w:t>10</w:t>
      </w:r>
      <w:r w:rsidR="007947AE" w:rsidRPr="00F850DC">
        <w:rPr>
          <w:rFonts w:ascii="Arial" w:hAnsi="Arial" w:cs="Arial"/>
          <w:bCs/>
        </w:rPr>
        <w:t>.6</w:t>
      </w:r>
      <w:r w:rsidR="006F3154" w:rsidRPr="00F850DC">
        <w:rPr>
          <w:rFonts w:ascii="Arial" w:hAnsi="Arial" w:cs="Arial"/>
        </w:rPr>
        <w:t>O Município de Salto Veloso reserva-se ao direito de subtrair, substituir ou incluir novos pontos de entrega, durante a vigência do contrato, de acordo com sua real necessidade.</w:t>
      </w:r>
    </w:p>
    <w:p w:rsidR="006F3154" w:rsidRPr="00F850DC" w:rsidRDefault="00987B9E" w:rsidP="00F850DC">
      <w:pPr>
        <w:autoSpaceDE w:val="0"/>
        <w:autoSpaceDN w:val="0"/>
        <w:adjustRightInd w:val="0"/>
        <w:spacing w:after="0" w:line="240" w:lineRule="auto"/>
        <w:jc w:val="both"/>
        <w:rPr>
          <w:rFonts w:ascii="Arial" w:hAnsi="Arial" w:cs="Arial"/>
        </w:rPr>
      </w:pPr>
      <w:r w:rsidRPr="00F850DC">
        <w:rPr>
          <w:rFonts w:ascii="Arial" w:hAnsi="Arial" w:cs="Arial"/>
          <w:bCs/>
        </w:rPr>
        <w:t>10</w:t>
      </w:r>
      <w:r w:rsidR="007947AE" w:rsidRPr="00F850DC">
        <w:rPr>
          <w:rFonts w:ascii="Arial" w:hAnsi="Arial" w:cs="Arial"/>
          <w:bCs/>
        </w:rPr>
        <w:t>.7</w:t>
      </w:r>
      <w:r w:rsidR="006F3154" w:rsidRPr="00F850DC">
        <w:rPr>
          <w:rFonts w:ascii="Arial" w:hAnsi="Arial" w:cs="Arial"/>
        </w:rPr>
        <w:t>Caso a produção atinja uma classificação superior à contratada, desde que constatada por técnicos, o Conselho de Alimentação Escolar deverá ser comunicado com antecedência, para adequação dos pedidos, e os preços poderão ser reajustados conforme cotações oficiais.</w:t>
      </w:r>
    </w:p>
    <w:p w:rsidR="006F3154" w:rsidRPr="00F850DC" w:rsidRDefault="006F3154" w:rsidP="00F850DC">
      <w:pPr>
        <w:autoSpaceDE w:val="0"/>
        <w:autoSpaceDN w:val="0"/>
        <w:adjustRightInd w:val="0"/>
        <w:spacing w:after="0" w:line="240" w:lineRule="auto"/>
        <w:jc w:val="both"/>
        <w:rPr>
          <w:rFonts w:ascii="Arial" w:hAnsi="Arial" w:cs="Arial"/>
          <w:bCs/>
        </w:rPr>
      </w:pPr>
    </w:p>
    <w:p w:rsidR="006F3154" w:rsidRPr="00F850DC" w:rsidRDefault="006F3154" w:rsidP="00F850DC">
      <w:pPr>
        <w:autoSpaceDE w:val="0"/>
        <w:autoSpaceDN w:val="0"/>
        <w:adjustRightInd w:val="0"/>
        <w:spacing w:after="0" w:line="240" w:lineRule="auto"/>
        <w:jc w:val="both"/>
        <w:rPr>
          <w:rFonts w:ascii="Arial" w:hAnsi="Arial" w:cs="Arial"/>
          <w:b/>
          <w:bCs/>
        </w:rPr>
      </w:pPr>
      <w:r w:rsidRPr="00F850DC">
        <w:rPr>
          <w:rFonts w:ascii="Arial" w:hAnsi="Arial" w:cs="Arial"/>
          <w:b/>
          <w:bCs/>
        </w:rPr>
        <w:t>1</w:t>
      </w:r>
      <w:r w:rsidR="00987B9E" w:rsidRPr="00F850DC">
        <w:rPr>
          <w:rFonts w:ascii="Arial" w:hAnsi="Arial" w:cs="Arial"/>
          <w:b/>
          <w:bCs/>
        </w:rPr>
        <w:t>1</w:t>
      </w:r>
      <w:r w:rsidRPr="00F850DC">
        <w:rPr>
          <w:rFonts w:ascii="Arial" w:hAnsi="Arial" w:cs="Arial"/>
          <w:b/>
          <w:bCs/>
        </w:rPr>
        <w:t>. DOS FATOS SUPERVENIENTES</w:t>
      </w:r>
    </w:p>
    <w:p w:rsidR="006F3154" w:rsidRPr="00F850DC" w:rsidRDefault="00987B9E" w:rsidP="00F850DC">
      <w:pPr>
        <w:autoSpaceDE w:val="0"/>
        <w:autoSpaceDN w:val="0"/>
        <w:adjustRightInd w:val="0"/>
        <w:spacing w:after="0" w:line="240" w:lineRule="auto"/>
        <w:jc w:val="both"/>
        <w:rPr>
          <w:rFonts w:ascii="Arial" w:hAnsi="Arial" w:cs="Arial"/>
          <w:bCs/>
        </w:rPr>
      </w:pPr>
      <w:r w:rsidRPr="00F850DC">
        <w:rPr>
          <w:rFonts w:ascii="Arial" w:hAnsi="Arial" w:cs="Arial"/>
          <w:bCs/>
        </w:rPr>
        <w:t>11</w:t>
      </w:r>
      <w:r w:rsidR="006F3154" w:rsidRPr="00F850DC">
        <w:rPr>
          <w:rFonts w:ascii="Arial" w:hAnsi="Arial" w:cs="Arial"/>
          <w:bCs/>
        </w:rPr>
        <w:t xml:space="preserve">.1 </w:t>
      </w:r>
      <w:r w:rsidR="006F3154" w:rsidRPr="00F850DC">
        <w:rPr>
          <w:rFonts w:ascii="Arial" w:hAnsi="Arial" w:cs="Arial"/>
        </w:rPr>
        <w:t xml:space="preserve">Os eventos previstos nesta Chamada Pública estão diretamente subordinados à realização e ao sucesso das diversas etapas do processo. Na hipótese de ocorrência de fatos supervenientes à publicação, que possam vir a prejudicar o processo e/ou por determinação legal ou judicial, ou ainda por </w:t>
      </w:r>
      <w:r w:rsidR="006F3154" w:rsidRPr="00F850DC">
        <w:rPr>
          <w:rFonts w:ascii="Arial" w:hAnsi="Arial" w:cs="Arial"/>
        </w:rPr>
        <w:lastRenderedPageBreak/>
        <w:t>decisão do Conselho de Alimentação Escolar, poderão ser alterados os termos deste certame, através de:</w:t>
      </w:r>
    </w:p>
    <w:p w:rsidR="006F3154" w:rsidRPr="00F850DC" w:rsidRDefault="006F3154" w:rsidP="00F850DC">
      <w:pPr>
        <w:autoSpaceDE w:val="0"/>
        <w:autoSpaceDN w:val="0"/>
        <w:adjustRightInd w:val="0"/>
        <w:spacing w:after="0" w:line="240" w:lineRule="auto"/>
        <w:jc w:val="both"/>
        <w:rPr>
          <w:rFonts w:ascii="Arial" w:hAnsi="Arial" w:cs="Arial"/>
        </w:rPr>
      </w:pPr>
      <w:r w:rsidRPr="00F850DC">
        <w:rPr>
          <w:rFonts w:ascii="Arial" w:hAnsi="Arial" w:cs="Arial"/>
        </w:rPr>
        <w:t>a) adiamento do processo;</w:t>
      </w:r>
    </w:p>
    <w:p w:rsidR="006F3154" w:rsidRPr="00F850DC" w:rsidRDefault="006F3154" w:rsidP="00F850DC">
      <w:pPr>
        <w:autoSpaceDE w:val="0"/>
        <w:autoSpaceDN w:val="0"/>
        <w:adjustRightInd w:val="0"/>
        <w:spacing w:after="0" w:line="240" w:lineRule="auto"/>
        <w:jc w:val="both"/>
        <w:rPr>
          <w:rFonts w:ascii="Arial" w:hAnsi="Arial" w:cs="Arial"/>
        </w:rPr>
      </w:pPr>
      <w:r w:rsidRPr="00F850DC">
        <w:rPr>
          <w:rFonts w:ascii="Arial" w:hAnsi="Arial" w:cs="Arial"/>
        </w:rPr>
        <w:t>b) revogação desta Chamada ou sua modificação no todo ou em parte.</w:t>
      </w:r>
    </w:p>
    <w:p w:rsidR="006F3154" w:rsidRPr="00F850DC" w:rsidRDefault="006F3154" w:rsidP="00F850DC">
      <w:pPr>
        <w:autoSpaceDE w:val="0"/>
        <w:autoSpaceDN w:val="0"/>
        <w:adjustRightInd w:val="0"/>
        <w:spacing w:after="0" w:line="240" w:lineRule="auto"/>
        <w:jc w:val="both"/>
        <w:rPr>
          <w:rFonts w:ascii="Arial" w:hAnsi="Arial" w:cs="Arial"/>
          <w:b/>
          <w:bCs/>
        </w:rPr>
      </w:pPr>
    </w:p>
    <w:p w:rsidR="006F3154" w:rsidRPr="00F850DC" w:rsidRDefault="00987B9E" w:rsidP="00F850DC">
      <w:pPr>
        <w:autoSpaceDE w:val="0"/>
        <w:autoSpaceDN w:val="0"/>
        <w:adjustRightInd w:val="0"/>
        <w:spacing w:after="0" w:line="240" w:lineRule="auto"/>
        <w:jc w:val="both"/>
        <w:rPr>
          <w:rFonts w:ascii="Arial" w:hAnsi="Arial" w:cs="Arial"/>
          <w:b/>
          <w:bCs/>
        </w:rPr>
      </w:pPr>
      <w:r w:rsidRPr="00F850DC">
        <w:rPr>
          <w:rFonts w:ascii="Arial" w:hAnsi="Arial" w:cs="Arial"/>
          <w:b/>
          <w:bCs/>
        </w:rPr>
        <w:t>12</w:t>
      </w:r>
      <w:r w:rsidR="006F3154" w:rsidRPr="00F850DC">
        <w:rPr>
          <w:rFonts w:ascii="Arial" w:hAnsi="Arial" w:cs="Arial"/>
          <w:b/>
          <w:bCs/>
        </w:rPr>
        <w:t>. IRREVOGABILIDADE E IRRETRATABILIDADE</w:t>
      </w:r>
    </w:p>
    <w:p w:rsidR="006F3154" w:rsidRPr="00F850DC" w:rsidRDefault="006F3154" w:rsidP="00F850DC">
      <w:pPr>
        <w:autoSpaceDE w:val="0"/>
        <w:autoSpaceDN w:val="0"/>
        <w:adjustRightInd w:val="0"/>
        <w:spacing w:after="0" w:line="240" w:lineRule="auto"/>
        <w:jc w:val="both"/>
        <w:rPr>
          <w:rFonts w:ascii="Arial" w:hAnsi="Arial" w:cs="Arial"/>
        </w:rPr>
      </w:pPr>
      <w:r w:rsidRPr="00F850DC">
        <w:rPr>
          <w:rFonts w:ascii="Arial" w:hAnsi="Arial" w:cs="Arial"/>
        </w:rPr>
        <w:t>Observado o disposto no item 09, após a divulgação do resultado das ofertas objeto desta Chamada Pública, considerar-se-á, para todos os fins, que o registro de preços de gêneros alimentícios da agricultura familiar e do empreendedor familiar rural estará concretizado, não se admitindo retratação ou desistência da proposta ofertada.</w:t>
      </w:r>
    </w:p>
    <w:p w:rsidR="006F3154" w:rsidRPr="00F850DC" w:rsidRDefault="006F3154" w:rsidP="00F850DC">
      <w:pPr>
        <w:autoSpaceDE w:val="0"/>
        <w:autoSpaceDN w:val="0"/>
        <w:adjustRightInd w:val="0"/>
        <w:spacing w:after="0" w:line="240" w:lineRule="auto"/>
        <w:jc w:val="both"/>
        <w:rPr>
          <w:rFonts w:ascii="Arial" w:hAnsi="Arial" w:cs="Arial"/>
          <w:b/>
          <w:bCs/>
        </w:rPr>
      </w:pPr>
    </w:p>
    <w:p w:rsidR="006F3154" w:rsidRPr="00F850DC" w:rsidRDefault="006F3154" w:rsidP="00F850DC">
      <w:pPr>
        <w:autoSpaceDE w:val="0"/>
        <w:autoSpaceDN w:val="0"/>
        <w:adjustRightInd w:val="0"/>
        <w:spacing w:after="0" w:line="240" w:lineRule="auto"/>
        <w:jc w:val="both"/>
        <w:rPr>
          <w:rFonts w:ascii="Arial" w:hAnsi="Arial" w:cs="Arial"/>
          <w:b/>
          <w:bCs/>
        </w:rPr>
      </w:pPr>
      <w:r w:rsidRPr="00F850DC">
        <w:rPr>
          <w:rFonts w:ascii="Arial" w:hAnsi="Arial" w:cs="Arial"/>
          <w:b/>
          <w:bCs/>
        </w:rPr>
        <w:t>1</w:t>
      </w:r>
      <w:r w:rsidR="00987B9E" w:rsidRPr="00F850DC">
        <w:rPr>
          <w:rFonts w:ascii="Arial" w:hAnsi="Arial" w:cs="Arial"/>
          <w:b/>
          <w:bCs/>
        </w:rPr>
        <w:t>3</w:t>
      </w:r>
      <w:r w:rsidRPr="00F850DC">
        <w:rPr>
          <w:rFonts w:ascii="Arial" w:hAnsi="Arial" w:cs="Arial"/>
          <w:b/>
          <w:bCs/>
        </w:rPr>
        <w:t>. DISPOSIÇÕES FINAIS</w:t>
      </w:r>
    </w:p>
    <w:p w:rsidR="006F3154" w:rsidRPr="00F850DC" w:rsidRDefault="006F3154" w:rsidP="00F850DC">
      <w:pPr>
        <w:autoSpaceDE w:val="0"/>
        <w:autoSpaceDN w:val="0"/>
        <w:adjustRightInd w:val="0"/>
        <w:spacing w:after="0" w:line="240" w:lineRule="auto"/>
        <w:jc w:val="both"/>
        <w:rPr>
          <w:rFonts w:ascii="Arial" w:hAnsi="Arial" w:cs="Arial"/>
        </w:rPr>
      </w:pPr>
      <w:r w:rsidRPr="00F850DC">
        <w:rPr>
          <w:rFonts w:ascii="Arial" w:hAnsi="Arial" w:cs="Arial"/>
        </w:rPr>
        <w:t>A participação de qualquer proponente Vendedor no processo implica a aceitação tácita, incondicional, irrevogável e irretratável dos seus termos, regras e condições, assim como dos seus anexos.</w:t>
      </w:r>
    </w:p>
    <w:p w:rsidR="006F3154" w:rsidRPr="00F850DC" w:rsidRDefault="006F3154" w:rsidP="00F850DC">
      <w:pPr>
        <w:autoSpaceDE w:val="0"/>
        <w:autoSpaceDN w:val="0"/>
        <w:adjustRightInd w:val="0"/>
        <w:spacing w:after="0" w:line="240" w:lineRule="auto"/>
        <w:jc w:val="both"/>
        <w:rPr>
          <w:rFonts w:ascii="Arial" w:hAnsi="Arial" w:cs="Arial"/>
          <w:color w:val="000000"/>
        </w:rPr>
      </w:pPr>
      <w:r w:rsidRPr="00F850DC">
        <w:rPr>
          <w:rFonts w:ascii="Arial" w:hAnsi="Arial" w:cs="Arial"/>
          <w:color w:val="000000"/>
        </w:rPr>
        <w:t>Não serão levadas em consideração pelo Município, em qualquer das fases do procedimento, consultas, pleitos ou reclamações que não tenham sido formulados por escrito e devidamente protocolados. Em hipótese alguma serão aceitos entendimentos verbais entre as partes.</w:t>
      </w:r>
    </w:p>
    <w:p w:rsidR="00786172" w:rsidRPr="00F850DC" w:rsidRDefault="00786172" w:rsidP="00F850DC">
      <w:pPr>
        <w:autoSpaceDE w:val="0"/>
        <w:autoSpaceDN w:val="0"/>
        <w:adjustRightInd w:val="0"/>
        <w:spacing w:after="0" w:line="240" w:lineRule="auto"/>
        <w:jc w:val="both"/>
        <w:rPr>
          <w:rFonts w:ascii="Arial" w:hAnsi="Arial" w:cs="Arial"/>
          <w:color w:val="000000"/>
        </w:rPr>
      </w:pPr>
    </w:p>
    <w:p w:rsidR="006F3154" w:rsidRPr="00F850DC" w:rsidRDefault="006F3154" w:rsidP="00F850DC">
      <w:pPr>
        <w:autoSpaceDE w:val="0"/>
        <w:autoSpaceDN w:val="0"/>
        <w:adjustRightInd w:val="0"/>
        <w:spacing w:after="0" w:line="240" w:lineRule="auto"/>
        <w:jc w:val="both"/>
        <w:rPr>
          <w:rFonts w:ascii="Arial" w:hAnsi="Arial" w:cs="Arial"/>
          <w:color w:val="000000"/>
        </w:rPr>
      </w:pPr>
      <w:r w:rsidRPr="00F850DC">
        <w:rPr>
          <w:rFonts w:ascii="Arial" w:hAnsi="Arial" w:cs="Arial"/>
          <w:color w:val="000000"/>
        </w:rPr>
        <w:t>Os casos omissos serão resolvidos pelo Presidente da Comissão de Licitações, e na ausência deste, pelo Prefeito Municipal.</w:t>
      </w:r>
    </w:p>
    <w:p w:rsidR="006F3154" w:rsidRPr="00F850DC" w:rsidRDefault="006F3154" w:rsidP="00F850DC">
      <w:pPr>
        <w:autoSpaceDE w:val="0"/>
        <w:autoSpaceDN w:val="0"/>
        <w:adjustRightInd w:val="0"/>
        <w:spacing w:after="0" w:line="240" w:lineRule="auto"/>
        <w:jc w:val="both"/>
        <w:rPr>
          <w:rFonts w:ascii="Arial" w:hAnsi="Arial" w:cs="Arial"/>
          <w:color w:val="000000"/>
        </w:rPr>
      </w:pPr>
      <w:r w:rsidRPr="00F850DC">
        <w:rPr>
          <w:rFonts w:ascii="Arial" w:hAnsi="Arial" w:cs="Arial"/>
          <w:color w:val="000000"/>
        </w:rPr>
        <w:t>Fica eleito o Foro da Comarca de Videira (SC), para dirimir as questões advindas do presente certame.</w:t>
      </w:r>
    </w:p>
    <w:p w:rsidR="006F3154" w:rsidRPr="00F850DC" w:rsidRDefault="006F3154" w:rsidP="00F850DC">
      <w:pPr>
        <w:autoSpaceDE w:val="0"/>
        <w:autoSpaceDN w:val="0"/>
        <w:adjustRightInd w:val="0"/>
        <w:spacing w:after="0" w:line="240" w:lineRule="auto"/>
        <w:jc w:val="both"/>
        <w:rPr>
          <w:rFonts w:ascii="Arial" w:hAnsi="Arial" w:cs="Arial"/>
          <w:color w:val="000000"/>
        </w:rPr>
      </w:pPr>
    </w:p>
    <w:p w:rsidR="006F3154" w:rsidRPr="00F850DC" w:rsidRDefault="006F3154" w:rsidP="00F850DC">
      <w:pPr>
        <w:spacing w:after="0" w:line="240" w:lineRule="auto"/>
        <w:jc w:val="both"/>
        <w:rPr>
          <w:rFonts w:ascii="Arial" w:hAnsi="Arial" w:cs="Arial"/>
        </w:rPr>
      </w:pPr>
    </w:p>
    <w:p w:rsidR="004F2E31" w:rsidRPr="00F850DC" w:rsidRDefault="004F2E31" w:rsidP="00F850DC">
      <w:pPr>
        <w:spacing w:after="0" w:line="240" w:lineRule="auto"/>
        <w:jc w:val="both"/>
        <w:rPr>
          <w:rFonts w:ascii="Arial" w:hAnsi="Arial" w:cs="Arial"/>
        </w:rPr>
      </w:pPr>
      <w:r w:rsidRPr="00F850DC">
        <w:rPr>
          <w:rFonts w:ascii="Arial" w:hAnsi="Arial" w:cs="Arial"/>
        </w:rPr>
        <w:t xml:space="preserve">Salto Veloso, </w:t>
      </w:r>
      <w:r w:rsidR="005A2622">
        <w:rPr>
          <w:rFonts w:ascii="Arial" w:hAnsi="Arial" w:cs="Arial"/>
        </w:rPr>
        <w:t>28</w:t>
      </w:r>
      <w:r w:rsidRPr="00F850DC">
        <w:rPr>
          <w:rFonts w:ascii="Arial" w:hAnsi="Arial" w:cs="Arial"/>
        </w:rPr>
        <w:t xml:space="preserve"> de </w:t>
      </w:r>
      <w:r w:rsidR="004571CA" w:rsidRPr="00F850DC">
        <w:rPr>
          <w:rFonts w:ascii="Arial" w:hAnsi="Arial" w:cs="Arial"/>
        </w:rPr>
        <w:t>Março de 201</w:t>
      </w:r>
      <w:r w:rsidR="00404DDB">
        <w:rPr>
          <w:rFonts w:ascii="Arial" w:hAnsi="Arial" w:cs="Arial"/>
        </w:rPr>
        <w:t>6</w:t>
      </w:r>
      <w:r w:rsidRPr="00F850DC">
        <w:rPr>
          <w:rFonts w:ascii="Arial" w:hAnsi="Arial" w:cs="Arial"/>
        </w:rPr>
        <w:t>.</w:t>
      </w:r>
    </w:p>
    <w:p w:rsidR="004F2E31" w:rsidRPr="00F850DC" w:rsidRDefault="004F2E31" w:rsidP="00F850DC">
      <w:pPr>
        <w:spacing w:after="0" w:line="240" w:lineRule="auto"/>
        <w:jc w:val="both"/>
        <w:rPr>
          <w:rFonts w:ascii="Arial" w:hAnsi="Arial" w:cs="Arial"/>
        </w:rPr>
      </w:pPr>
    </w:p>
    <w:p w:rsidR="001E1C9A" w:rsidRPr="00F850DC" w:rsidRDefault="001E1C9A" w:rsidP="00F850DC">
      <w:pPr>
        <w:spacing w:after="0" w:line="240" w:lineRule="auto"/>
        <w:jc w:val="both"/>
        <w:rPr>
          <w:rFonts w:ascii="Arial" w:hAnsi="Arial" w:cs="Arial"/>
        </w:rPr>
      </w:pPr>
    </w:p>
    <w:p w:rsidR="004F2E31" w:rsidRPr="00F850DC" w:rsidRDefault="00E52977" w:rsidP="00F850DC">
      <w:pPr>
        <w:spacing w:after="0" w:line="240" w:lineRule="auto"/>
        <w:jc w:val="both"/>
        <w:rPr>
          <w:rFonts w:ascii="Arial" w:hAnsi="Arial" w:cs="Arial"/>
        </w:rPr>
      </w:pPr>
      <w:r>
        <w:rPr>
          <w:rFonts w:ascii="Arial" w:hAnsi="Arial" w:cs="Arial"/>
        </w:rPr>
        <w:t>PEDRO SEZI SILVA</w:t>
      </w:r>
    </w:p>
    <w:p w:rsidR="004F2E31" w:rsidRPr="00F850DC" w:rsidRDefault="004F2E31" w:rsidP="00F850DC">
      <w:pPr>
        <w:spacing w:after="0" w:line="240" w:lineRule="auto"/>
        <w:jc w:val="both"/>
        <w:rPr>
          <w:rFonts w:ascii="Arial" w:hAnsi="Arial" w:cs="Arial"/>
        </w:rPr>
      </w:pPr>
      <w:r w:rsidRPr="00F850DC">
        <w:rPr>
          <w:rFonts w:ascii="Arial" w:hAnsi="Arial" w:cs="Arial"/>
        </w:rPr>
        <w:t>Prefeito Municipal</w:t>
      </w:r>
      <w:r w:rsidR="00E52977">
        <w:rPr>
          <w:rFonts w:ascii="Arial" w:hAnsi="Arial" w:cs="Arial"/>
        </w:rPr>
        <w:t xml:space="preserve"> em exercício</w:t>
      </w:r>
    </w:p>
    <w:p w:rsidR="00727C05" w:rsidRPr="00F850DC" w:rsidRDefault="00727C05" w:rsidP="00F850DC">
      <w:pPr>
        <w:spacing w:after="0" w:line="240" w:lineRule="auto"/>
        <w:jc w:val="both"/>
        <w:rPr>
          <w:rFonts w:ascii="Arial" w:hAnsi="Arial" w:cs="Arial"/>
        </w:rPr>
      </w:pPr>
      <w:r w:rsidRPr="00F850DC">
        <w:rPr>
          <w:rFonts w:ascii="Arial" w:hAnsi="Arial" w:cs="Arial"/>
        </w:rPr>
        <w:br w:type="page"/>
      </w:r>
    </w:p>
    <w:p w:rsidR="00727C05" w:rsidRPr="00F850DC" w:rsidRDefault="00727C05" w:rsidP="00F850DC">
      <w:pPr>
        <w:pStyle w:val="Estilo"/>
        <w:jc w:val="both"/>
        <w:rPr>
          <w:sz w:val="22"/>
          <w:szCs w:val="22"/>
          <w:lang w:bidi="he-IL"/>
        </w:rPr>
        <w:sectPr w:rsidR="00727C05" w:rsidRPr="00F850DC">
          <w:pgSz w:w="11907" w:h="16840"/>
          <w:pgMar w:top="959" w:right="432" w:bottom="360" w:left="1155" w:header="720" w:footer="720" w:gutter="0"/>
          <w:cols w:space="720"/>
          <w:noEndnote/>
        </w:sectPr>
      </w:pPr>
    </w:p>
    <w:p w:rsidR="00DF6BC7" w:rsidRPr="00F850DC" w:rsidRDefault="00DF6BC7" w:rsidP="00F850DC">
      <w:pPr>
        <w:pStyle w:val="Estilo"/>
        <w:framePr w:w="9417" w:h="763" w:wrap="auto" w:vAnchor="page" w:hAnchor="page" w:x="1441" w:y="4786"/>
        <w:tabs>
          <w:tab w:val="left" w:leader="underscore" w:pos="8932"/>
        </w:tabs>
        <w:spacing w:line="249" w:lineRule="exact"/>
        <w:jc w:val="both"/>
        <w:rPr>
          <w:sz w:val="22"/>
          <w:szCs w:val="22"/>
          <w:lang w:bidi="he-IL"/>
        </w:rPr>
      </w:pPr>
    </w:p>
    <w:p w:rsidR="00DF6BC7" w:rsidRPr="00F850DC" w:rsidRDefault="00DF6BC7" w:rsidP="00F850DC">
      <w:pPr>
        <w:tabs>
          <w:tab w:val="left" w:pos="1155"/>
        </w:tabs>
        <w:spacing w:after="0" w:line="240" w:lineRule="auto"/>
        <w:jc w:val="both"/>
        <w:rPr>
          <w:rFonts w:ascii="Arial" w:hAnsi="Arial" w:cs="Arial"/>
          <w:lang w:bidi="he-IL"/>
        </w:rPr>
      </w:pPr>
    </w:p>
    <w:p w:rsidR="00DF6BC7" w:rsidRPr="00F850DC" w:rsidRDefault="00DF6BC7" w:rsidP="00F850DC">
      <w:pPr>
        <w:tabs>
          <w:tab w:val="left" w:pos="1155"/>
        </w:tabs>
        <w:spacing w:after="0" w:line="240" w:lineRule="auto"/>
        <w:jc w:val="both"/>
        <w:rPr>
          <w:rFonts w:ascii="Arial" w:hAnsi="Arial" w:cs="Arial"/>
          <w:lang w:bidi="he-IL"/>
        </w:rPr>
      </w:pPr>
    </w:p>
    <w:p w:rsidR="005A3A42" w:rsidRPr="00F850DC" w:rsidRDefault="00BE19D7" w:rsidP="00F850DC">
      <w:pPr>
        <w:jc w:val="both"/>
        <w:rPr>
          <w:rFonts w:ascii="Arial" w:hAnsi="Arial" w:cs="Arial"/>
          <w:b/>
          <w:bCs/>
        </w:rPr>
      </w:pPr>
      <w:r w:rsidRPr="00F850DC">
        <w:rPr>
          <w:rFonts w:ascii="Arial" w:hAnsi="Arial" w:cs="Arial"/>
          <w:b/>
          <w:bCs/>
        </w:rPr>
        <w:t>A</w:t>
      </w:r>
      <w:r w:rsidR="008338F8" w:rsidRPr="00F850DC">
        <w:rPr>
          <w:rFonts w:ascii="Arial" w:hAnsi="Arial" w:cs="Arial"/>
          <w:b/>
          <w:bCs/>
        </w:rPr>
        <w:t>NEXO I</w:t>
      </w:r>
    </w:p>
    <w:p w:rsidR="005A3A42" w:rsidRPr="00F850DC" w:rsidRDefault="005A3A42" w:rsidP="00F850DC">
      <w:pPr>
        <w:jc w:val="both"/>
        <w:rPr>
          <w:rFonts w:ascii="Arial" w:hAnsi="Arial" w:cs="Arial"/>
          <w:b/>
          <w:bCs/>
        </w:rPr>
      </w:pPr>
    </w:p>
    <w:p w:rsidR="005A3A42" w:rsidRPr="00F850DC" w:rsidRDefault="005A3A42" w:rsidP="00F850DC">
      <w:pPr>
        <w:jc w:val="both"/>
        <w:rPr>
          <w:rFonts w:ascii="Arial" w:hAnsi="Arial" w:cs="Arial"/>
          <w:b/>
          <w:bCs/>
        </w:rPr>
      </w:pPr>
      <w:r w:rsidRPr="00F850DC">
        <w:rPr>
          <w:rFonts w:ascii="Arial" w:hAnsi="Arial" w:cs="Arial"/>
          <w:b/>
          <w:bCs/>
        </w:rPr>
        <w:t>MODELO DE PROJETO DE VENDA DE GÊNEROS ALIMENTÍCIOS</w:t>
      </w:r>
    </w:p>
    <w:p w:rsidR="005A3A42" w:rsidRPr="00F850DC" w:rsidRDefault="005A3A42" w:rsidP="00F850DC">
      <w:pPr>
        <w:jc w:val="both"/>
        <w:rPr>
          <w:rFonts w:ascii="Arial" w:hAnsi="Arial" w:cs="Arial"/>
          <w:b/>
          <w:bCs/>
        </w:rPr>
      </w:pPr>
      <w:r w:rsidRPr="00F850DC">
        <w:rPr>
          <w:rFonts w:ascii="Arial" w:hAnsi="Arial" w:cs="Arial"/>
          <w:b/>
          <w:bCs/>
        </w:rPr>
        <w:t>DA AGRICULTURA FAMILIAR PARA ALIMENTAÇÃO ESCOLAR</w:t>
      </w:r>
    </w:p>
    <w:tbl>
      <w:tblPr>
        <w:tblW w:w="0" w:type="auto"/>
        <w:tblLook w:val="01E0"/>
      </w:tblPr>
      <w:tblGrid>
        <w:gridCol w:w="3153"/>
        <w:gridCol w:w="2689"/>
      </w:tblGrid>
      <w:tr w:rsidR="005A3A42" w:rsidRPr="00F850DC" w:rsidTr="005A3A42">
        <w:tc>
          <w:tcPr>
            <w:tcW w:w="7071" w:type="dxa"/>
          </w:tcPr>
          <w:p w:rsidR="005A3A42" w:rsidRPr="00F850DC" w:rsidRDefault="0097591C" w:rsidP="00F850DC">
            <w:pPr>
              <w:pStyle w:val="Cabealho"/>
              <w:jc w:val="both"/>
              <w:rPr>
                <w:rFonts w:ascii="Arial" w:hAnsi="Arial" w:cs="Arial"/>
                <w:sz w:val="22"/>
                <w:szCs w:val="22"/>
              </w:rPr>
            </w:pPr>
            <w:r w:rsidRPr="00F850DC">
              <w:rPr>
                <w:rFonts w:ascii="Arial" w:hAnsi="Arial" w:cs="Arial"/>
                <w:noProof/>
                <w:sz w:val="22"/>
                <w:szCs w:val="22"/>
              </w:rPr>
              <w:drawing>
                <wp:inline distT="0" distB="0" distL="0" distR="0">
                  <wp:extent cx="981075" cy="504825"/>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981075" cy="504825"/>
                          </a:xfrm>
                          <a:prstGeom prst="rect">
                            <a:avLst/>
                          </a:prstGeom>
                          <a:noFill/>
                          <a:ln w="9525">
                            <a:noFill/>
                            <a:miter lim="800000"/>
                            <a:headEnd/>
                            <a:tailEnd/>
                          </a:ln>
                        </pic:spPr>
                      </pic:pic>
                    </a:graphicData>
                  </a:graphic>
                </wp:inline>
              </w:drawing>
            </w:r>
          </w:p>
        </w:tc>
        <w:tc>
          <w:tcPr>
            <w:tcW w:w="6357" w:type="dxa"/>
          </w:tcPr>
          <w:p w:rsidR="005A3A42" w:rsidRPr="00F850DC" w:rsidRDefault="005A3A42" w:rsidP="00F850DC">
            <w:pPr>
              <w:pStyle w:val="Cabealho"/>
              <w:jc w:val="both"/>
              <w:rPr>
                <w:rFonts w:ascii="Arial" w:hAnsi="Arial" w:cs="Arial"/>
                <w:sz w:val="22"/>
                <w:szCs w:val="22"/>
              </w:rPr>
            </w:pPr>
          </w:p>
          <w:p w:rsidR="005A3A42" w:rsidRPr="00F850DC" w:rsidRDefault="005A3A42" w:rsidP="00F850DC">
            <w:pPr>
              <w:pStyle w:val="Cabealho"/>
              <w:jc w:val="both"/>
              <w:rPr>
                <w:rFonts w:ascii="Arial" w:hAnsi="Arial" w:cs="Arial"/>
                <w:sz w:val="22"/>
                <w:szCs w:val="22"/>
              </w:rPr>
            </w:pPr>
            <w:r w:rsidRPr="00F850DC">
              <w:rPr>
                <w:rFonts w:ascii="Arial" w:hAnsi="Arial" w:cs="Arial"/>
                <w:sz w:val="22"/>
                <w:szCs w:val="22"/>
              </w:rPr>
              <w:t>Programa Nacional de Alimentação Escolar</w:t>
            </w:r>
          </w:p>
        </w:tc>
      </w:tr>
    </w:tbl>
    <w:p w:rsidR="005A3A42" w:rsidRPr="00F850DC" w:rsidRDefault="005A3A42" w:rsidP="00F850DC">
      <w:pPr>
        <w:jc w:val="both"/>
        <w:rPr>
          <w:rFonts w:ascii="Arial" w:hAnsi="Arial" w:cs="Arial"/>
          <w:b/>
          <w:bCs/>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
        <w:gridCol w:w="180"/>
        <w:gridCol w:w="2360"/>
        <w:gridCol w:w="160"/>
        <w:gridCol w:w="180"/>
        <w:gridCol w:w="2340"/>
        <w:gridCol w:w="148"/>
        <w:gridCol w:w="1415"/>
        <w:gridCol w:w="479"/>
        <w:gridCol w:w="1059"/>
        <w:gridCol w:w="262"/>
        <w:gridCol w:w="1944"/>
        <w:gridCol w:w="165"/>
        <w:gridCol w:w="350"/>
        <w:gridCol w:w="1674"/>
        <w:gridCol w:w="715"/>
      </w:tblGrid>
      <w:tr w:rsidR="005A3A42" w:rsidRPr="00F850DC" w:rsidTr="005A3A42">
        <w:tc>
          <w:tcPr>
            <w:tcW w:w="13416" w:type="dxa"/>
            <w:gridSpan w:val="16"/>
          </w:tcPr>
          <w:p w:rsidR="005A3A42" w:rsidRPr="00F850DC" w:rsidRDefault="005A3A42" w:rsidP="00F850DC">
            <w:pPr>
              <w:jc w:val="both"/>
              <w:rPr>
                <w:rFonts w:ascii="Arial" w:hAnsi="Arial" w:cs="Arial"/>
                <w:b/>
              </w:rPr>
            </w:pPr>
            <w:r w:rsidRPr="00F850DC">
              <w:rPr>
                <w:rFonts w:ascii="Arial" w:hAnsi="Arial" w:cs="Arial"/>
                <w:b/>
              </w:rPr>
              <w:t>PROJETO DE VENDA DE GÊNEROS ALIMENTÍCIOS DA AGRICULTURA FAMILIAR PARA ALIMENTAÇÃO ESCOLAR</w:t>
            </w:r>
          </w:p>
        </w:tc>
      </w:tr>
      <w:tr w:rsidR="005A3A42" w:rsidRPr="00F850DC" w:rsidTr="005A3A42">
        <w:tc>
          <w:tcPr>
            <w:tcW w:w="13416" w:type="dxa"/>
            <w:gridSpan w:val="16"/>
            <w:tcBorders>
              <w:bottom w:val="single" w:sz="4" w:space="0" w:color="auto"/>
            </w:tcBorders>
          </w:tcPr>
          <w:p w:rsidR="005A3A42" w:rsidRPr="00F850DC" w:rsidRDefault="005A3A42" w:rsidP="00F850DC">
            <w:pPr>
              <w:jc w:val="both"/>
              <w:rPr>
                <w:rFonts w:ascii="Arial" w:hAnsi="Arial" w:cs="Arial"/>
              </w:rPr>
            </w:pPr>
            <w:r w:rsidRPr="00F850DC">
              <w:rPr>
                <w:rFonts w:ascii="Arial" w:hAnsi="Arial" w:cs="Arial"/>
              </w:rPr>
              <w:t xml:space="preserve">Identificação da proposta de atendimento ao Edital n° </w:t>
            </w:r>
            <w:r w:rsidR="00BE19D7" w:rsidRPr="00F850DC">
              <w:rPr>
                <w:rFonts w:ascii="Arial" w:hAnsi="Arial" w:cs="Arial"/>
              </w:rPr>
              <w:t>0001</w:t>
            </w:r>
            <w:r w:rsidR="00763770" w:rsidRPr="00F850DC">
              <w:rPr>
                <w:rFonts w:ascii="Arial" w:hAnsi="Arial" w:cs="Arial"/>
              </w:rPr>
              <w:t>/201</w:t>
            </w:r>
            <w:r w:rsidR="00BE19D7" w:rsidRPr="00F850DC">
              <w:rPr>
                <w:rFonts w:ascii="Arial" w:hAnsi="Arial" w:cs="Arial"/>
              </w:rPr>
              <w:t>3</w:t>
            </w:r>
          </w:p>
        </w:tc>
      </w:tr>
      <w:tr w:rsidR="005A3A42" w:rsidRPr="00F850DC" w:rsidTr="005A3A42">
        <w:tc>
          <w:tcPr>
            <w:tcW w:w="13416" w:type="dxa"/>
            <w:gridSpan w:val="16"/>
            <w:shd w:val="clear" w:color="auto" w:fill="E0E0E0"/>
          </w:tcPr>
          <w:p w:rsidR="005A3A42" w:rsidRPr="00F850DC" w:rsidRDefault="005A3A42" w:rsidP="00F850DC">
            <w:pPr>
              <w:jc w:val="both"/>
              <w:rPr>
                <w:rFonts w:ascii="Arial" w:hAnsi="Arial" w:cs="Arial"/>
              </w:rPr>
            </w:pPr>
            <w:r w:rsidRPr="00F850DC">
              <w:rPr>
                <w:rFonts w:ascii="Arial" w:hAnsi="Arial" w:cs="Arial"/>
                <w:b/>
                <w:bCs/>
              </w:rPr>
              <w:t>I – IDENTIFICAÇÃO DOS FORNECEDORES</w:t>
            </w:r>
          </w:p>
        </w:tc>
      </w:tr>
      <w:tr w:rsidR="005A3A42" w:rsidRPr="00F850DC" w:rsidTr="005A3A42">
        <w:tc>
          <w:tcPr>
            <w:tcW w:w="13416" w:type="dxa"/>
            <w:gridSpan w:val="16"/>
          </w:tcPr>
          <w:p w:rsidR="005A3A42" w:rsidRPr="00F850DC" w:rsidRDefault="005A3A42" w:rsidP="00F850DC">
            <w:pPr>
              <w:jc w:val="both"/>
              <w:rPr>
                <w:rFonts w:ascii="Arial" w:hAnsi="Arial" w:cs="Arial"/>
              </w:rPr>
            </w:pPr>
            <w:proofErr w:type="gramStart"/>
            <w:r w:rsidRPr="00F850DC">
              <w:rPr>
                <w:rFonts w:ascii="Arial" w:hAnsi="Arial" w:cs="Arial"/>
                <w:b/>
                <w:bCs/>
              </w:rPr>
              <w:t>A – Grupo</w:t>
            </w:r>
            <w:proofErr w:type="gramEnd"/>
            <w:r w:rsidRPr="00F850DC">
              <w:rPr>
                <w:rFonts w:ascii="Arial" w:hAnsi="Arial" w:cs="Arial"/>
                <w:b/>
                <w:bCs/>
              </w:rPr>
              <w:t xml:space="preserve"> Formal</w:t>
            </w:r>
          </w:p>
        </w:tc>
      </w:tr>
      <w:tr w:rsidR="005A3A42" w:rsidRPr="00F850DC" w:rsidTr="005A3A42">
        <w:tc>
          <w:tcPr>
            <w:tcW w:w="10512" w:type="dxa"/>
            <w:gridSpan w:val="12"/>
          </w:tcPr>
          <w:p w:rsidR="005A3A42" w:rsidRPr="00F850DC" w:rsidRDefault="005A3A42" w:rsidP="00F850DC">
            <w:pPr>
              <w:jc w:val="both"/>
              <w:rPr>
                <w:rFonts w:ascii="Arial" w:hAnsi="Arial" w:cs="Arial"/>
              </w:rPr>
            </w:pPr>
            <w:r w:rsidRPr="00F850DC">
              <w:rPr>
                <w:rFonts w:ascii="Arial" w:hAnsi="Arial" w:cs="Arial"/>
              </w:rPr>
              <w:t>1. Nome do Proponente</w:t>
            </w:r>
          </w:p>
          <w:p w:rsidR="005A3A42" w:rsidRPr="00F850DC" w:rsidRDefault="005A3A42" w:rsidP="00F850DC">
            <w:pPr>
              <w:jc w:val="both"/>
              <w:rPr>
                <w:rFonts w:ascii="Arial" w:hAnsi="Arial" w:cs="Arial"/>
              </w:rPr>
            </w:pPr>
          </w:p>
        </w:tc>
        <w:tc>
          <w:tcPr>
            <w:tcW w:w="2904" w:type="dxa"/>
            <w:gridSpan w:val="4"/>
          </w:tcPr>
          <w:p w:rsidR="005A3A42" w:rsidRPr="00F850DC" w:rsidRDefault="005A3A42" w:rsidP="00F850DC">
            <w:pPr>
              <w:jc w:val="both"/>
              <w:rPr>
                <w:rFonts w:ascii="Arial" w:hAnsi="Arial" w:cs="Arial"/>
              </w:rPr>
            </w:pPr>
            <w:r w:rsidRPr="00F850DC">
              <w:rPr>
                <w:rFonts w:ascii="Arial" w:hAnsi="Arial" w:cs="Arial"/>
              </w:rPr>
              <w:t>2. CNPJ</w:t>
            </w:r>
          </w:p>
        </w:tc>
      </w:tr>
      <w:tr w:rsidR="005A3A42" w:rsidRPr="00F850DC" w:rsidTr="005A3A42">
        <w:tc>
          <w:tcPr>
            <w:tcW w:w="5656" w:type="dxa"/>
            <w:gridSpan w:val="7"/>
          </w:tcPr>
          <w:p w:rsidR="005A3A42" w:rsidRPr="00F850DC" w:rsidRDefault="005A3A42" w:rsidP="00F850DC">
            <w:pPr>
              <w:jc w:val="both"/>
              <w:rPr>
                <w:rFonts w:ascii="Arial" w:hAnsi="Arial" w:cs="Arial"/>
              </w:rPr>
            </w:pPr>
            <w:r w:rsidRPr="00F850DC">
              <w:rPr>
                <w:rFonts w:ascii="Arial" w:hAnsi="Arial" w:cs="Arial"/>
              </w:rPr>
              <w:lastRenderedPageBreak/>
              <w:t xml:space="preserve">3. Endereço </w:t>
            </w:r>
          </w:p>
          <w:p w:rsidR="005A3A42" w:rsidRPr="00F850DC" w:rsidRDefault="005A3A42" w:rsidP="00F850DC">
            <w:pPr>
              <w:jc w:val="both"/>
              <w:rPr>
                <w:rFonts w:ascii="Arial" w:hAnsi="Arial" w:cs="Arial"/>
              </w:rPr>
            </w:pPr>
          </w:p>
        </w:tc>
        <w:tc>
          <w:tcPr>
            <w:tcW w:w="4856" w:type="dxa"/>
            <w:gridSpan w:val="5"/>
          </w:tcPr>
          <w:p w:rsidR="005A3A42" w:rsidRPr="00F850DC" w:rsidRDefault="005A3A42" w:rsidP="00F850DC">
            <w:pPr>
              <w:jc w:val="both"/>
              <w:rPr>
                <w:rFonts w:ascii="Arial" w:hAnsi="Arial" w:cs="Arial"/>
              </w:rPr>
            </w:pPr>
            <w:r w:rsidRPr="00F850DC">
              <w:rPr>
                <w:rFonts w:ascii="Arial" w:hAnsi="Arial" w:cs="Arial"/>
              </w:rPr>
              <w:t xml:space="preserve">4. Município </w:t>
            </w:r>
          </w:p>
        </w:tc>
        <w:tc>
          <w:tcPr>
            <w:tcW w:w="2904" w:type="dxa"/>
            <w:gridSpan w:val="4"/>
          </w:tcPr>
          <w:p w:rsidR="005A3A42" w:rsidRPr="00F850DC" w:rsidRDefault="005A3A42" w:rsidP="00F850DC">
            <w:pPr>
              <w:jc w:val="both"/>
              <w:rPr>
                <w:rFonts w:ascii="Arial" w:hAnsi="Arial" w:cs="Arial"/>
              </w:rPr>
            </w:pPr>
            <w:proofErr w:type="gramStart"/>
            <w:r w:rsidRPr="00F850DC">
              <w:rPr>
                <w:rFonts w:ascii="Arial" w:hAnsi="Arial" w:cs="Arial"/>
              </w:rPr>
              <w:t>5.</w:t>
            </w:r>
            <w:proofErr w:type="gramEnd"/>
            <w:r w:rsidRPr="00F850DC">
              <w:rPr>
                <w:rFonts w:ascii="Arial" w:hAnsi="Arial" w:cs="Arial"/>
              </w:rPr>
              <w:t>CEP</w:t>
            </w:r>
          </w:p>
        </w:tc>
      </w:tr>
      <w:tr w:rsidR="005A3A42" w:rsidRPr="00F850DC" w:rsidTr="005A3A42">
        <w:tc>
          <w:tcPr>
            <w:tcW w:w="2828" w:type="dxa"/>
            <w:gridSpan w:val="3"/>
          </w:tcPr>
          <w:p w:rsidR="005A3A42" w:rsidRPr="00F850DC" w:rsidRDefault="005A3A42" w:rsidP="00F850DC">
            <w:pPr>
              <w:autoSpaceDE w:val="0"/>
              <w:autoSpaceDN w:val="0"/>
              <w:adjustRightInd w:val="0"/>
              <w:jc w:val="both"/>
              <w:rPr>
                <w:rFonts w:ascii="Arial" w:hAnsi="Arial" w:cs="Arial"/>
              </w:rPr>
            </w:pPr>
            <w:r w:rsidRPr="00F850DC">
              <w:rPr>
                <w:rFonts w:ascii="Arial" w:hAnsi="Arial" w:cs="Arial"/>
              </w:rPr>
              <w:t xml:space="preserve">6. Nome do representante legal </w:t>
            </w:r>
          </w:p>
          <w:p w:rsidR="005A3A42" w:rsidRPr="00F850DC" w:rsidRDefault="005A3A42" w:rsidP="00F850DC">
            <w:pPr>
              <w:jc w:val="both"/>
              <w:rPr>
                <w:rFonts w:ascii="Arial" w:hAnsi="Arial" w:cs="Arial"/>
              </w:rPr>
            </w:pPr>
          </w:p>
        </w:tc>
        <w:tc>
          <w:tcPr>
            <w:tcW w:w="2828" w:type="dxa"/>
            <w:gridSpan w:val="4"/>
          </w:tcPr>
          <w:p w:rsidR="005A3A42" w:rsidRPr="00F850DC" w:rsidRDefault="005A3A42" w:rsidP="00F850DC">
            <w:pPr>
              <w:jc w:val="both"/>
              <w:rPr>
                <w:rFonts w:ascii="Arial" w:hAnsi="Arial" w:cs="Arial"/>
              </w:rPr>
            </w:pPr>
          </w:p>
        </w:tc>
        <w:tc>
          <w:tcPr>
            <w:tcW w:w="1864" w:type="dxa"/>
            <w:gridSpan w:val="2"/>
          </w:tcPr>
          <w:p w:rsidR="005A3A42" w:rsidRPr="00F850DC" w:rsidRDefault="005A3A42" w:rsidP="00F850DC">
            <w:pPr>
              <w:jc w:val="both"/>
              <w:rPr>
                <w:rFonts w:ascii="Arial" w:hAnsi="Arial" w:cs="Arial"/>
              </w:rPr>
            </w:pPr>
          </w:p>
        </w:tc>
        <w:tc>
          <w:tcPr>
            <w:tcW w:w="2992" w:type="dxa"/>
            <w:gridSpan w:val="3"/>
          </w:tcPr>
          <w:p w:rsidR="005A3A42" w:rsidRPr="00F850DC" w:rsidRDefault="005A3A42" w:rsidP="00F850DC">
            <w:pPr>
              <w:jc w:val="both"/>
              <w:rPr>
                <w:rFonts w:ascii="Arial" w:hAnsi="Arial" w:cs="Arial"/>
              </w:rPr>
            </w:pPr>
            <w:proofErr w:type="gramStart"/>
            <w:r w:rsidRPr="00F850DC">
              <w:rPr>
                <w:rFonts w:ascii="Arial" w:hAnsi="Arial" w:cs="Arial"/>
              </w:rPr>
              <w:t>7.</w:t>
            </w:r>
            <w:proofErr w:type="gramEnd"/>
            <w:r w:rsidRPr="00F850DC">
              <w:rPr>
                <w:rFonts w:ascii="Arial" w:hAnsi="Arial" w:cs="Arial"/>
              </w:rPr>
              <w:t>CPF</w:t>
            </w:r>
          </w:p>
        </w:tc>
        <w:tc>
          <w:tcPr>
            <w:tcW w:w="2904" w:type="dxa"/>
            <w:gridSpan w:val="4"/>
          </w:tcPr>
          <w:p w:rsidR="005A3A42" w:rsidRPr="00F850DC" w:rsidRDefault="005A3A42" w:rsidP="00F850DC">
            <w:pPr>
              <w:jc w:val="both"/>
              <w:rPr>
                <w:rFonts w:ascii="Arial" w:hAnsi="Arial" w:cs="Arial"/>
              </w:rPr>
            </w:pPr>
            <w:proofErr w:type="gramStart"/>
            <w:r w:rsidRPr="00F850DC">
              <w:rPr>
                <w:rFonts w:ascii="Arial" w:hAnsi="Arial" w:cs="Arial"/>
              </w:rPr>
              <w:t>8.</w:t>
            </w:r>
            <w:proofErr w:type="gramEnd"/>
            <w:r w:rsidRPr="00F850DC">
              <w:rPr>
                <w:rFonts w:ascii="Arial" w:hAnsi="Arial" w:cs="Arial"/>
              </w:rPr>
              <w:t>DDD/Fone</w:t>
            </w:r>
          </w:p>
        </w:tc>
      </w:tr>
      <w:tr w:rsidR="005A3A42" w:rsidRPr="00F850DC" w:rsidTr="005A3A42">
        <w:tc>
          <w:tcPr>
            <w:tcW w:w="2828" w:type="dxa"/>
            <w:gridSpan w:val="3"/>
          </w:tcPr>
          <w:p w:rsidR="005A3A42" w:rsidRPr="00F850DC" w:rsidRDefault="005A3A42" w:rsidP="00F850DC">
            <w:pPr>
              <w:jc w:val="both"/>
              <w:rPr>
                <w:rFonts w:ascii="Arial" w:hAnsi="Arial" w:cs="Arial"/>
              </w:rPr>
            </w:pPr>
            <w:proofErr w:type="gramStart"/>
            <w:r w:rsidRPr="00F850DC">
              <w:rPr>
                <w:rFonts w:ascii="Arial" w:hAnsi="Arial" w:cs="Arial"/>
              </w:rPr>
              <w:t>9.</w:t>
            </w:r>
            <w:proofErr w:type="gramEnd"/>
            <w:r w:rsidRPr="00F850DC">
              <w:rPr>
                <w:rFonts w:ascii="Arial" w:hAnsi="Arial" w:cs="Arial"/>
              </w:rPr>
              <w:t xml:space="preserve">Banco </w:t>
            </w:r>
          </w:p>
        </w:tc>
        <w:tc>
          <w:tcPr>
            <w:tcW w:w="2828" w:type="dxa"/>
            <w:gridSpan w:val="4"/>
          </w:tcPr>
          <w:p w:rsidR="005A3A42" w:rsidRPr="00F850DC" w:rsidRDefault="005A3A42" w:rsidP="00F850DC">
            <w:pPr>
              <w:jc w:val="both"/>
              <w:rPr>
                <w:rFonts w:ascii="Arial" w:hAnsi="Arial" w:cs="Arial"/>
              </w:rPr>
            </w:pPr>
          </w:p>
        </w:tc>
        <w:tc>
          <w:tcPr>
            <w:tcW w:w="1864" w:type="dxa"/>
            <w:gridSpan w:val="2"/>
          </w:tcPr>
          <w:p w:rsidR="005A3A42" w:rsidRPr="00F850DC" w:rsidRDefault="005A3A42" w:rsidP="00F850DC">
            <w:pPr>
              <w:jc w:val="both"/>
              <w:rPr>
                <w:rFonts w:ascii="Arial" w:hAnsi="Arial" w:cs="Arial"/>
              </w:rPr>
            </w:pPr>
            <w:proofErr w:type="gramStart"/>
            <w:r w:rsidRPr="00F850DC">
              <w:rPr>
                <w:rFonts w:ascii="Arial" w:hAnsi="Arial" w:cs="Arial"/>
              </w:rPr>
              <w:t>10.</w:t>
            </w:r>
            <w:proofErr w:type="gramEnd"/>
            <w:r w:rsidRPr="00F850DC">
              <w:rPr>
                <w:rFonts w:ascii="Arial" w:hAnsi="Arial" w:cs="Arial"/>
              </w:rPr>
              <w:t xml:space="preserve">Nº da Agência </w:t>
            </w:r>
          </w:p>
        </w:tc>
        <w:tc>
          <w:tcPr>
            <w:tcW w:w="2992" w:type="dxa"/>
            <w:gridSpan w:val="3"/>
          </w:tcPr>
          <w:p w:rsidR="005A3A42" w:rsidRPr="00F850DC" w:rsidRDefault="005A3A42" w:rsidP="00F850DC">
            <w:pPr>
              <w:jc w:val="both"/>
              <w:rPr>
                <w:rFonts w:ascii="Arial" w:hAnsi="Arial" w:cs="Arial"/>
              </w:rPr>
            </w:pPr>
            <w:proofErr w:type="gramStart"/>
            <w:r w:rsidRPr="00F850DC">
              <w:rPr>
                <w:rFonts w:ascii="Arial" w:hAnsi="Arial" w:cs="Arial"/>
              </w:rPr>
              <w:t>11.</w:t>
            </w:r>
            <w:proofErr w:type="gramEnd"/>
            <w:r w:rsidRPr="00F850DC">
              <w:rPr>
                <w:rFonts w:ascii="Arial" w:hAnsi="Arial" w:cs="Arial"/>
              </w:rPr>
              <w:t>Nº da Conta Corrente</w:t>
            </w:r>
          </w:p>
          <w:p w:rsidR="005A3A42" w:rsidRPr="00F850DC" w:rsidRDefault="005A3A42" w:rsidP="00F850DC">
            <w:pPr>
              <w:jc w:val="both"/>
              <w:rPr>
                <w:rFonts w:ascii="Arial" w:hAnsi="Arial" w:cs="Arial"/>
              </w:rPr>
            </w:pPr>
          </w:p>
        </w:tc>
        <w:tc>
          <w:tcPr>
            <w:tcW w:w="2904" w:type="dxa"/>
            <w:gridSpan w:val="4"/>
          </w:tcPr>
          <w:p w:rsidR="005A3A42" w:rsidRPr="00F850DC" w:rsidRDefault="005A3A42" w:rsidP="00F850DC">
            <w:pPr>
              <w:jc w:val="both"/>
              <w:rPr>
                <w:rFonts w:ascii="Arial" w:hAnsi="Arial" w:cs="Arial"/>
              </w:rPr>
            </w:pPr>
          </w:p>
        </w:tc>
      </w:tr>
      <w:tr w:rsidR="005A3A42" w:rsidRPr="00F850DC" w:rsidTr="005A3A42">
        <w:tc>
          <w:tcPr>
            <w:tcW w:w="13416" w:type="dxa"/>
            <w:gridSpan w:val="16"/>
          </w:tcPr>
          <w:p w:rsidR="005A3A42" w:rsidRPr="00F850DC" w:rsidRDefault="005A3A42" w:rsidP="00F850DC">
            <w:pPr>
              <w:jc w:val="both"/>
              <w:rPr>
                <w:rFonts w:ascii="Arial" w:hAnsi="Arial" w:cs="Arial"/>
              </w:rPr>
            </w:pPr>
            <w:r w:rsidRPr="00F850DC">
              <w:rPr>
                <w:rFonts w:ascii="Arial" w:hAnsi="Arial" w:cs="Arial"/>
                <w:b/>
                <w:bCs/>
              </w:rPr>
              <w:t>B – Grupo Informal</w:t>
            </w:r>
          </w:p>
        </w:tc>
      </w:tr>
      <w:tr w:rsidR="005A3A42" w:rsidRPr="00F850DC" w:rsidTr="005A3A42">
        <w:tc>
          <w:tcPr>
            <w:tcW w:w="13416" w:type="dxa"/>
            <w:gridSpan w:val="16"/>
          </w:tcPr>
          <w:p w:rsidR="005A3A42" w:rsidRPr="00F850DC" w:rsidRDefault="005A3A42" w:rsidP="00F850DC">
            <w:pPr>
              <w:jc w:val="both"/>
              <w:rPr>
                <w:rFonts w:ascii="Arial" w:hAnsi="Arial" w:cs="Arial"/>
              </w:rPr>
            </w:pPr>
            <w:r w:rsidRPr="00F850DC">
              <w:rPr>
                <w:rFonts w:ascii="Arial" w:hAnsi="Arial" w:cs="Arial"/>
              </w:rPr>
              <w:t xml:space="preserve">1. Nome do Proponente </w:t>
            </w:r>
            <w:r w:rsidRPr="00F850DC">
              <w:rPr>
                <w:rFonts w:ascii="Arial" w:hAnsi="Arial" w:cs="Arial"/>
                <w:b/>
                <w:color w:val="FF6600"/>
              </w:rPr>
              <w:t>(NÃO PREENCHER)</w:t>
            </w:r>
          </w:p>
          <w:p w:rsidR="005A3A42" w:rsidRPr="00F850DC" w:rsidRDefault="005A3A42" w:rsidP="00F850DC">
            <w:pPr>
              <w:jc w:val="both"/>
              <w:rPr>
                <w:rFonts w:ascii="Arial" w:hAnsi="Arial" w:cs="Arial"/>
              </w:rPr>
            </w:pPr>
          </w:p>
        </w:tc>
      </w:tr>
      <w:tr w:rsidR="005A3A42" w:rsidRPr="00F850DC" w:rsidTr="005A3A42">
        <w:tc>
          <w:tcPr>
            <w:tcW w:w="5656" w:type="dxa"/>
            <w:gridSpan w:val="7"/>
          </w:tcPr>
          <w:p w:rsidR="005A3A42" w:rsidRPr="00F850DC" w:rsidRDefault="005A3A42" w:rsidP="00F850DC">
            <w:pPr>
              <w:jc w:val="both"/>
              <w:rPr>
                <w:rFonts w:ascii="Arial" w:hAnsi="Arial" w:cs="Arial"/>
              </w:rPr>
            </w:pPr>
            <w:r w:rsidRPr="00F850DC">
              <w:rPr>
                <w:rFonts w:ascii="Arial" w:hAnsi="Arial" w:cs="Arial"/>
              </w:rPr>
              <w:t xml:space="preserve">3. Endereço </w:t>
            </w:r>
            <w:r w:rsidRPr="00F850DC">
              <w:rPr>
                <w:rFonts w:ascii="Arial" w:hAnsi="Arial" w:cs="Arial"/>
                <w:b/>
                <w:color w:val="FF6600"/>
              </w:rPr>
              <w:t>(NÃO PREENCHER)</w:t>
            </w:r>
          </w:p>
        </w:tc>
        <w:tc>
          <w:tcPr>
            <w:tcW w:w="4856" w:type="dxa"/>
            <w:gridSpan w:val="5"/>
          </w:tcPr>
          <w:p w:rsidR="005A3A42" w:rsidRPr="00F850DC" w:rsidRDefault="005A3A42" w:rsidP="00F850DC">
            <w:pPr>
              <w:jc w:val="both"/>
              <w:rPr>
                <w:rFonts w:ascii="Arial" w:hAnsi="Arial" w:cs="Arial"/>
              </w:rPr>
            </w:pPr>
            <w:r w:rsidRPr="00F850DC">
              <w:rPr>
                <w:rFonts w:ascii="Arial" w:hAnsi="Arial" w:cs="Arial"/>
              </w:rPr>
              <w:t xml:space="preserve">4. Município </w:t>
            </w:r>
          </w:p>
        </w:tc>
        <w:tc>
          <w:tcPr>
            <w:tcW w:w="2904" w:type="dxa"/>
            <w:gridSpan w:val="4"/>
          </w:tcPr>
          <w:p w:rsidR="005A3A42" w:rsidRPr="00F850DC" w:rsidRDefault="005A3A42" w:rsidP="00F850DC">
            <w:pPr>
              <w:jc w:val="both"/>
              <w:rPr>
                <w:rFonts w:ascii="Arial" w:hAnsi="Arial" w:cs="Arial"/>
              </w:rPr>
            </w:pPr>
            <w:proofErr w:type="gramStart"/>
            <w:r w:rsidRPr="00F850DC">
              <w:rPr>
                <w:rFonts w:ascii="Arial" w:hAnsi="Arial" w:cs="Arial"/>
              </w:rPr>
              <w:t>5.</w:t>
            </w:r>
            <w:proofErr w:type="gramEnd"/>
            <w:r w:rsidRPr="00F850DC">
              <w:rPr>
                <w:rFonts w:ascii="Arial" w:hAnsi="Arial" w:cs="Arial"/>
              </w:rPr>
              <w:t>CEP</w:t>
            </w:r>
          </w:p>
          <w:p w:rsidR="005A3A42" w:rsidRPr="00F850DC" w:rsidRDefault="005A3A42" w:rsidP="00F850DC">
            <w:pPr>
              <w:jc w:val="both"/>
              <w:rPr>
                <w:rFonts w:ascii="Arial" w:hAnsi="Arial" w:cs="Arial"/>
              </w:rPr>
            </w:pPr>
          </w:p>
        </w:tc>
      </w:tr>
      <w:tr w:rsidR="005A3A42" w:rsidRPr="00F850DC" w:rsidTr="005A3A42">
        <w:tc>
          <w:tcPr>
            <w:tcW w:w="7520" w:type="dxa"/>
            <w:gridSpan w:val="9"/>
            <w:tcBorders>
              <w:bottom w:val="single" w:sz="4" w:space="0" w:color="auto"/>
            </w:tcBorders>
          </w:tcPr>
          <w:p w:rsidR="005A3A42" w:rsidRPr="00F850DC" w:rsidRDefault="005A3A42" w:rsidP="00F850DC">
            <w:pPr>
              <w:jc w:val="both"/>
              <w:rPr>
                <w:rFonts w:ascii="Arial" w:hAnsi="Arial" w:cs="Arial"/>
                <w:b/>
                <w:bCs/>
              </w:rPr>
            </w:pPr>
            <w:r w:rsidRPr="00F850DC">
              <w:rPr>
                <w:rFonts w:ascii="Arial" w:hAnsi="Arial" w:cs="Arial"/>
                <w:b/>
                <w:bCs/>
              </w:rPr>
              <w:t xml:space="preserve">6. Nome da Entidade Articuladora </w:t>
            </w:r>
          </w:p>
          <w:p w:rsidR="005A3A42" w:rsidRPr="00F850DC" w:rsidRDefault="005A3A42" w:rsidP="00F850DC">
            <w:pPr>
              <w:jc w:val="both"/>
              <w:rPr>
                <w:rFonts w:ascii="Arial" w:hAnsi="Arial" w:cs="Arial"/>
              </w:rPr>
            </w:pPr>
          </w:p>
        </w:tc>
        <w:tc>
          <w:tcPr>
            <w:tcW w:w="2992" w:type="dxa"/>
            <w:gridSpan w:val="3"/>
            <w:tcBorders>
              <w:bottom w:val="single" w:sz="4" w:space="0" w:color="auto"/>
            </w:tcBorders>
          </w:tcPr>
          <w:p w:rsidR="005A3A42" w:rsidRPr="00F850DC" w:rsidRDefault="005A3A42" w:rsidP="00F850DC">
            <w:pPr>
              <w:jc w:val="both"/>
              <w:rPr>
                <w:rFonts w:ascii="Arial" w:hAnsi="Arial" w:cs="Arial"/>
              </w:rPr>
            </w:pPr>
            <w:proofErr w:type="gramStart"/>
            <w:r w:rsidRPr="00F850DC">
              <w:rPr>
                <w:rFonts w:ascii="Arial" w:hAnsi="Arial" w:cs="Arial"/>
              </w:rPr>
              <w:t>7.</w:t>
            </w:r>
            <w:proofErr w:type="gramEnd"/>
            <w:r w:rsidRPr="00F850DC">
              <w:rPr>
                <w:rFonts w:ascii="Arial" w:hAnsi="Arial" w:cs="Arial"/>
              </w:rPr>
              <w:t xml:space="preserve">CPF </w:t>
            </w:r>
            <w:r w:rsidRPr="00F850DC">
              <w:rPr>
                <w:rFonts w:ascii="Arial" w:hAnsi="Arial" w:cs="Arial"/>
                <w:b/>
                <w:color w:val="FF6600"/>
              </w:rPr>
              <w:t>(NÃO PREENCHER)</w:t>
            </w:r>
          </w:p>
        </w:tc>
        <w:tc>
          <w:tcPr>
            <w:tcW w:w="2904" w:type="dxa"/>
            <w:gridSpan w:val="4"/>
            <w:tcBorders>
              <w:bottom w:val="single" w:sz="4" w:space="0" w:color="auto"/>
            </w:tcBorders>
          </w:tcPr>
          <w:p w:rsidR="005A3A42" w:rsidRPr="00F850DC" w:rsidRDefault="005A3A42" w:rsidP="00F850DC">
            <w:pPr>
              <w:jc w:val="both"/>
              <w:rPr>
                <w:rFonts w:ascii="Arial" w:hAnsi="Arial" w:cs="Arial"/>
              </w:rPr>
            </w:pPr>
            <w:proofErr w:type="gramStart"/>
            <w:r w:rsidRPr="00F850DC">
              <w:rPr>
                <w:rFonts w:ascii="Arial" w:hAnsi="Arial" w:cs="Arial"/>
              </w:rPr>
              <w:t>8.</w:t>
            </w:r>
            <w:proofErr w:type="gramEnd"/>
            <w:r w:rsidRPr="00F850DC">
              <w:rPr>
                <w:rFonts w:ascii="Arial" w:hAnsi="Arial" w:cs="Arial"/>
              </w:rPr>
              <w:t>DDD/Fone</w:t>
            </w:r>
          </w:p>
        </w:tc>
      </w:tr>
      <w:tr w:rsidR="005A3A42" w:rsidRPr="00F850DC" w:rsidTr="005A3A42">
        <w:tc>
          <w:tcPr>
            <w:tcW w:w="13416" w:type="dxa"/>
            <w:gridSpan w:val="16"/>
            <w:shd w:val="clear" w:color="auto" w:fill="E0E0E0"/>
          </w:tcPr>
          <w:p w:rsidR="005A3A42" w:rsidRPr="00F850DC" w:rsidRDefault="005A3A42" w:rsidP="00F850DC">
            <w:pPr>
              <w:jc w:val="both"/>
              <w:rPr>
                <w:rFonts w:ascii="Arial" w:hAnsi="Arial" w:cs="Arial"/>
              </w:rPr>
            </w:pPr>
            <w:r w:rsidRPr="00F850DC">
              <w:rPr>
                <w:rFonts w:ascii="Arial" w:hAnsi="Arial" w:cs="Arial"/>
                <w:b/>
                <w:bCs/>
              </w:rPr>
              <w:t>C – Fornecedores participantes (Grupo Formal e Informal)</w:t>
            </w:r>
          </w:p>
        </w:tc>
      </w:tr>
      <w:tr w:rsidR="005A3A42" w:rsidRPr="00F850DC" w:rsidTr="005A3A42">
        <w:tc>
          <w:tcPr>
            <w:tcW w:w="2828" w:type="dxa"/>
            <w:gridSpan w:val="3"/>
          </w:tcPr>
          <w:p w:rsidR="005A3A42" w:rsidRPr="00F850DC" w:rsidRDefault="005A3A42" w:rsidP="00F850DC">
            <w:pPr>
              <w:jc w:val="both"/>
              <w:rPr>
                <w:rFonts w:ascii="Arial" w:hAnsi="Arial" w:cs="Arial"/>
              </w:rPr>
            </w:pPr>
            <w:r w:rsidRPr="00F850DC">
              <w:rPr>
                <w:rFonts w:ascii="Arial" w:hAnsi="Arial" w:cs="Arial"/>
              </w:rPr>
              <w:lastRenderedPageBreak/>
              <w:t xml:space="preserve">1. Nome </w:t>
            </w:r>
          </w:p>
        </w:tc>
        <w:tc>
          <w:tcPr>
            <w:tcW w:w="2828" w:type="dxa"/>
            <w:gridSpan w:val="4"/>
          </w:tcPr>
          <w:p w:rsidR="005A3A42" w:rsidRPr="00F850DC" w:rsidRDefault="005A3A42" w:rsidP="00F850DC">
            <w:pPr>
              <w:jc w:val="both"/>
              <w:rPr>
                <w:rFonts w:ascii="Arial" w:hAnsi="Arial" w:cs="Arial"/>
              </w:rPr>
            </w:pPr>
            <w:r w:rsidRPr="00F850DC">
              <w:rPr>
                <w:rFonts w:ascii="Arial" w:hAnsi="Arial" w:cs="Arial"/>
              </w:rPr>
              <w:t xml:space="preserve">2. CPF </w:t>
            </w:r>
          </w:p>
        </w:tc>
        <w:tc>
          <w:tcPr>
            <w:tcW w:w="1864" w:type="dxa"/>
            <w:gridSpan w:val="2"/>
          </w:tcPr>
          <w:p w:rsidR="005A3A42" w:rsidRPr="00F850DC" w:rsidRDefault="005A3A42" w:rsidP="00F850DC">
            <w:pPr>
              <w:jc w:val="both"/>
              <w:rPr>
                <w:rFonts w:ascii="Arial" w:hAnsi="Arial" w:cs="Arial"/>
              </w:rPr>
            </w:pPr>
            <w:r w:rsidRPr="00F850DC">
              <w:rPr>
                <w:rFonts w:ascii="Arial" w:hAnsi="Arial" w:cs="Arial"/>
              </w:rPr>
              <w:t xml:space="preserve">3. DAP </w:t>
            </w:r>
          </w:p>
        </w:tc>
        <w:tc>
          <w:tcPr>
            <w:tcW w:w="2992" w:type="dxa"/>
            <w:gridSpan w:val="3"/>
          </w:tcPr>
          <w:p w:rsidR="005A3A42" w:rsidRPr="00F850DC" w:rsidRDefault="005A3A42" w:rsidP="00F850DC">
            <w:pPr>
              <w:jc w:val="both"/>
              <w:rPr>
                <w:rFonts w:ascii="Arial" w:hAnsi="Arial" w:cs="Arial"/>
              </w:rPr>
            </w:pPr>
            <w:r w:rsidRPr="00F850DC">
              <w:rPr>
                <w:rFonts w:ascii="Arial" w:hAnsi="Arial" w:cs="Arial"/>
              </w:rPr>
              <w:t xml:space="preserve">4. Nº. </w:t>
            </w:r>
            <w:proofErr w:type="gramStart"/>
            <w:r w:rsidRPr="00F850DC">
              <w:rPr>
                <w:rFonts w:ascii="Arial" w:hAnsi="Arial" w:cs="Arial"/>
              </w:rPr>
              <w:t>da</w:t>
            </w:r>
            <w:proofErr w:type="gramEnd"/>
            <w:r w:rsidRPr="00F850DC">
              <w:rPr>
                <w:rFonts w:ascii="Arial" w:hAnsi="Arial" w:cs="Arial"/>
              </w:rPr>
              <w:t xml:space="preserve"> Agência </w:t>
            </w:r>
          </w:p>
        </w:tc>
        <w:tc>
          <w:tcPr>
            <w:tcW w:w="2904" w:type="dxa"/>
            <w:gridSpan w:val="4"/>
          </w:tcPr>
          <w:p w:rsidR="005A3A42" w:rsidRPr="00F850DC" w:rsidRDefault="005A3A42" w:rsidP="00F850DC">
            <w:pPr>
              <w:jc w:val="both"/>
              <w:rPr>
                <w:rFonts w:ascii="Arial" w:hAnsi="Arial" w:cs="Arial"/>
              </w:rPr>
            </w:pPr>
            <w:r w:rsidRPr="00F850DC">
              <w:rPr>
                <w:rFonts w:ascii="Arial" w:hAnsi="Arial" w:cs="Arial"/>
              </w:rPr>
              <w:t xml:space="preserve">5. Nº. </w:t>
            </w:r>
            <w:proofErr w:type="gramStart"/>
            <w:r w:rsidRPr="00F850DC">
              <w:rPr>
                <w:rFonts w:ascii="Arial" w:hAnsi="Arial" w:cs="Arial"/>
              </w:rPr>
              <w:t>da</w:t>
            </w:r>
            <w:proofErr w:type="gramEnd"/>
            <w:r w:rsidRPr="00F850DC">
              <w:rPr>
                <w:rFonts w:ascii="Arial" w:hAnsi="Arial" w:cs="Arial"/>
              </w:rPr>
              <w:t xml:space="preserve"> Conta Corrente</w:t>
            </w:r>
          </w:p>
        </w:tc>
      </w:tr>
      <w:tr w:rsidR="005A3A42" w:rsidRPr="00F850DC" w:rsidTr="005A3A42">
        <w:tc>
          <w:tcPr>
            <w:tcW w:w="2828" w:type="dxa"/>
            <w:gridSpan w:val="3"/>
          </w:tcPr>
          <w:p w:rsidR="005A3A42" w:rsidRPr="00F850DC" w:rsidRDefault="005A3A42" w:rsidP="00F850DC">
            <w:pPr>
              <w:jc w:val="both"/>
              <w:rPr>
                <w:rFonts w:ascii="Arial" w:hAnsi="Arial" w:cs="Arial"/>
              </w:rPr>
            </w:pPr>
          </w:p>
        </w:tc>
        <w:tc>
          <w:tcPr>
            <w:tcW w:w="2828" w:type="dxa"/>
            <w:gridSpan w:val="4"/>
          </w:tcPr>
          <w:p w:rsidR="005A3A42" w:rsidRPr="00F850DC" w:rsidRDefault="005A3A42" w:rsidP="00F850DC">
            <w:pPr>
              <w:jc w:val="both"/>
              <w:rPr>
                <w:rFonts w:ascii="Arial" w:hAnsi="Arial" w:cs="Arial"/>
              </w:rPr>
            </w:pPr>
          </w:p>
        </w:tc>
        <w:tc>
          <w:tcPr>
            <w:tcW w:w="1864" w:type="dxa"/>
            <w:gridSpan w:val="2"/>
          </w:tcPr>
          <w:p w:rsidR="005A3A42" w:rsidRPr="00F850DC" w:rsidRDefault="005A3A42" w:rsidP="00F850DC">
            <w:pPr>
              <w:jc w:val="both"/>
              <w:rPr>
                <w:rFonts w:ascii="Arial" w:hAnsi="Arial" w:cs="Arial"/>
              </w:rPr>
            </w:pPr>
          </w:p>
        </w:tc>
        <w:tc>
          <w:tcPr>
            <w:tcW w:w="2992" w:type="dxa"/>
            <w:gridSpan w:val="3"/>
          </w:tcPr>
          <w:p w:rsidR="005A3A42" w:rsidRPr="00F850DC" w:rsidRDefault="005A3A42" w:rsidP="00F850DC">
            <w:pPr>
              <w:jc w:val="both"/>
              <w:rPr>
                <w:rFonts w:ascii="Arial" w:hAnsi="Arial" w:cs="Arial"/>
              </w:rPr>
            </w:pPr>
          </w:p>
        </w:tc>
        <w:tc>
          <w:tcPr>
            <w:tcW w:w="2904" w:type="dxa"/>
            <w:gridSpan w:val="4"/>
          </w:tcPr>
          <w:p w:rsidR="005A3A42" w:rsidRPr="00F850DC" w:rsidRDefault="005A3A42" w:rsidP="00F850DC">
            <w:pPr>
              <w:jc w:val="both"/>
              <w:rPr>
                <w:rFonts w:ascii="Arial" w:hAnsi="Arial" w:cs="Arial"/>
              </w:rPr>
            </w:pPr>
          </w:p>
        </w:tc>
      </w:tr>
      <w:tr w:rsidR="005A3A42" w:rsidRPr="00F850DC" w:rsidTr="005A3A42">
        <w:tc>
          <w:tcPr>
            <w:tcW w:w="2828" w:type="dxa"/>
            <w:gridSpan w:val="3"/>
          </w:tcPr>
          <w:p w:rsidR="005A3A42" w:rsidRPr="00F850DC" w:rsidRDefault="005A3A42" w:rsidP="00F850DC">
            <w:pPr>
              <w:jc w:val="both"/>
              <w:rPr>
                <w:rFonts w:ascii="Arial" w:hAnsi="Arial" w:cs="Arial"/>
              </w:rPr>
            </w:pPr>
          </w:p>
        </w:tc>
        <w:tc>
          <w:tcPr>
            <w:tcW w:w="2828" w:type="dxa"/>
            <w:gridSpan w:val="4"/>
          </w:tcPr>
          <w:p w:rsidR="005A3A42" w:rsidRPr="00F850DC" w:rsidRDefault="005A3A42" w:rsidP="00F850DC">
            <w:pPr>
              <w:jc w:val="both"/>
              <w:rPr>
                <w:rFonts w:ascii="Arial" w:hAnsi="Arial" w:cs="Arial"/>
              </w:rPr>
            </w:pPr>
          </w:p>
        </w:tc>
        <w:tc>
          <w:tcPr>
            <w:tcW w:w="1864" w:type="dxa"/>
            <w:gridSpan w:val="2"/>
          </w:tcPr>
          <w:p w:rsidR="005A3A42" w:rsidRPr="00F850DC" w:rsidRDefault="005A3A42" w:rsidP="00F850DC">
            <w:pPr>
              <w:jc w:val="both"/>
              <w:rPr>
                <w:rFonts w:ascii="Arial" w:hAnsi="Arial" w:cs="Arial"/>
              </w:rPr>
            </w:pPr>
          </w:p>
        </w:tc>
        <w:tc>
          <w:tcPr>
            <w:tcW w:w="2992" w:type="dxa"/>
            <w:gridSpan w:val="3"/>
          </w:tcPr>
          <w:p w:rsidR="005A3A42" w:rsidRPr="00F850DC" w:rsidRDefault="005A3A42" w:rsidP="00F850DC">
            <w:pPr>
              <w:jc w:val="both"/>
              <w:rPr>
                <w:rFonts w:ascii="Arial" w:hAnsi="Arial" w:cs="Arial"/>
              </w:rPr>
            </w:pPr>
          </w:p>
        </w:tc>
        <w:tc>
          <w:tcPr>
            <w:tcW w:w="2904" w:type="dxa"/>
            <w:gridSpan w:val="4"/>
          </w:tcPr>
          <w:p w:rsidR="005A3A42" w:rsidRPr="00F850DC" w:rsidRDefault="005A3A42" w:rsidP="00F850DC">
            <w:pPr>
              <w:jc w:val="both"/>
              <w:rPr>
                <w:rFonts w:ascii="Arial" w:hAnsi="Arial" w:cs="Arial"/>
              </w:rPr>
            </w:pPr>
          </w:p>
        </w:tc>
      </w:tr>
      <w:tr w:rsidR="005A3A42" w:rsidRPr="00F850DC" w:rsidTr="005A3A42">
        <w:tc>
          <w:tcPr>
            <w:tcW w:w="2828" w:type="dxa"/>
            <w:gridSpan w:val="3"/>
          </w:tcPr>
          <w:p w:rsidR="005A3A42" w:rsidRPr="00F850DC" w:rsidRDefault="005A3A42" w:rsidP="00F850DC">
            <w:pPr>
              <w:jc w:val="both"/>
              <w:rPr>
                <w:rFonts w:ascii="Arial" w:hAnsi="Arial" w:cs="Arial"/>
              </w:rPr>
            </w:pPr>
          </w:p>
        </w:tc>
        <w:tc>
          <w:tcPr>
            <w:tcW w:w="2828" w:type="dxa"/>
            <w:gridSpan w:val="4"/>
          </w:tcPr>
          <w:p w:rsidR="005A3A42" w:rsidRPr="00F850DC" w:rsidRDefault="005A3A42" w:rsidP="00F850DC">
            <w:pPr>
              <w:jc w:val="both"/>
              <w:rPr>
                <w:rFonts w:ascii="Arial" w:hAnsi="Arial" w:cs="Arial"/>
              </w:rPr>
            </w:pPr>
          </w:p>
        </w:tc>
        <w:tc>
          <w:tcPr>
            <w:tcW w:w="1864" w:type="dxa"/>
            <w:gridSpan w:val="2"/>
          </w:tcPr>
          <w:p w:rsidR="005A3A42" w:rsidRPr="00F850DC" w:rsidRDefault="005A3A42" w:rsidP="00F850DC">
            <w:pPr>
              <w:jc w:val="both"/>
              <w:rPr>
                <w:rFonts w:ascii="Arial" w:hAnsi="Arial" w:cs="Arial"/>
              </w:rPr>
            </w:pPr>
          </w:p>
        </w:tc>
        <w:tc>
          <w:tcPr>
            <w:tcW w:w="2992" w:type="dxa"/>
            <w:gridSpan w:val="3"/>
          </w:tcPr>
          <w:p w:rsidR="005A3A42" w:rsidRPr="00F850DC" w:rsidRDefault="005A3A42" w:rsidP="00F850DC">
            <w:pPr>
              <w:jc w:val="both"/>
              <w:rPr>
                <w:rFonts w:ascii="Arial" w:hAnsi="Arial" w:cs="Arial"/>
              </w:rPr>
            </w:pPr>
          </w:p>
        </w:tc>
        <w:tc>
          <w:tcPr>
            <w:tcW w:w="2904" w:type="dxa"/>
            <w:gridSpan w:val="4"/>
          </w:tcPr>
          <w:p w:rsidR="005A3A42" w:rsidRPr="00F850DC" w:rsidRDefault="005A3A42" w:rsidP="00F850DC">
            <w:pPr>
              <w:jc w:val="both"/>
              <w:rPr>
                <w:rFonts w:ascii="Arial" w:hAnsi="Arial" w:cs="Arial"/>
              </w:rPr>
            </w:pPr>
          </w:p>
        </w:tc>
      </w:tr>
      <w:tr w:rsidR="005A3A42" w:rsidRPr="00F850DC" w:rsidTr="005A3A42">
        <w:tc>
          <w:tcPr>
            <w:tcW w:w="2828" w:type="dxa"/>
            <w:gridSpan w:val="3"/>
          </w:tcPr>
          <w:p w:rsidR="005A3A42" w:rsidRPr="00F850DC" w:rsidRDefault="005A3A42" w:rsidP="00F850DC">
            <w:pPr>
              <w:jc w:val="both"/>
              <w:rPr>
                <w:rFonts w:ascii="Arial" w:hAnsi="Arial" w:cs="Arial"/>
              </w:rPr>
            </w:pPr>
          </w:p>
        </w:tc>
        <w:tc>
          <w:tcPr>
            <w:tcW w:w="2828" w:type="dxa"/>
            <w:gridSpan w:val="4"/>
          </w:tcPr>
          <w:p w:rsidR="005A3A42" w:rsidRPr="00F850DC" w:rsidRDefault="005A3A42" w:rsidP="00F850DC">
            <w:pPr>
              <w:jc w:val="both"/>
              <w:rPr>
                <w:rFonts w:ascii="Arial" w:hAnsi="Arial" w:cs="Arial"/>
              </w:rPr>
            </w:pPr>
          </w:p>
        </w:tc>
        <w:tc>
          <w:tcPr>
            <w:tcW w:w="1864" w:type="dxa"/>
            <w:gridSpan w:val="2"/>
          </w:tcPr>
          <w:p w:rsidR="005A3A42" w:rsidRPr="00F850DC" w:rsidRDefault="005A3A42" w:rsidP="00F850DC">
            <w:pPr>
              <w:jc w:val="both"/>
              <w:rPr>
                <w:rFonts w:ascii="Arial" w:hAnsi="Arial" w:cs="Arial"/>
              </w:rPr>
            </w:pPr>
          </w:p>
        </w:tc>
        <w:tc>
          <w:tcPr>
            <w:tcW w:w="2992" w:type="dxa"/>
            <w:gridSpan w:val="3"/>
          </w:tcPr>
          <w:p w:rsidR="005A3A42" w:rsidRPr="00F850DC" w:rsidRDefault="005A3A42" w:rsidP="00F850DC">
            <w:pPr>
              <w:jc w:val="both"/>
              <w:rPr>
                <w:rFonts w:ascii="Arial" w:hAnsi="Arial" w:cs="Arial"/>
              </w:rPr>
            </w:pPr>
          </w:p>
        </w:tc>
        <w:tc>
          <w:tcPr>
            <w:tcW w:w="2904" w:type="dxa"/>
            <w:gridSpan w:val="4"/>
          </w:tcPr>
          <w:p w:rsidR="005A3A42" w:rsidRPr="00F850DC" w:rsidRDefault="005A3A42" w:rsidP="00F850DC">
            <w:pPr>
              <w:jc w:val="both"/>
              <w:rPr>
                <w:rFonts w:ascii="Arial" w:hAnsi="Arial" w:cs="Arial"/>
              </w:rPr>
            </w:pPr>
          </w:p>
        </w:tc>
      </w:tr>
      <w:tr w:rsidR="005A3A42" w:rsidRPr="00F850DC" w:rsidTr="005A3A42">
        <w:tc>
          <w:tcPr>
            <w:tcW w:w="2828" w:type="dxa"/>
            <w:gridSpan w:val="3"/>
          </w:tcPr>
          <w:p w:rsidR="005A3A42" w:rsidRPr="00F850DC" w:rsidRDefault="005A3A42" w:rsidP="00F850DC">
            <w:pPr>
              <w:jc w:val="both"/>
              <w:rPr>
                <w:rFonts w:ascii="Arial" w:hAnsi="Arial" w:cs="Arial"/>
              </w:rPr>
            </w:pPr>
          </w:p>
        </w:tc>
        <w:tc>
          <w:tcPr>
            <w:tcW w:w="2828" w:type="dxa"/>
            <w:gridSpan w:val="4"/>
          </w:tcPr>
          <w:p w:rsidR="005A3A42" w:rsidRPr="00F850DC" w:rsidRDefault="005A3A42" w:rsidP="00F850DC">
            <w:pPr>
              <w:jc w:val="both"/>
              <w:rPr>
                <w:rFonts w:ascii="Arial" w:hAnsi="Arial" w:cs="Arial"/>
              </w:rPr>
            </w:pPr>
          </w:p>
        </w:tc>
        <w:tc>
          <w:tcPr>
            <w:tcW w:w="1864" w:type="dxa"/>
            <w:gridSpan w:val="2"/>
          </w:tcPr>
          <w:p w:rsidR="005A3A42" w:rsidRPr="00F850DC" w:rsidRDefault="005A3A42" w:rsidP="00F850DC">
            <w:pPr>
              <w:jc w:val="both"/>
              <w:rPr>
                <w:rFonts w:ascii="Arial" w:hAnsi="Arial" w:cs="Arial"/>
              </w:rPr>
            </w:pPr>
          </w:p>
        </w:tc>
        <w:tc>
          <w:tcPr>
            <w:tcW w:w="2992" w:type="dxa"/>
            <w:gridSpan w:val="3"/>
          </w:tcPr>
          <w:p w:rsidR="005A3A42" w:rsidRPr="00F850DC" w:rsidRDefault="005A3A42" w:rsidP="00F850DC">
            <w:pPr>
              <w:jc w:val="both"/>
              <w:rPr>
                <w:rFonts w:ascii="Arial" w:hAnsi="Arial" w:cs="Arial"/>
              </w:rPr>
            </w:pPr>
          </w:p>
        </w:tc>
        <w:tc>
          <w:tcPr>
            <w:tcW w:w="2904" w:type="dxa"/>
            <w:gridSpan w:val="4"/>
          </w:tcPr>
          <w:p w:rsidR="005A3A42" w:rsidRPr="00F850DC" w:rsidRDefault="005A3A42" w:rsidP="00F850DC">
            <w:pPr>
              <w:jc w:val="both"/>
              <w:rPr>
                <w:rFonts w:ascii="Arial" w:hAnsi="Arial" w:cs="Arial"/>
              </w:rPr>
            </w:pPr>
          </w:p>
        </w:tc>
      </w:tr>
      <w:tr w:rsidR="005A3A42" w:rsidRPr="00F850DC" w:rsidTr="005A3A42">
        <w:tc>
          <w:tcPr>
            <w:tcW w:w="13416" w:type="dxa"/>
            <w:gridSpan w:val="16"/>
            <w:shd w:val="clear" w:color="auto" w:fill="E0E0E0"/>
          </w:tcPr>
          <w:p w:rsidR="005A3A42" w:rsidRPr="00F850DC" w:rsidRDefault="005A3A42" w:rsidP="00F850DC">
            <w:pPr>
              <w:jc w:val="both"/>
              <w:rPr>
                <w:rFonts w:ascii="Arial" w:hAnsi="Arial" w:cs="Arial"/>
                <w:b/>
                <w:bCs/>
              </w:rPr>
            </w:pPr>
          </w:p>
          <w:p w:rsidR="005A3A42" w:rsidRPr="00F850DC" w:rsidRDefault="005A3A42" w:rsidP="00F850DC">
            <w:pPr>
              <w:jc w:val="both"/>
              <w:rPr>
                <w:rFonts w:ascii="Arial" w:hAnsi="Arial" w:cs="Arial"/>
              </w:rPr>
            </w:pPr>
            <w:r w:rsidRPr="00F850DC">
              <w:rPr>
                <w:rFonts w:ascii="Arial" w:hAnsi="Arial" w:cs="Arial"/>
                <w:b/>
                <w:bCs/>
              </w:rPr>
              <w:t>II – IDENTIFICAÇÃO DA ENTIDADE EXECUTORA DO PNAE/FNDE/MEC</w:t>
            </w:r>
          </w:p>
        </w:tc>
      </w:tr>
      <w:tr w:rsidR="005A3A42" w:rsidRPr="00F850DC" w:rsidTr="005A3A42">
        <w:tc>
          <w:tcPr>
            <w:tcW w:w="7520" w:type="dxa"/>
            <w:gridSpan w:val="9"/>
          </w:tcPr>
          <w:p w:rsidR="005A3A42" w:rsidRPr="00F850DC" w:rsidRDefault="005A3A42" w:rsidP="00F850DC">
            <w:pPr>
              <w:jc w:val="both"/>
              <w:rPr>
                <w:rFonts w:ascii="Arial" w:hAnsi="Arial" w:cs="Arial"/>
              </w:rPr>
            </w:pPr>
          </w:p>
          <w:p w:rsidR="005A3A42" w:rsidRPr="00F850DC" w:rsidRDefault="005A3A42" w:rsidP="00F850DC">
            <w:pPr>
              <w:jc w:val="both"/>
              <w:rPr>
                <w:rFonts w:ascii="Arial" w:hAnsi="Arial" w:cs="Arial"/>
              </w:rPr>
            </w:pPr>
            <w:r w:rsidRPr="00F850DC">
              <w:rPr>
                <w:rFonts w:ascii="Arial" w:hAnsi="Arial" w:cs="Arial"/>
              </w:rPr>
              <w:t xml:space="preserve">1. Nome da Entidade </w:t>
            </w:r>
          </w:p>
          <w:p w:rsidR="005A3A42" w:rsidRPr="00F850DC" w:rsidRDefault="005A3A42" w:rsidP="00F850DC">
            <w:pPr>
              <w:jc w:val="both"/>
              <w:rPr>
                <w:rFonts w:ascii="Arial" w:hAnsi="Arial" w:cs="Arial"/>
              </w:rPr>
            </w:pPr>
            <w:r w:rsidRPr="00F850DC">
              <w:rPr>
                <w:rFonts w:ascii="Arial" w:hAnsi="Arial" w:cs="Arial"/>
              </w:rPr>
              <w:t>MUNICIPIO DE SALTO VELOSO</w:t>
            </w:r>
          </w:p>
          <w:p w:rsidR="005A3A42" w:rsidRPr="00F850DC" w:rsidRDefault="005A3A42" w:rsidP="00F850DC">
            <w:pPr>
              <w:jc w:val="both"/>
              <w:rPr>
                <w:rFonts w:ascii="Arial" w:hAnsi="Arial" w:cs="Arial"/>
              </w:rPr>
            </w:pPr>
            <w:r w:rsidRPr="00F850DC">
              <w:rPr>
                <w:rFonts w:ascii="Arial" w:hAnsi="Arial" w:cs="Arial"/>
              </w:rPr>
              <w:t>SECRETARIA MUNICIPAL DE EDUCAÇÃO</w:t>
            </w:r>
          </w:p>
        </w:tc>
        <w:tc>
          <w:tcPr>
            <w:tcW w:w="2992" w:type="dxa"/>
            <w:gridSpan w:val="3"/>
          </w:tcPr>
          <w:p w:rsidR="005A3A42" w:rsidRPr="00F850DC" w:rsidRDefault="005A3A42" w:rsidP="00F850DC">
            <w:pPr>
              <w:jc w:val="both"/>
              <w:rPr>
                <w:rFonts w:ascii="Arial" w:hAnsi="Arial" w:cs="Arial"/>
              </w:rPr>
            </w:pPr>
          </w:p>
          <w:p w:rsidR="005A3A42" w:rsidRPr="00F850DC" w:rsidRDefault="005A3A42" w:rsidP="00F850DC">
            <w:pPr>
              <w:jc w:val="both"/>
              <w:rPr>
                <w:rFonts w:ascii="Arial" w:hAnsi="Arial" w:cs="Arial"/>
              </w:rPr>
            </w:pPr>
            <w:r w:rsidRPr="00F850DC">
              <w:rPr>
                <w:rFonts w:ascii="Arial" w:hAnsi="Arial" w:cs="Arial"/>
              </w:rPr>
              <w:t xml:space="preserve">2. CNPJ </w:t>
            </w:r>
          </w:p>
          <w:p w:rsidR="005A3A42" w:rsidRPr="00F850DC" w:rsidRDefault="005A3A42" w:rsidP="00F850DC">
            <w:pPr>
              <w:jc w:val="both"/>
              <w:rPr>
                <w:rFonts w:ascii="Arial" w:hAnsi="Arial" w:cs="Arial"/>
              </w:rPr>
            </w:pPr>
            <w:r w:rsidRPr="00F850DC">
              <w:rPr>
                <w:rFonts w:ascii="Arial" w:hAnsi="Arial" w:cs="Arial"/>
              </w:rPr>
              <w:t>82.827.353/0001-24</w:t>
            </w:r>
          </w:p>
        </w:tc>
        <w:tc>
          <w:tcPr>
            <w:tcW w:w="2904" w:type="dxa"/>
            <w:gridSpan w:val="4"/>
          </w:tcPr>
          <w:p w:rsidR="005A3A42" w:rsidRPr="00F850DC" w:rsidRDefault="005A3A42" w:rsidP="00F850DC">
            <w:pPr>
              <w:jc w:val="both"/>
              <w:rPr>
                <w:rFonts w:ascii="Arial" w:hAnsi="Arial" w:cs="Arial"/>
              </w:rPr>
            </w:pPr>
          </w:p>
          <w:p w:rsidR="005A3A42" w:rsidRPr="00F850DC" w:rsidRDefault="005A3A42" w:rsidP="00F850DC">
            <w:pPr>
              <w:jc w:val="both"/>
              <w:rPr>
                <w:rFonts w:ascii="Arial" w:hAnsi="Arial" w:cs="Arial"/>
              </w:rPr>
            </w:pPr>
            <w:proofErr w:type="gramStart"/>
            <w:r w:rsidRPr="00F850DC">
              <w:rPr>
                <w:rFonts w:ascii="Arial" w:hAnsi="Arial" w:cs="Arial"/>
              </w:rPr>
              <w:t>3 .</w:t>
            </w:r>
            <w:proofErr w:type="gramEnd"/>
            <w:r w:rsidRPr="00F850DC">
              <w:rPr>
                <w:rFonts w:ascii="Arial" w:hAnsi="Arial" w:cs="Arial"/>
              </w:rPr>
              <w:t>Município</w:t>
            </w:r>
          </w:p>
          <w:p w:rsidR="005A3A42" w:rsidRPr="00F850DC" w:rsidRDefault="005A3A42" w:rsidP="00F850DC">
            <w:pPr>
              <w:jc w:val="both"/>
              <w:rPr>
                <w:rFonts w:ascii="Arial" w:hAnsi="Arial" w:cs="Arial"/>
              </w:rPr>
            </w:pPr>
            <w:r w:rsidRPr="00F850DC">
              <w:rPr>
                <w:rFonts w:ascii="Arial" w:hAnsi="Arial" w:cs="Arial"/>
              </w:rPr>
              <w:t>SALTO VELOSO - SC</w:t>
            </w:r>
          </w:p>
        </w:tc>
      </w:tr>
      <w:tr w:rsidR="005A3A42" w:rsidRPr="00F850DC" w:rsidTr="005A3A42">
        <w:tc>
          <w:tcPr>
            <w:tcW w:w="10512" w:type="dxa"/>
            <w:gridSpan w:val="12"/>
          </w:tcPr>
          <w:p w:rsidR="005A3A42" w:rsidRPr="00F850DC" w:rsidRDefault="005A3A42" w:rsidP="00F850DC">
            <w:pPr>
              <w:jc w:val="both"/>
              <w:rPr>
                <w:rFonts w:ascii="Arial" w:hAnsi="Arial" w:cs="Arial"/>
              </w:rPr>
            </w:pPr>
          </w:p>
          <w:p w:rsidR="005A3A42" w:rsidRPr="00F850DC" w:rsidRDefault="005A3A42" w:rsidP="00F850DC">
            <w:pPr>
              <w:jc w:val="both"/>
              <w:rPr>
                <w:rFonts w:ascii="Arial" w:hAnsi="Arial" w:cs="Arial"/>
              </w:rPr>
            </w:pPr>
            <w:r w:rsidRPr="00F850DC">
              <w:rPr>
                <w:rFonts w:ascii="Arial" w:hAnsi="Arial" w:cs="Arial"/>
              </w:rPr>
              <w:t xml:space="preserve">4. Endereço </w:t>
            </w:r>
          </w:p>
          <w:p w:rsidR="005A3A42" w:rsidRPr="00F850DC" w:rsidRDefault="005A3A42" w:rsidP="00F850DC">
            <w:pPr>
              <w:jc w:val="both"/>
              <w:rPr>
                <w:rFonts w:ascii="Arial" w:hAnsi="Arial" w:cs="Arial"/>
              </w:rPr>
            </w:pPr>
            <w:r w:rsidRPr="00F850DC">
              <w:rPr>
                <w:rFonts w:ascii="Arial" w:hAnsi="Arial" w:cs="Arial"/>
              </w:rPr>
              <w:lastRenderedPageBreak/>
              <w:t>TRAVESSA DAS FLORES, 058, CENTRO</w:t>
            </w:r>
          </w:p>
        </w:tc>
        <w:tc>
          <w:tcPr>
            <w:tcW w:w="2904" w:type="dxa"/>
            <w:gridSpan w:val="4"/>
          </w:tcPr>
          <w:p w:rsidR="005A3A42" w:rsidRPr="00F850DC" w:rsidRDefault="005A3A42" w:rsidP="00F850DC">
            <w:pPr>
              <w:jc w:val="both"/>
              <w:rPr>
                <w:rFonts w:ascii="Arial" w:hAnsi="Arial" w:cs="Arial"/>
              </w:rPr>
            </w:pPr>
          </w:p>
          <w:p w:rsidR="005A3A42" w:rsidRPr="00F850DC" w:rsidRDefault="005A3A42" w:rsidP="00F850DC">
            <w:pPr>
              <w:jc w:val="both"/>
              <w:rPr>
                <w:rFonts w:ascii="Arial" w:hAnsi="Arial" w:cs="Arial"/>
              </w:rPr>
            </w:pPr>
            <w:r w:rsidRPr="00F850DC">
              <w:rPr>
                <w:rFonts w:ascii="Arial" w:hAnsi="Arial" w:cs="Arial"/>
              </w:rPr>
              <w:t>5. DDD/Fone</w:t>
            </w:r>
          </w:p>
          <w:p w:rsidR="005A3A42" w:rsidRPr="00F850DC" w:rsidRDefault="005A3A42" w:rsidP="00F850DC">
            <w:pPr>
              <w:jc w:val="both"/>
              <w:rPr>
                <w:rFonts w:ascii="Arial" w:hAnsi="Arial" w:cs="Arial"/>
              </w:rPr>
            </w:pPr>
            <w:r w:rsidRPr="00F850DC">
              <w:rPr>
                <w:rFonts w:ascii="Arial" w:hAnsi="Arial" w:cs="Arial"/>
              </w:rPr>
              <w:lastRenderedPageBreak/>
              <w:t>49-35360146</w:t>
            </w:r>
          </w:p>
        </w:tc>
      </w:tr>
      <w:tr w:rsidR="005A3A42" w:rsidRPr="00F850DC" w:rsidTr="005A3A42">
        <w:tc>
          <w:tcPr>
            <w:tcW w:w="11027" w:type="dxa"/>
            <w:gridSpan w:val="14"/>
            <w:tcBorders>
              <w:bottom w:val="single" w:sz="4" w:space="0" w:color="auto"/>
            </w:tcBorders>
          </w:tcPr>
          <w:p w:rsidR="005A3A42" w:rsidRPr="00F850DC" w:rsidRDefault="005A3A42" w:rsidP="00F850DC">
            <w:pPr>
              <w:jc w:val="both"/>
              <w:rPr>
                <w:rFonts w:ascii="Arial" w:hAnsi="Arial" w:cs="Arial"/>
              </w:rPr>
            </w:pPr>
          </w:p>
          <w:p w:rsidR="005A3A42" w:rsidRPr="00F850DC" w:rsidRDefault="005A3A42" w:rsidP="00F850DC">
            <w:pPr>
              <w:jc w:val="both"/>
              <w:rPr>
                <w:rFonts w:ascii="Arial" w:hAnsi="Arial" w:cs="Arial"/>
              </w:rPr>
            </w:pPr>
            <w:r w:rsidRPr="00F850DC">
              <w:rPr>
                <w:rFonts w:ascii="Arial" w:hAnsi="Arial" w:cs="Arial"/>
              </w:rPr>
              <w:t>6. Nome do representante e e-mail</w:t>
            </w:r>
          </w:p>
          <w:p w:rsidR="005A3A42" w:rsidRPr="00F850DC" w:rsidRDefault="00E52977" w:rsidP="00F850DC">
            <w:pPr>
              <w:jc w:val="both"/>
              <w:rPr>
                <w:rFonts w:ascii="Arial" w:hAnsi="Arial" w:cs="Arial"/>
              </w:rPr>
            </w:pPr>
            <w:r>
              <w:rPr>
                <w:rFonts w:ascii="Arial" w:hAnsi="Arial" w:cs="Arial"/>
              </w:rPr>
              <w:t>Monica Giacomin</w:t>
            </w:r>
            <w:r w:rsidR="005A3A42" w:rsidRPr="00F850DC">
              <w:rPr>
                <w:rFonts w:ascii="Arial" w:hAnsi="Arial" w:cs="Arial"/>
              </w:rPr>
              <w:t xml:space="preserve">– Sec. Mun. de Educação– educacao@saltoveloso.sc.gov.br </w:t>
            </w:r>
          </w:p>
        </w:tc>
        <w:tc>
          <w:tcPr>
            <w:tcW w:w="2389" w:type="dxa"/>
            <w:gridSpan w:val="2"/>
            <w:tcBorders>
              <w:bottom w:val="single" w:sz="4" w:space="0" w:color="auto"/>
            </w:tcBorders>
          </w:tcPr>
          <w:p w:rsidR="005A3A42" w:rsidRPr="00F850DC" w:rsidRDefault="005A3A42" w:rsidP="00F850DC">
            <w:pPr>
              <w:jc w:val="both"/>
              <w:rPr>
                <w:rFonts w:ascii="Arial" w:hAnsi="Arial" w:cs="Arial"/>
              </w:rPr>
            </w:pPr>
          </w:p>
          <w:p w:rsidR="005A3A42" w:rsidRPr="00F850DC" w:rsidRDefault="005A3A42" w:rsidP="00F850DC">
            <w:pPr>
              <w:jc w:val="both"/>
              <w:rPr>
                <w:rFonts w:ascii="Arial" w:hAnsi="Arial" w:cs="Arial"/>
              </w:rPr>
            </w:pPr>
            <w:proofErr w:type="gramStart"/>
            <w:r w:rsidRPr="00F850DC">
              <w:rPr>
                <w:rFonts w:ascii="Arial" w:hAnsi="Arial" w:cs="Arial"/>
              </w:rPr>
              <w:t>7 .</w:t>
            </w:r>
            <w:proofErr w:type="gramEnd"/>
            <w:r w:rsidRPr="00F850DC">
              <w:rPr>
                <w:rFonts w:ascii="Arial" w:hAnsi="Arial" w:cs="Arial"/>
              </w:rPr>
              <w:t>CPF</w:t>
            </w:r>
          </w:p>
          <w:p w:rsidR="005A3A42" w:rsidRPr="00F850DC" w:rsidRDefault="005A3A42" w:rsidP="00F850DC">
            <w:pPr>
              <w:jc w:val="both"/>
              <w:rPr>
                <w:rFonts w:ascii="Arial" w:hAnsi="Arial" w:cs="Arial"/>
              </w:rPr>
            </w:pPr>
            <w:r w:rsidRPr="00F850DC">
              <w:rPr>
                <w:rFonts w:ascii="Arial" w:hAnsi="Arial" w:cs="Arial"/>
              </w:rPr>
              <w:t>-------------------</w:t>
            </w:r>
          </w:p>
        </w:tc>
      </w:tr>
      <w:tr w:rsidR="005A3A42" w:rsidRPr="00F850DC" w:rsidTr="005A3A42">
        <w:tc>
          <w:tcPr>
            <w:tcW w:w="13416" w:type="dxa"/>
            <w:gridSpan w:val="16"/>
            <w:shd w:val="clear" w:color="auto" w:fill="E0E0E0"/>
          </w:tcPr>
          <w:p w:rsidR="005A3A42" w:rsidRPr="00F850DC" w:rsidRDefault="005A3A42" w:rsidP="00F850DC">
            <w:pPr>
              <w:jc w:val="both"/>
              <w:rPr>
                <w:rFonts w:ascii="Arial" w:hAnsi="Arial" w:cs="Arial"/>
              </w:rPr>
            </w:pPr>
            <w:r w:rsidRPr="00F850DC">
              <w:rPr>
                <w:rFonts w:ascii="Arial" w:hAnsi="Arial" w:cs="Arial"/>
                <w:b/>
                <w:bCs/>
              </w:rPr>
              <w:t>III – RELAÇÃO DE FORNECEDORES E PRODUTOS</w:t>
            </w:r>
          </w:p>
        </w:tc>
      </w:tr>
      <w:tr w:rsidR="005A3A42" w:rsidRPr="00F850DC" w:rsidTr="005A3A42">
        <w:trPr>
          <w:trHeight w:val="230"/>
        </w:trPr>
        <w:tc>
          <w:tcPr>
            <w:tcW w:w="288" w:type="dxa"/>
            <w:shd w:val="clear" w:color="auto" w:fill="auto"/>
          </w:tcPr>
          <w:p w:rsidR="005A3A42" w:rsidRPr="00F850DC" w:rsidRDefault="005A3A42" w:rsidP="00F850DC">
            <w:pPr>
              <w:jc w:val="both"/>
              <w:rPr>
                <w:rFonts w:ascii="Arial" w:hAnsi="Arial" w:cs="Arial"/>
                <w:b/>
                <w:bCs/>
              </w:rPr>
            </w:pPr>
          </w:p>
        </w:tc>
        <w:tc>
          <w:tcPr>
            <w:tcW w:w="2880" w:type="dxa"/>
            <w:gridSpan w:val="4"/>
            <w:shd w:val="clear" w:color="auto" w:fill="auto"/>
          </w:tcPr>
          <w:p w:rsidR="005A3A42" w:rsidRPr="00F850DC" w:rsidRDefault="005A3A42" w:rsidP="00F850DC">
            <w:pPr>
              <w:jc w:val="both"/>
              <w:rPr>
                <w:rFonts w:ascii="Arial" w:hAnsi="Arial" w:cs="Arial"/>
                <w:b/>
                <w:bCs/>
              </w:rPr>
            </w:pPr>
            <w:r w:rsidRPr="00F850DC">
              <w:rPr>
                <w:rFonts w:ascii="Arial" w:hAnsi="Arial" w:cs="Arial"/>
              </w:rPr>
              <w:t>1. Nome do Agricultor Familiar</w:t>
            </w:r>
          </w:p>
        </w:tc>
        <w:tc>
          <w:tcPr>
            <w:tcW w:w="2340" w:type="dxa"/>
          </w:tcPr>
          <w:p w:rsidR="005A3A42" w:rsidRPr="00F850DC" w:rsidRDefault="005A3A42" w:rsidP="00F850DC">
            <w:pPr>
              <w:jc w:val="both"/>
              <w:rPr>
                <w:rFonts w:ascii="Arial" w:hAnsi="Arial" w:cs="Arial"/>
                <w:b/>
                <w:bCs/>
              </w:rPr>
            </w:pPr>
            <w:r w:rsidRPr="00F850DC">
              <w:rPr>
                <w:rFonts w:ascii="Arial" w:hAnsi="Arial" w:cs="Arial"/>
              </w:rPr>
              <w:t xml:space="preserve">2. Produto </w:t>
            </w:r>
          </w:p>
        </w:tc>
        <w:tc>
          <w:tcPr>
            <w:tcW w:w="1563" w:type="dxa"/>
            <w:gridSpan w:val="2"/>
          </w:tcPr>
          <w:p w:rsidR="005A3A42" w:rsidRPr="00F850DC" w:rsidRDefault="005A3A42" w:rsidP="00F850DC">
            <w:pPr>
              <w:jc w:val="both"/>
              <w:rPr>
                <w:rFonts w:ascii="Arial" w:hAnsi="Arial" w:cs="Arial"/>
                <w:b/>
                <w:bCs/>
              </w:rPr>
            </w:pPr>
            <w:proofErr w:type="gramStart"/>
            <w:r w:rsidRPr="00F850DC">
              <w:rPr>
                <w:rFonts w:ascii="Arial" w:hAnsi="Arial" w:cs="Arial"/>
              </w:rPr>
              <w:t>3.</w:t>
            </w:r>
            <w:proofErr w:type="gramEnd"/>
            <w:r w:rsidRPr="00F850DC">
              <w:rPr>
                <w:rFonts w:ascii="Arial" w:hAnsi="Arial" w:cs="Arial"/>
              </w:rPr>
              <w:t xml:space="preserve">Unidade </w:t>
            </w:r>
          </w:p>
        </w:tc>
        <w:tc>
          <w:tcPr>
            <w:tcW w:w="1235" w:type="dxa"/>
            <w:gridSpan w:val="2"/>
          </w:tcPr>
          <w:p w:rsidR="005A3A42" w:rsidRPr="00F850DC" w:rsidRDefault="005A3A42" w:rsidP="00F850DC">
            <w:pPr>
              <w:jc w:val="both"/>
              <w:rPr>
                <w:rFonts w:ascii="Arial" w:hAnsi="Arial" w:cs="Arial"/>
                <w:b/>
                <w:bCs/>
              </w:rPr>
            </w:pPr>
            <w:proofErr w:type="gramStart"/>
            <w:r w:rsidRPr="00F850DC">
              <w:rPr>
                <w:rFonts w:ascii="Arial" w:hAnsi="Arial" w:cs="Arial"/>
              </w:rPr>
              <w:t>4.</w:t>
            </w:r>
            <w:proofErr w:type="gramEnd"/>
            <w:r w:rsidRPr="00F850DC">
              <w:rPr>
                <w:rFonts w:ascii="Arial" w:hAnsi="Arial" w:cs="Arial"/>
              </w:rPr>
              <w:t xml:space="preserve">Quantidade </w:t>
            </w:r>
          </w:p>
        </w:tc>
        <w:tc>
          <w:tcPr>
            <w:tcW w:w="2371" w:type="dxa"/>
            <w:gridSpan w:val="3"/>
          </w:tcPr>
          <w:p w:rsidR="005A3A42" w:rsidRPr="00F850DC" w:rsidRDefault="005A3A42" w:rsidP="00F850DC">
            <w:pPr>
              <w:jc w:val="both"/>
              <w:rPr>
                <w:rFonts w:ascii="Arial" w:hAnsi="Arial" w:cs="Arial"/>
                <w:b/>
                <w:bCs/>
              </w:rPr>
            </w:pPr>
            <w:proofErr w:type="gramStart"/>
            <w:r w:rsidRPr="00F850DC">
              <w:rPr>
                <w:rFonts w:ascii="Arial" w:hAnsi="Arial" w:cs="Arial"/>
              </w:rPr>
              <w:t>5.</w:t>
            </w:r>
            <w:proofErr w:type="gramEnd"/>
            <w:r w:rsidRPr="00F850DC">
              <w:rPr>
                <w:rFonts w:ascii="Arial" w:hAnsi="Arial" w:cs="Arial"/>
              </w:rPr>
              <w:t xml:space="preserve">Preço/Unidade </w:t>
            </w:r>
          </w:p>
        </w:tc>
        <w:tc>
          <w:tcPr>
            <w:tcW w:w="2739" w:type="dxa"/>
            <w:gridSpan w:val="3"/>
          </w:tcPr>
          <w:p w:rsidR="005A3A42" w:rsidRPr="00F850DC" w:rsidRDefault="005A3A42" w:rsidP="00F850DC">
            <w:pPr>
              <w:jc w:val="both"/>
              <w:rPr>
                <w:rFonts w:ascii="Arial" w:hAnsi="Arial" w:cs="Arial"/>
                <w:b/>
                <w:bCs/>
              </w:rPr>
            </w:pPr>
            <w:proofErr w:type="gramStart"/>
            <w:r w:rsidRPr="00F850DC">
              <w:rPr>
                <w:rFonts w:ascii="Arial" w:hAnsi="Arial" w:cs="Arial"/>
              </w:rPr>
              <w:t>6.</w:t>
            </w:r>
            <w:proofErr w:type="gramEnd"/>
            <w:r w:rsidRPr="00F850DC">
              <w:rPr>
                <w:rFonts w:ascii="Arial" w:hAnsi="Arial" w:cs="Arial"/>
              </w:rPr>
              <w:t>Valor Total</w:t>
            </w:r>
          </w:p>
        </w:tc>
      </w:tr>
      <w:tr w:rsidR="005A3A42" w:rsidRPr="00F850DC" w:rsidTr="005A3A42">
        <w:trPr>
          <w:trHeight w:val="230"/>
        </w:trPr>
        <w:tc>
          <w:tcPr>
            <w:tcW w:w="288" w:type="dxa"/>
            <w:shd w:val="clear" w:color="auto" w:fill="auto"/>
          </w:tcPr>
          <w:p w:rsidR="005A3A42" w:rsidRPr="00F850DC" w:rsidRDefault="005A3A42" w:rsidP="00F850DC">
            <w:pPr>
              <w:jc w:val="both"/>
              <w:rPr>
                <w:rFonts w:ascii="Arial" w:hAnsi="Arial" w:cs="Arial"/>
                <w:b/>
                <w:bCs/>
              </w:rPr>
            </w:pPr>
          </w:p>
        </w:tc>
        <w:tc>
          <w:tcPr>
            <w:tcW w:w="2880" w:type="dxa"/>
            <w:gridSpan w:val="4"/>
            <w:shd w:val="clear" w:color="auto" w:fill="auto"/>
          </w:tcPr>
          <w:p w:rsidR="005A3A42" w:rsidRPr="00F850DC" w:rsidRDefault="005A3A42" w:rsidP="00F850DC">
            <w:pPr>
              <w:jc w:val="both"/>
              <w:rPr>
                <w:rFonts w:ascii="Arial" w:hAnsi="Arial" w:cs="Arial"/>
                <w:b/>
                <w:bCs/>
              </w:rPr>
            </w:pPr>
          </w:p>
        </w:tc>
        <w:tc>
          <w:tcPr>
            <w:tcW w:w="2340" w:type="dxa"/>
          </w:tcPr>
          <w:p w:rsidR="005A3A42" w:rsidRPr="00F850DC" w:rsidRDefault="005A3A42" w:rsidP="00F850DC">
            <w:pPr>
              <w:jc w:val="both"/>
              <w:rPr>
                <w:rFonts w:ascii="Arial" w:hAnsi="Arial" w:cs="Arial"/>
                <w:b/>
                <w:bCs/>
              </w:rPr>
            </w:pPr>
          </w:p>
        </w:tc>
        <w:tc>
          <w:tcPr>
            <w:tcW w:w="1563" w:type="dxa"/>
            <w:gridSpan w:val="2"/>
          </w:tcPr>
          <w:p w:rsidR="005A3A42" w:rsidRPr="00F850DC" w:rsidRDefault="005A3A42" w:rsidP="00F850DC">
            <w:pPr>
              <w:jc w:val="both"/>
              <w:rPr>
                <w:rFonts w:ascii="Arial" w:hAnsi="Arial" w:cs="Arial"/>
                <w:b/>
                <w:bCs/>
              </w:rPr>
            </w:pPr>
          </w:p>
        </w:tc>
        <w:tc>
          <w:tcPr>
            <w:tcW w:w="1235" w:type="dxa"/>
            <w:gridSpan w:val="2"/>
          </w:tcPr>
          <w:p w:rsidR="005A3A42" w:rsidRPr="00F850DC" w:rsidRDefault="005A3A42" w:rsidP="00F850DC">
            <w:pPr>
              <w:jc w:val="both"/>
              <w:rPr>
                <w:rFonts w:ascii="Arial" w:hAnsi="Arial" w:cs="Arial"/>
                <w:b/>
                <w:bCs/>
              </w:rPr>
            </w:pPr>
          </w:p>
        </w:tc>
        <w:tc>
          <w:tcPr>
            <w:tcW w:w="2371" w:type="dxa"/>
            <w:gridSpan w:val="3"/>
          </w:tcPr>
          <w:p w:rsidR="005A3A42" w:rsidRPr="00F850DC" w:rsidRDefault="005A3A42" w:rsidP="00F850DC">
            <w:pPr>
              <w:jc w:val="both"/>
              <w:rPr>
                <w:rFonts w:ascii="Arial" w:hAnsi="Arial" w:cs="Arial"/>
                <w:b/>
                <w:bCs/>
              </w:rPr>
            </w:pPr>
          </w:p>
        </w:tc>
        <w:tc>
          <w:tcPr>
            <w:tcW w:w="2739" w:type="dxa"/>
            <w:gridSpan w:val="3"/>
          </w:tcPr>
          <w:p w:rsidR="005A3A42" w:rsidRPr="00F850DC" w:rsidRDefault="005A3A42" w:rsidP="00F850DC">
            <w:pPr>
              <w:jc w:val="both"/>
              <w:rPr>
                <w:rFonts w:ascii="Arial" w:hAnsi="Arial" w:cs="Arial"/>
                <w:b/>
                <w:bCs/>
              </w:rPr>
            </w:pPr>
          </w:p>
        </w:tc>
      </w:tr>
      <w:tr w:rsidR="005A3A42" w:rsidRPr="00F850DC" w:rsidTr="005A3A42">
        <w:trPr>
          <w:trHeight w:val="230"/>
        </w:trPr>
        <w:tc>
          <w:tcPr>
            <w:tcW w:w="288" w:type="dxa"/>
            <w:shd w:val="clear" w:color="auto" w:fill="auto"/>
          </w:tcPr>
          <w:p w:rsidR="005A3A42" w:rsidRPr="00F850DC" w:rsidRDefault="005A3A42" w:rsidP="00F850DC">
            <w:pPr>
              <w:jc w:val="both"/>
              <w:rPr>
                <w:rFonts w:ascii="Arial" w:hAnsi="Arial" w:cs="Arial"/>
                <w:b/>
                <w:bCs/>
              </w:rPr>
            </w:pPr>
          </w:p>
        </w:tc>
        <w:tc>
          <w:tcPr>
            <w:tcW w:w="2880" w:type="dxa"/>
            <w:gridSpan w:val="4"/>
            <w:shd w:val="clear" w:color="auto" w:fill="auto"/>
          </w:tcPr>
          <w:p w:rsidR="005A3A42" w:rsidRPr="00F850DC" w:rsidRDefault="005A3A42" w:rsidP="00F850DC">
            <w:pPr>
              <w:jc w:val="both"/>
              <w:rPr>
                <w:rFonts w:ascii="Arial" w:hAnsi="Arial" w:cs="Arial"/>
                <w:b/>
                <w:bCs/>
              </w:rPr>
            </w:pPr>
          </w:p>
        </w:tc>
        <w:tc>
          <w:tcPr>
            <w:tcW w:w="2340" w:type="dxa"/>
            <w:tcBorders>
              <w:bottom w:val="single" w:sz="4" w:space="0" w:color="auto"/>
            </w:tcBorders>
          </w:tcPr>
          <w:p w:rsidR="005A3A42" w:rsidRPr="00F850DC" w:rsidRDefault="005A3A42" w:rsidP="00F850DC">
            <w:pPr>
              <w:jc w:val="both"/>
              <w:rPr>
                <w:rFonts w:ascii="Arial" w:hAnsi="Arial" w:cs="Arial"/>
                <w:b/>
                <w:bCs/>
              </w:rPr>
            </w:pPr>
          </w:p>
        </w:tc>
        <w:tc>
          <w:tcPr>
            <w:tcW w:w="1563" w:type="dxa"/>
            <w:gridSpan w:val="2"/>
            <w:tcBorders>
              <w:bottom w:val="single" w:sz="4" w:space="0" w:color="auto"/>
            </w:tcBorders>
          </w:tcPr>
          <w:p w:rsidR="005A3A42" w:rsidRPr="00F850DC" w:rsidRDefault="005A3A42" w:rsidP="00F850DC">
            <w:pPr>
              <w:jc w:val="both"/>
              <w:rPr>
                <w:rFonts w:ascii="Arial" w:hAnsi="Arial" w:cs="Arial"/>
                <w:b/>
                <w:bCs/>
              </w:rPr>
            </w:pPr>
          </w:p>
        </w:tc>
        <w:tc>
          <w:tcPr>
            <w:tcW w:w="1235" w:type="dxa"/>
            <w:gridSpan w:val="2"/>
            <w:tcBorders>
              <w:bottom w:val="single" w:sz="4" w:space="0" w:color="auto"/>
            </w:tcBorders>
          </w:tcPr>
          <w:p w:rsidR="005A3A42" w:rsidRPr="00F850DC" w:rsidRDefault="005A3A42" w:rsidP="00F850DC">
            <w:pPr>
              <w:jc w:val="both"/>
              <w:rPr>
                <w:rFonts w:ascii="Arial" w:hAnsi="Arial" w:cs="Arial"/>
                <w:b/>
                <w:bCs/>
              </w:rPr>
            </w:pPr>
          </w:p>
        </w:tc>
        <w:tc>
          <w:tcPr>
            <w:tcW w:w="2371" w:type="dxa"/>
            <w:gridSpan w:val="3"/>
            <w:tcBorders>
              <w:bottom w:val="single" w:sz="4" w:space="0" w:color="auto"/>
            </w:tcBorders>
          </w:tcPr>
          <w:p w:rsidR="005A3A42" w:rsidRPr="00F850DC" w:rsidRDefault="005A3A42" w:rsidP="00F850DC">
            <w:pPr>
              <w:jc w:val="both"/>
              <w:rPr>
                <w:rFonts w:ascii="Arial" w:hAnsi="Arial" w:cs="Arial"/>
                <w:b/>
                <w:bCs/>
              </w:rPr>
            </w:pPr>
          </w:p>
        </w:tc>
        <w:tc>
          <w:tcPr>
            <w:tcW w:w="2739" w:type="dxa"/>
            <w:gridSpan w:val="3"/>
            <w:tcBorders>
              <w:bottom w:val="single" w:sz="4" w:space="0" w:color="auto"/>
            </w:tcBorders>
          </w:tcPr>
          <w:p w:rsidR="005A3A42" w:rsidRPr="00F850DC" w:rsidRDefault="005A3A42" w:rsidP="00F850DC">
            <w:pPr>
              <w:jc w:val="both"/>
              <w:rPr>
                <w:rFonts w:ascii="Arial" w:hAnsi="Arial" w:cs="Arial"/>
                <w:b/>
                <w:bCs/>
              </w:rPr>
            </w:pPr>
          </w:p>
        </w:tc>
      </w:tr>
      <w:tr w:rsidR="005A3A42" w:rsidRPr="00F850DC" w:rsidTr="005A3A42">
        <w:trPr>
          <w:trHeight w:val="230"/>
        </w:trPr>
        <w:tc>
          <w:tcPr>
            <w:tcW w:w="288" w:type="dxa"/>
            <w:shd w:val="clear" w:color="auto" w:fill="auto"/>
          </w:tcPr>
          <w:p w:rsidR="005A3A42" w:rsidRPr="00F850DC" w:rsidRDefault="005A3A42" w:rsidP="00F850DC">
            <w:pPr>
              <w:jc w:val="both"/>
              <w:rPr>
                <w:rFonts w:ascii="Arial" w:hAnsi="Arial" w:cs="Arial"/>
                <w:b/>
                <w:bCs/>
              </w:rPr>
            </w:pPr>
          </w:p>
        </w:tc>
        <w:tc>
          <w:tcPr>
            <w:tcW w:w="2880" w:type="dxa"/>
            <w:gridSpan w:val="4"/>
            <w:shd w:val="clear" w:color="auto" w:fill="auto"/>
          </w:tcPr>
          <w:p w:rsidR="005A3A42" w:rsidRPr="00F850DC" w:rsidRDefault="005A3A42" w:rsidP="00F850DC">
            <w:pPr>
              <w:jc w:val="both"/>
              <w:rPr>
                <w:rFonts w:ascii="Arial" w:hAnsi="Arial" w:cs="Arial"/>
                <w:b/>
                <w:bCs/>
              </w:rPr>
            </w:pPr>
          </w:p>
        </w:tc>
        <w:tc>
          <w:tcPr>
            <w:tcW w:w="2340" w:type="dxa"/>
            <w:shd w:val="clear" w:color="auto" w:fill="FFFF99"/>
          </w:tcPr>
          <w:p w:rsidR="005A3A42" w:rsidRPr="00F850DC" w:rsidRDefault="005A3A42" w:rsidP="00F850DC">
            <w:pPr>
              <w:jc w:val="both"/>
              <w:rPr>
                <w:rFonts w:ascii="Arial" w:hAnsi="Arial" w:cs="Arial"/>
                <w:b/>
                <w:bCs/>
              </w:rPr>
            </w:pPr>
          </w:p>
        </w:tc>
        <w:tc>
          <w:tcPr>
            <w:tcW w:w="1563" w:type="dxa"/>
            <w:gridSpan w:val="2"/>
            <w:shd w:val="clear" w:color="auto" w:fill="FFFF99"/>
          </w:tcPr>
          <w:p w:rsidR="005A3A42" w:rsidRPr="00F850DC" w:rsidRDefault="005A3A42" w:rsidP="00F850DC">
            <w:pPr>
              <w:jc w:val="both"/>
              <w:rPr>
                <w:rFonts w:ascii="Arial" w:hAnsi="Arial" w:cs="Arial"/>
                <w:b/>
                <w:bCs/>
              </w:rPr>
            </w:pPr>
          </w:p>
        </w:tc>
        <w:tc>
          <w:tcPr>
            <w:tcW w:w="1235" w:type="dxa"/>
            <w:gridSpan w:val="2"/>
            <w:shd w:val="clear" w:color="auto" w:fill="FFFF99"/>
          </w:tcPr>
          <w:p w:rsidR="005A3A42" w:rsidRPr="00F850DC" w:rsidRDefault="005A3A42" w:rsidP="00F850DC">
            <w:pPr>
              <w:jc w:val="both"/>
              <w:rPr>
                <w:rFonts w:ascii="Arial" w:hAnsi="Arial" w:cs="Arial"/>
                <w:b/>
                <w:bCs/>
              </w:rPr>
            </w:pPr>
          </w:p>
        </w:tc>
        <w:tc>
          <w:tcPr>
            <w:tcW w:w="2371" w:type="dxa"/>
            <w:gridSpan w:val="3"/>
            <w:shd w:val="clear" w:color="auto" w:fill="FFFF99"/>
          </w:tcPr>
          <w:p w:rsidR="005A3A42" w:rsidRPr="00F850DC" w:rsidRDefault="005A3A42" w:rsidP="00F850DC">
            <w:pPr>
              <w:jc w:val="both"/>
              <w:rPr>
                <w:rFonts w:ascii="Arial" w:hAnsi="Arial" w:cs="Arial"/>
                <w:b/>
                <w:bCs/>
              </w:rPr>
            </w:pPr>
          </w:p>
        </w:tc>
        <w:tc>
          <w:tcPr>
            <w:tcW w:w="2024" w:type="dxa"/>
            <w:gridSpan w:val="2"/>
            <w:shd w:val="clear" w:color="auto" w:fill="FFFF99"/>
          </w:tcPr>
          <w:p w:rsidR="005A3A42" w:rsidRPr="00F850DC" w:rsidRDefault="005A3A42" w:rsidP="00F850DC">
            <w:pPr>
              <w:jc w:val="both"/>
              <w:rPr>
                <w:rFonts w:ascii="Arial" w:hAnsi="Arial" w:cs="Arial"/>
                <w:b/>
                <w:bCs/>
              </w:rPr>
            </w:pPr>
            <w:r w:rsidRPr="00F850DC">
              <w:rPr>
                <w:rFonts w:ascii="Arial" w:hAnsi="Arial" w:cs="Arial"/>
              </w:rPr>
              <w:t>Total agricultor</w:t>
            </w:r>
          </w:p>
        </w:tc>
        <w:tc>
          <w:tcPr>
            <w:tcW w:w="715" w:type="dxa"/>
            <w:shd w:val="clear" w:color="auto" w:fill="FFFF99"/>
          </w:tcPr>
          <w:p w:rsidR="005A3A42" w:rsidRPr="00F850DC" w:rsidRDefault="005A3A42" w:rsidP="00F850DC">
            <w:pPr>
              <w:jc w:val="both"/>
              <w:rPr>
                <w:rFonts w:ascii="Arial" w:hAnsi="Arial" w:cs="Arial"/>
                <w:b/>
                <w:bCs/>
              </w:rPr>
            </w:pPr>
          </w:p>
        </w:tc>
      </w:tr>
      <w:tr w:rsidR="005A3A42" w:rsidRPr="00F850DC" w:rsidTr="005A3A42">
        <w:trPr>
          <w:trHeight w:val="230"/>
        </w:trPr>
        <w:tc>
          <w:tcPr>
            <w:tcW w:w="288" w:type="dxa"/>
            <w:shd w:val="clear" w:color="auto" w:fill="auto"/>
          </w:tcPr>
          <w:p w:rsidR="005A3A42" w:rsidRPr="00F850DC" w:rsidRDefault="005A3A42" w:rsidP="00F850DC">
            <w:pPr>
              <w:jc w:val="both"/>
              <w:rPr>
                <w:rFonts w:ascii="Arial" w:hAnsi="Arial" w:cs="Arial"/>
                <w:b/>
                <w:bCs/>
              </w:rPr>
            </w:pPr>
          </w:p>
        </w:tc>
        <w:tc>
          <w:tcPr>
            <w:tcW w:w="2880" w:type="dxa"/>
            <w:gridSpan w:val="4"/>
            <w:shd w:val="clear" w:color="auto" w:fill="auto"/>
          </w:tcPr>
          <w:p w:rsidR="005A3A42" w:rsidRPr="00F850DC" w:rsidRDefault="005A3A42" w:rsidP="00F850DC">
            <w:pPr>
              <w:jc w:val="both"/>
              <w:rPr>
                <w:rFonts w:ascii="Arial" w:hAnsi="Arial" w:cs="Arial"/>
                <w:b/>
                <w:bCs/>
              </w:rPr>
            </w:pPr>
            <w:r w:rsidRPr="00F850DC">
              <w:rPr>
                <w:rFonts w:ascii="Arial" w:hAnsi="Arial" w:cs="Arial"/>
              </w:rPr>
              <w:t>1. Nome do Agricultor Familiar</w:t>
            </w:r>
          </w:p>
        </w:tc>
        <w:tc>
          <w:tcPr>
            <w:tcW w:w="2340" w:type="dxa"/>
          </w:tcPr>
          <w:p w:rsidR="005A3A42" w:rsidRPr="00F850DC" w:rsidRDefault="005A3A42" w:rsidP="00F850DC">
            <w:pPr>
              <w:jc w:val="both"/>
              <w:rPr>
                <w:rFonts w:ascii="Arial" w:hAnsi="Arial" w:cs="Arial"/>
                <w:b/>
                <w:bCs/>
              </w:rPr>
            </w:pPr>
            <w:r w:rsidRPr="00F850DC">
              <w:rPr>
                <w:rFonts w:ascii="Arial" w:hAnsi="Arial" w:cs="Arial"/>
              </w:rPr>
              <w:t xml:space="preserve">2. Produto </w:t>
            </w:r>
          </w:p>
        </w:tc>
        <w:tc>
          <w:tcPr>
            <w:tcW w:w="1563" w:type="dxa"/>
            <w:gridSpan w:val="2"/>
          </w:tcPr>
          <w:p w:rsidR="005A3A42" w:rsidRPr="00F850DC" w:rsidRDefault="005A3A42" w:rsidP="00F850DC">
            <w:pPr>
              <w:jc w:val="both"/>
              <w:rPr>
                <w:rFonts w:ascii="Arial" w:hAnsi="Arial" w:cs="Arial"/>
                <w:b/>
                <w:bCs/>
              </w:rPr>
            </w:pPr>
            <w:proofErr w:type="gramStart"/>
            <w:r w:rsidRPr="00F850DC">
              <w:rPr>
                <w:rFonts w:ascii="Arial" w:hAnsi="Arial" w:cs="Arial"/>
              </w:rPr>
              <w:t>3.</w:t>
            </w:r>
            <w:proofErr w:type="gramEnd"/>
            <w:r w:rsidRPr="00F850DC">
              <w:rPr>
                <w:rFonts w:ascii="Arial" w:hAnsi="Arial" w:cs="Arial"/>
              </w:rPr>
              <w:t xml:space="preserve">Unidade </w:t>
            </w:r>
          </w:p>
        </w:tc>
        <w:tc>
          <w:tcPr>
            <w:tcW w:w="1235" w:type="dxa"/>
            <w:gridSpan w:val="2"/>
          </w:tcPr>
          <w:p w:rsidR="005A3A42" w:rsidRPr="00F850DC" w:rsidRDefault="005A3A42" w:rsidP="00F850DC">
            <w:pPr>
              <w:jc w:val="both"/>
              <w:rPr>
                <w:rFonts w:ascii="Arial" w:hAnsi="Arial" w:cs="Arial"/>
                <w:b/>
                <w:bCs/>
              </w:rPr>
            </w:pPr>
            <w:proofErr w:type="gramStart"/>
            <w:r w:rsidRPr="00F850DC">
              <w:rPr>
                <w:rFonts w:ascii="Arial" w:hAnsi="Arial" w:cs="Arial"/>
              </w:rPr>
              <w:t>4.</w:t>
            </w:r>
            <w:proofErr w:type="gramEnd"/>
            <w:r w:rsidRPr="00F850DC">
              <w:rPr>
                <w:rFonts w:ascii="Arial" w:hAnsi="Arial" w:cs="Arial"/>
              </w:rPr>
              <w:t xml:space="preserve">Quantidade </w:t>
            </w:r>
          </w:p>
        </w:tc>
        <w:tc>
          <w:tcPr>
            <w:tcW w:w="2371" w:type="dxa"/>
            <w:gridSpan w:val="3"/>
          </w:tcPr>
          <w:p w:rsidR="005A3A42" w:rsidRPr="00F850DC" w:rsidRDefault="005A3A42" w:rsidP="00F850DC">
            <w:pPr>
              <w:jc w:val="both"/>
              <w:rPr>
                <w:rFonts w:ascii="Arial" w:hAnsi="Arial" w:cs="Arial"/>
                <w:b/>
                <w:bCs/>
              </w:rPr>
            </w:pPr>
            <w:proofErr w:type="gramStart"/>
            <w:r w:rsidRPr="00F850DC">
              <w:rPr>
                <w:rFonts w:ascii="Arial" w:hAnsi="Arial" w:cs="Arial"/>
              </w:rPr>
              <w:t>5.</w:t>
            </w:r>
            <w:proofErr w:type="gramEnd"/>
            <w:r w:rsidRPr="00F850DC">
              <w:rPr>
                <w:rFonts w:ascii="Arial" w:hAnsi="Arial" w:cs="Arial"/>
              </w:rPr>
              <w:t xml:space="preserve">Preço/Unidade </w:t>
            </w:r>
          </w:p>
        </w:tc>
        <w:tc>
          <w:tcPr>
            <w:tcW w:w="2739" w:type="dxa"/>
            <w:gridSpan w:val="3"/>
          </w:tcPr>
          <w:p w:rsidR="005A3A42" w:rsidRPr="00F850DC" w:rsidRDefault="005A3A42" w:rsidP="00F850DC">
            <w:pPr>
              <w:jc w:val="both"/>
              <w:rPr>
                <w:rFonts w:ascii="Arial" w:hAnsi="Arial" w:cs="Arial"/>
                <w:b/>
                <w:bCs/>
              </w:rPr>
            </w:pPr>
            <w:proofErr w:type="gramStart"/>
            <w:r w:rsidRPr="00F850DC">
              <w:rPr>
                <w:rFonts w:ascii="Arial" w:hAnsi="Arial" w:cs="Arial"/>
              </w:rPr>
              <w:t>6.</w:t>
            </w:r>
            <w:proofErr w:type="gramEnd"/>
            <w:r w:rsidRPr="00F850DC">
              <w:rPr>
                <w:rFonts w:ascii="Arial" w:hAnsi="Arial" w:cs="Arial"/>
              </w:rPr>
              <w:t>Valor Total</w:t>
            </w:r>
          </w:p>
        </w:tc>
      </w:tr>
      <w:tr w:rsidR="005A3A42" w:rsidRPr="00F850DC" w:rsidTr="005A3A42">
        <w:trPr>
          <w:trHeight w:val="230"/>
        </w:trPr>
        <w:tc>
          <w:tcPr>
            <w:tcW w:w="288" w:type="dxa"/>
            <w:shd w:val="clear" w:color="auto" w:fill="auto"/>
          </w:tcPr>
          <w:p w:rsidR="005A3A42" w:rsidRPr="00F850DC" w:rsidRDefault="005A3A42" w:rsidP="00F850DC">
            <w:pPr>
              <w:jc w:val="both"/>
              <w:rPr>
                <w:rFonts w:ascii="Arial" w:hAnsi="Arial" w:cs="Arial"/>
                <w:b/>
                <w:bCs/>
              </w:rPr>
            </w:pPr>
          </w:p>
        </w:tc>
        <w:tc>
          <w:tcPr>
            <w:tcW w:w="2880" w:type="dxa"/>
            <w:gridSpan w:val="4"/>
            <w:shd w:val="clear" w:color="auto" w:fill="auto"/>
          </w:tcPr>
          <w:p w:rsidR="005A3A42" w:rsidRPr="00F850DC" w:rsidRDefault="005A3A42" w:rsidP="00F850DC">
            <w:pPr>
              <w:jc w:val="both"/>
              <w:rPr>
                <w:rFonts w:ascii="Arial" w:hAnsi="Arial" w:cs="Arial"/>
                <w:b/>
                <w:bCs/>
              </w:rPr>
            </w:pPr>
          </w:p>
        </w:tc>
        <w:tc>
          <w:tcPr>
            <w:tcW w:w="2340" w:type="dxa"/>
          </w:tcPr>
          <w:p w:rsidR="005A3A42" w:rsidRPr="00F850DC" w:rsidRDefault="005A3A42" w:rsidP="00F850DC">
            <w:pPr>
              <w:jc w:val="both"/>
              <w:rPr>
                <w:rFonts w:ascii="Arial" w:hAnsi="Arial" w:cs="Arial"/>
                <w:b/>
                <w:bCs/>
              </w:rPr>
            </w:pPr>
          </w:p>
        </w:tc>
        <w:tc>
          <w:tcPr>
            <w:tcW w:w="1563" w:type="dxa"/>
            <w:gridSpan w:val="2"/>
          </w:tcPr>
          <w:p w:rsidR="005A3A42" w:rsidRPr="00F850DC" w:rsidRDefault="005A3A42" w:rsidP="00F850DC">
            <w:pPr>
              <w:jc w:val="both"/>
              <w:rPr>
                <w:rFonts w:ascii="Arial" w:hAnsi="Arial" w:cs="Arial"/>
                <w:b/>
                <w:bCs/>
              </w:rPr>
            </w:pPr>
          </w:p>
        </w:tc>
        <w:tc>
          <w:tcPr>
            <w:tcW w:w="1235" w:type="dxa"/>
            <w:gridSpan w:val="2"/>
          </w:tcPr>
          <w:p w:rsidR="005A3A42" w:rsidRPr="00F850DC" w:rsidRDefault="005A3A42" w:rsidP="00F850DC">
            <w:pPr>
              <w:jc w:val="both"/>
              <w:rPr>
                <w:rFonts w:ascii="Arial" w:hAnsi="Arial" w:cs="Arial"/>
                <w:b/>
                <w:bCs/>
              </w:rPr>
            </w:pPr>
          </w:p>
        </w:tc>
        <w:tc>
          <w:tcPr>
            <w:tcW w:w="2371" w:type="dxa"/>
            <w:gridSpan w:val="3"/>
          </w:tcPr>
          <w:p w:rsidR="005A3A42" w:rsidRPr="00F850DC" w:rsidRDefault="005A3A42" w:rsidP="00F850DC">
            <w:pPr>
              <w:jc w:val="both"/>
              <w:rPr>
                <w:rFonts w:ascii="Arial" w:hAnsi="Arial" w:cs="Arial"/>
                <w:b/>
                <w:bCs/>
              </w:rPr>
            </w:pPr>
          </w:p>
        </w:tc>
        <w:tc>
          <w:tcPr>
            <w:tcW w:w="2739" w:type="dxa"/>
            <w:gridSpan w:val="3"/>
          </w:tcPr>
          <w:p w:rsidR="005A3A42" w:rsidRPr="00F850DC" w:rsidRDefault="005A3A42" w:rsidP="00F850DC">
            <w:pPr>
              <w:jc w:val="both"/>
              <w:rPr>
                <w:rFonts w:ascii="Arial" w:hAnsi="Arial" w:cs="Arial"/>
                <w:b/>
                <w:bCs/>
              </w:rPr>
            </w:pPr>
          </w:p>
        </w:tc>
      </w:tr>
      <w:tr w:rsidR="005A3A42" w:rsidRPr="00F850DC" w:rsidTr="005A3A42">
        <w:trPr>
          <w:trHeight w:val="230"/>
        </w:trPr>
        <w:tc>
          <w:tcPr>
            <w:tcW w:w="288" w:type="dxa"/>
            <w:shd w:val="clear" w:color="auto" w:fill="auto"/>
          </w:tcPr>
          <w:p w:rsidR="005A3A42" w:rsidRPr="00F850DC" w:rsidRDefault="005A3A42" w:rsidP="00F850DC">
            <w:pPr>
              <w:jc w:val="both"/>
              <w:rPr>
                <w:rFonts w:ascii="Arial" w:hAnsi="Arial" w:cs="Arial"/>
                <w:b/>
                <w:bCs/>
              </w:rPr>
            </w:pPr>
          </w:p>
        </w:tc>
        <w:tc>
          <w:tcPr>
            <w:tcW w:w="2880" w:type="dxa"/>
            <w:gridSpan w:val="4"/>
            <w:shd w:val="clear" w:color="auto" w:fill="auto"/>
          </w:tcPr>
          <w:p w:rsidR="005A3A42" w:rsidRPr="00F850DC" w:rsidRDefault="005A3A42" w:rsidP="00F850DC">
            <w:pPr>
              <w:jc w:val="both"/>
              <w:rPr>
                <w:rFonts w:ascii="Arial" w:hAnsi="Arial" w:cs="Arial"/>
                <w:b/>
                <w:bCs/>
              </w:rPr>
            </w:pPr>
          </w:p>
        </w:tc>
        <w:tc>
          <w:tcPr>
            <w:tcW w:w="2340" w:type="dxa"/>
            <w:tcBorders>
              <w:bottom w:val="single" w:sz="4" w:space="0" w:color="auto"/>
            </w:tcBorders>
          </w:tcPr>
          <w:p w:rsidR="005A3A42" w:rsidRPr="00F850DC" w:rsidRDefault="005A3A42" w:rsidP="00F850DC">
            <w:pPr>
              <w:jc w:val="both"/>
              <w:rPr>
                <w:rFonts w:ascii="Arial" w:hAnsi="Arial" w:cs="Arial"/>
                <w:b/>
                <w:bCs/>
              </w:rPr>
            </w:pPr>
          </w:p>
        </w:tc>
        <w:tc>
          <w:tcPr>
            <w:tcW w:w="1563" w:type="dxa"/>
            <w:gridSpan w:val="2"/>
            <w:tcBorders>
              <w:bottom w:val="single" w:sz="4" w:space="0" w:color="auto"/>
            </w:tcBorders>
          </w:tcPr>
          <w:p w:rsidR="005A3A42" w:rsidRPr="00F850DC" w:rsidRDefault="005A3A42" w:rsidP="00F850DC">
            <w:pPr>
              <w:jc w:val="both"/>
              <w:rPr>
                <w:rFonts w:ascii="Arial" w:hAnsi="Arial" w:cs="Arial"/>
                <w:b/>
                <w:bCs/>
              </w:rPr>
            </w:pPr>
          </w:p>
        </w:tc>
        <w:tc>
          <w:tcPr>
            <w:tcW w:w="1235" w:type="dxa"/>
            <w:gridSpan w:val="2"/>
            <w:tcBorders>
              <w:bottom w:val="single" w:sz="4" w:space="0" w:color="auto"/>
            </w:tcBorders>
          </w:tcPr>
          <w:p w:rsidR="005A3A42" w:rsidRPr="00F850DC" w:rsidRDefault="005A3A42" w:rsidP="00F850DC">
            <w:pPr>
              <w:jc w:val="both"/>
              <w:rPr>
                <w:rFonts w:ascii="Arial" w:hAnsi="Arial" w:cs="Arial"/>
                <w:b/>
                <w:bCs/>
              </w:rPr>
            </w:pPr>
          </w:p>
        </w:tc>
        <w:tc>
          <w:tcPr>
            <w:tcW w:w="2371" w:type="dxa"/>
            <w:gridSpan w:val="3"/>
            <w:tcBorders>
              <w:bottom w:val="single" w:sz="4" w:space="0" w:color="auto"/>
            </w:tcBorders>
          </w:tcPr>
          <w:p w:rsidR="005A3A42" w:rsidRPr="00F850DC" w:rsidRDefault="005A3A42" w:rsidP="00F850DC">
            <w:pPr>
              <w:jc w:val="both"/>
              <w:rPr>
                <w:rFonts w:ascii="Arial" w:hAnsi="Arial" w:cs="Arial"/>
                <w:b/>
                <w:bCs/>
              </w:rPr>
            </w:pPr>
          </w:p>
        </w:tc>
        <w:tc>
          <w:tcPr>
            <w:tcW w:w="2739" w:type="dxa"/>
            <w:gridSpan w:val="3"/>
            <w:tcBorders>
              <w:bottom w:val="single" w:sz="4" w:space="0" w:color="auto"/>
            </w:tcBorders>
          </w:tcPr>
          <w:p w:rsidR="005A3A42" w:rsidRPr="00F850DC" w:rsidRDefault="005A3A42" w:rsidP="00F850DC">
            <w:pPr>
              <w:jc w:val="both"/>
              <w:rPr>
                <w:rFonts w:ascii="Arial" w:hAnsi="Arial" w:cs="Arial"/>
                <w:b/>
                <w:bCs/>
              </w:rPr>
            </w:pPr>
          </w:p>
        </w:tc>
      </w:tr>
      <w:tr w:rsidR="005A3A42" w:rsidRPr="00F850DC" w:rsidTr="005A3A42">
        <w:trPr>
          <w:trHeight w:val="230"/>
        </w:trPr>
        <w:tc>
          <w:tcPr>
            <w:tcW w:w="288" w:type="dxa"/>
            <w:shd w:val="clear" w:color="auto" w:fill="auto"/>
          </w:tcPr>
          <w:p w:rsidR="005A3A42" w:rsidRPr="00F850DC" w:rsidRDefault="005A3A42" w:rsidP="00F850DC">
            <w:pPr>
              <w:jc w:val="both"/>
              <w:rPr>
                <w:rFonts w:ascii="Arial" w:hAnsi="Arial" w:cs="Arial"/>
                <w:b/>
                <w:bCs/>
              </w:rPr>
            </w:pPr>
          </w:p>
        </w:tc>
        <w:tc>
          <w:tcPr>
            <w:tcW w:w="2880" w:type="dxa"/>
            <w:gridSpan w:val="4"/>
            <w:shd w:val="clear" w:color="auto" w:fill="auto"/>
          </w:tcPr>
          <w:p w:rsidR="005A3A42" w:rsidRPr="00F850DC" w:rsidRDefault="005A3A42" w:rsidP="00F850DC">
            <w:pPr>
              <w:jc w:val="both"/>
              <w:rPr>
                <w:rFonts w:ascii="Arial" w:hAnsi="Arial" w:cs="Arial"/>
                <w:b/>
                <w:bCs/>
              </w:rPr>
            </w:pPr>
          </w:p>
        </w:tc>
        <w:tc>
          <w:tcPr>
            <w:tcW w:w="2340" w:type="dxa"/>
            <w:shd w:val="clear" w:color="auto" w:fill="FFFF99"/>
          </w:tcPr>
          <w:p w:rsidR="005A3A42" w:rsidRPr="00F850DC" w:rsidRDefault="005A3A42" w:rsidP="00F850DC">
            <w:pPr>
              <w:jc w:val="both"/>
              <w:rPr>
                <w:rFonts w:ascii="Arial" w:hAnsi="Arial" w:cs="Arial"/>
                <w:b/>
                <w:bCs/>
              </w:rPr>
            </w:pPr>
          </w:p>
        </w:tc>
        <w:tc>
          <w:tcPr>
            <w:tcW w:w="1563" w:type="dxa"/>
            <w:gridSpan w:val="2"/>
            <w:shd w:val="clear" w:color="auto" w:fill="FFFF99"/>
          </w:tcPr>
          <w:p w:rsidR="005A3A42" w:rsidRPr="00F850DC" w:rsidRDefault="005A3A42" w:rsidP="00F850DC">
            <w:pPr>
              <w:jc w:val="both"/>
              <w:rPr>
                <w:rFonts w:ascii="Arial" w:hAnsi="Arial" w:cs="Arial"/>
                <w:b/>
                <w:bCs/>
              </w:rPr>
            </w:pPr>
          </w:p>
        </w:tc>
        <w:tc>
          <w:tcPr>
            <w:tcW w:w="1235" w:type="dxa"/>
            <w:gridSpan w:val="2"/>
            <w:shd w:val="clear" w:color="auto" w:fill="FFFF99"/>
          </w:tcPr>
          <w:p w:rsidR="005A3A42" w:rsidRPr="00F850DC" w:rsidRDefault="005A3A42" w:rsidP="00F850DC">
            <w:pPr>
              <w:jc w:val="both"/>
              <w:rPr>
                <w:rFonts w:ascii="Arial" w:hAnsi="Arial" w:cs="Arial"/>
                <w:b/>
                <w:bCs/>
              </w:rPr>
            </w:pPr>
          </w:p>
        </w:tc>
        <w:tc>
          <w:tcPr>
            <w:tcW w:w="2371" w:type="dxa"/>
            <w:gridSpan w:val="3"/>
            <w:shd w:val="clear" w:color="auto" w:fill="FFFF99"/>
          </w:tcPr>
          <w:p w:rsidR="005A3A42" w:rsidRPr="00F850DC" w:rsidRDefault="005A3A42" w:rsidP="00F850DC">
            <w:pPr>
              <w:jc w:val="both"/>
              <w:rPr>
                <w:rFonts w:ascii="Arial" w:hAnsi="Arial" w:cs="Arial"/>
                <w:b/>
                <w:bCs/>
              </w:rPr>
            </w:pPr>
          </w:p>
        </w:tc>
        <w:tc>
          <w:tcPr>
            <w:tcW w:w="2024" w:type="dxa"/>
            <w:gridSpan w:val="2"/>
            <w:shd w:val="clear" w:color="auto" w:fill="FFFF99"/>
          </w:tcPr>
          <w:p w:rsidR="005A3A42" w:rsidRPr="00F850DC" w:rsidRDefault="005A3A42" w:rsidP="00F850DC">
            <w:pPr>
              <w:jc w:val="both"/>
              <w:rPr>
                <w:rFonts w:ascii="Arial" w:hAnsi="Arial" w:cs="Arial"/>
                <w:b/>
                <w:bCs/>
              </w:rPr>
            </w:pPr>
            <w:r w:rsidRPr="00F850DC">
              <w:rPr>
                <w:rFonts w:ascii="Arial" w:hAnsi="Arial" w:cs="Arial"/>
              </w:rPr>
              <w:t>Total agricultor</w:t>
            </w:r>
          </w:p>
        </w:tc>
        <w:tc>
          <w:tcPr>
            <w:tcW w:w="715" w:type="dxa"/>
            <w:shd w:val="clear" w:color="auto" w:fill="FFFF99"/>
          </w:tcPr>
          <w:p w:rsidR="005A3A42" w:rsidRPr="00F850DC" w:rsidRDefault="005A3A42" w:rsidP="00F850DC">
            <w:pPr>
              <w:jc w:val="both"/>
              <w:rPr>
                <w:rFonts w:ascii="Arial" w:hAnsi="Arial" w:cs="Arial"/>
                <w:b/>
                <w:bCs/>
              </w:rPr>
            </w:pPr>
          </w:p>
        </w:tc>
      </w:tr>
      <w:tr w:rsidR="005A3A42" w:rsidRPr="00F850DC" w:rsidTr="005A3A42">
        <w:trPr>
          <w:trHeight w:val="230"/>
        </w:trPr>
        <w:tc>
          <w:tcPr>
            <w:tcW w:w="288" w:type="dxa"/>
            <w:shd w:val="clear" w:color="auto" w:fill="auto"/>
          </w:tcPr>
          <w:p w:rsidR="005A3A42" w:rsidRPr="00F850DC" w:rsidRDefault="005A3A42" w:rsidP="00F850DC">
            <w:pPr>
              <w:jc w:val="both"/>
              <w:rPr>
                <w:rFonts w:ascii="Arial" w:hAnsi="Arial" w:cs="Arial"/>
                <w:b/>
                <w:bCs/>
              </w:rPr>
            </w:pPr>
          </w:p>
        </w:tc>
        <w:tc>
          <w:tcPr>
            <w:tcW w:w="2880" w:type="dxa"/>
            <w:gridSpan w:val="4"/>
            <w:shd w:val="clear" w:color="auto" w:fill="auto"/>
          </w:tcPr>
          <w:p w:rsidR="005A3A42" w:rsidRPr="00F850DC" w:rsidRDefault="005A3A42" w:rsidP="00F850DC">
            <w:pPr>
              <w:jc w:val="both"/>
              <w:rPr>
                <w:rFonts w:ascii="Arial" w:hAnsi="Arial" w:cs="Arial"/>
                <w:b/>
                <w:bCs/>
              </w:rPr>
            </w:pPr>
            <w:r w:rsidRPr="00F850DC">
              <w:rPr>
                <w:rFonts w:ascii="Arial" w:hAnsi="Arial" w:cs="Arial"/>
              </w:rPr>
              <w:t>1. Nome do Agricultor Familiar</w:t>
            </w:r>
          </w:p>
        </w:tc>
        <w:tc>
          <w:tcPr>
            <w:tcW w:w="2340" w:type="dxa"/>
          </w:tcPr>
          <w:p w:rsidR="005A3A42" w:rsidRPr="00F850DC" w:rsidRDefault="005A3A42" w:rsidP="00F850DC">
            <w:pPr>
              <w:jc w:val="both"/>
              <w:rPr>
                <w:rFonts w:ascii="Arial" w:hAnsi="Arial" w:cs="Arial"/>
                <w:b/>
                <w:bCs/>
              </w:rPr>
            </w:pPr>
            <w:r w:rsidRPr="00F850DC">
              <w:rPr>
                <w:rFonts w:ascii="Arial" w:hAnsi="Arial" w:cs="Arial"/>
              </w:rPr>
              <w:t xml:space="preserve">2. Produto </w:t>
            </w:r>
          </w:p>
        </w:tc>
        <w:tc>
          <w:tcPr>
            <w:tcW w:w="1563" w:type="dxa"/>
            <w:gridSpan w:val="2"/>
          </w:tcPr>
          <w:p w:rsidR="005A3A42" w:rsidRPr="00F850DC" w:rsidRDefault="005A3A42" w:rsidP="00F850DC">
            <w:pPr>
              <w:jc w:val="both"/>
              <w:rPr>
                <w:rFonts w:ascii="Arial" w:hAnsi="Arial" w:cs="Arial"/>
                <w:b/>
                <w:bCs/>
              </w:rPr>
            </w:pPr>
            <w:proofErr w:type="gramStart"/>
            <w:r w:rsidRPr="00F850DC">
              <w:rPr>
                <w:rFonts w:ascii="Arial" w:hAnsi="Arial" w:cs="Arial"/>
              </w:rPr>
              <w:t>3.</w:t>
            </w:r>
            <w:proofErr w:type="gramEnd"/>
            <w:r w:rsidRPr="00F850DC">
              <w:rPr>
                <w:rFonts w:ascii="Arial" w:hAnsi="Arial" w:cs="Arial"/>
              </w:rPr>
              <w:t xml:space="preserve">Unidade </w:t>
            </w:r>
          </w:p>
        </w:tc>
        <w:tc>
          <w:tcPr>
            <w:tcW w:w="1235" w:type="dxa"/>
            <w:gridSpan w:val="2"/>
          </w:tcPr>
          <w:p w:rsidR="005A3A42" w:rsidRPr="00F850DC" w:rsidRDefault="005A3A42" w:rsidP="00F850DC">
            <w:pPr>
              <w:jc w:val="both"/>
              <w:rPr>
                <w:rFonts w:ascii="Arial" w:hAnsi="Arial" w:cs="Arial"/>
                <w:b/>
                <w:bCs/>
              </w:rPr>
            </w:pPr>
            <w:proofErr w:type="gramStart"/>
            <w:r w:rsidRPr="00F850DC">
              <w:rPr>
                <w:rFonts w:ascii="Arial" w:hAnsi="Arial" w:cs="Arial"/>
              </w:rPr>
              <w:t>4.</w:t>
            </w:r>
            <w:proofErr w:type="gramEnd"/>
            <w:r w:rsidRPr="00F850DC">
              <w:rPr>
                <w:rFonts w:ascii="Arial" w:hAnsi="Arial" w:cs="Arial"/>
              </w:rPr>
              <w:t xml:space="preserve">Quantidade </w:t>
            </w:r>
          </w:p>
        </w:tc>
        <w:tc>
          <w:tcPr>
            <w:tcW w:w="2371" w:type="dxa"/>
            <w:gridSpan w:val="3"/>
          </w:tcPr>
          <w:p w:rsidR="005A3A42" w:rsidRPr="00F850DC" w:rsidRDefault="005A3A42" w:rsidP="00F850DC">
            <w:pPr>
              <w:jc w:val="both"/>
              <w:rPr>
                <w:rFonts w:ascii="Arial" w:hAnsi="Arial" w:cs="Arial"/>
                <w:b/>
                <w:bCs/>
              </w:rPr>
            </w:pPr>
            <w:proofErr w:type="gramStart"/>
            <w:r w:rsidRPr="00F850DC">
              <w:rPr>
                <w:rFonts w:ascii="Arial" w:hAnsi="Arial" w:cs="Arial"/>
              </w:rPr>
              <w:t>5.</w:t>
            </w:r>
            <w:proofErr w:type="gramEnd"/>
            <w:r w:rsidRPr="00F850DC">
              <w:rPr>
                <w:rFonts w:ascii="Arial" w:hAnsi="Arial" w:cs="Arial"/>
              </w:rPr>
              <w:t xml:space="preserve">Preço/Unidade </w:t>
            </w:r>
          </w:p>
        </w:tc>
        <w:tc>
          <w:tcPr>
            <w:tcW w:w="2739" w:type="dxa"/>
            <w:gridSpan w:val="3"/>
          </w:tcPr>
          <w:p w:rsidR="005A3A42" w:rsidRPr="00F850DC" w:rsidRDefault="005A3A42" w:rsidP="00F850DC">
            <w:pPr>
              <w:jc w:val="both"/>
              <w:rPr>
                <w:rFonts w:ascii="Arial" w:hAnsi="Arial" w:cs="Arial"/>
                <w:b/>
                <w:bCs/>
              </w:rPr>
            </w:pPr>
            <w:proofErr w:type="gramStart"/>
            <w:r w:rsidRPr="00F850DC">
              <w:rPr>
                <w:rFonts w:ascii="Arial" w:hAnsi="Arial" w:cs="Arial"/>
              </w:rPr>
              <w:t>6.</w:t>
            </w:r>
            <w:proofErr w:type="gramEnd"/>
            <w:r w:rsidRPr="00F850DC">
              <w:rPr>
                <w:rFonts w:ascii="Arial" w:hAnsi="Arial" w:cs="Arial"/>
              </w:rPr>
              <w:t>Valor Total</w:t>
            </w:r>
          </w:p>
        </w:tc>
      </w:tr>
      <w:tr w:rsidR="005A3A42" w:rsidRPr="00F850DC" w:rsidTr="005A3A42">
        <w:trPr>
          <w:trHeight w:val="230"/>
        </w:trPr>
        <w:tc>
          <w:tcPr>
            <w:tcW w:w="288" w:type="dxa"/>
            <w:shd w:val="clear" w:color="auto" w:fill="auto"/>
          </w:tcPr>
          <w:p w:rsidR="005A3A42" w:rsidRPr="00F850DC" w:rsidRDefault="005A3A42" w:rsidP="00F850DC">
            <w:pPr>
              <w:jc w:val="both"/>
              <w:rPr>
                <w:rFonts w:ascii="Arial" w:hAnsi="Arial" w:cs="Arial"/>
                <w:b/>
                <w:bCs/>
              </w:rPr>
            </w:pPr>
          </w:p>
        </w:tc>
        <w:tc>
          <w:tcPr>
            <w:tcW w:w="2880" w:type="dxa"/>
            <w:gridSpan w:val="4"/>
            <w:shd w:val="clear" w:color="auto" w:fill="auto"/>
          </w:tcPr>
          <w:p w:rsidR="005A3A42" w:rsidRPr="00F850DC" w:rsidRDefault="005A3A42" w:rsidP="00F850DC">
            <w:pPr>
              <w:jc w:val="both"/>
              <w:rPr>
                <w:rFonts w:ascii="Arial" w:hAnsi="Arial" w:cs="Arial"/>
                <w:b/>
                <w:bCs/>
              </w:rPr>
            </w:pPr>
          </w:p>
        </w:tc>
        <w:tc>
          <w:tcPr>
            <w:tcW w:w="2340" w:type="dxa"/>
          </w:tcPr>
          <w:p w:rsidR="005A3A42" w:rsidRPr="00F850DC" w:rsidRDefault="005A3A42" w:rsidP="00F850DC">
            <w:pPr>
              <w:jc w:val="both"/>
              <w:rPr>
                <w:rFonts w:ascii="Arial" w:hAnsi="Arial" w:cs="Arial"/>
                <w:b/>
                <w:bCs/>
              </w:rPr>
            </w:pPr>
          </w:p>
        </w:tc>
        <w:tc>
          <w:tcPr>
            <w:tcW w:w="1563" w:type="dxa"/>
            <w:gridSpan w:val="2"/>
          </w:tcPr>
          <w:p w:rsidR="005A3A42" w:rsidRPr="00F850DC" w:rsidRDefault="005A3A42" w:rsidP="00F850DC">
            <w:pPr>
              <w:jc w:val="both"/>
              <w:rPr>
                <w:rFonts w:ascii="Arial" w:hAnsi="Arial" w:cs="Arial"/>
                <w:b/>
                <w:bCs/>
              </w:rPr>
            </w:pPr>
          </w:p>
        </w:tc>
        <w:tc>
          <w:tcPr>
            <w:tcW w:w="1235" w:type="dxa"/>
            <w:gridSpan w:val="2"/>
          </w:tcPr>
          <w:p w:rsidR="005A3A42" w:rsidRPr="00F850DC" w:rsidRDefault="005A3A42" w:rsidP="00F850DC">
            <w:pPr>
              <w:jc w:val="both"/>
              <w:rPr>
                <w:rFonts w:ascii="Arial" w:hAnsi="Arial" w:cs="Arial"/>
                <w:b/>
                <w:bCs/>
              </w:rPr>
            </w:pPr>
          </w:p>
        </w:tc>
        <w:tc>
          <w:tcPr>
            <w:tcW w:w="2371" w:type="dxa"/>
            <w:gridSpan w:val="3"/>
          </w:tcPr>
          <w:p w:rsidR="005A3A42" w:rsidRPr="00F850DC" w:rsidRDefault="005A3A42" w:rsidP="00F850DC">
            <w:pPr>
              <w:jc w:val="both"/>
              <w:rPr>
                <w:rFonts w:ascii="Arial" w:hAnsi="Arial" w:cs="Arial"/>
                <w:b/>
                <w:bCs/>
              </w:rPr>
            </w:pPr>
          </w:p>
        </w:tc>
        <w:tc>
          <w:tcPr>
            <w:tcW w:w="2739" w:type="dxa"/>
            <w:gridSpan w:val="3"/>
          </w:tcPr>
          <w:p w:rsidR="005A3A42" w:rsidRPr="00F850DC" w:rsidRDefault="005A3A42" w:rsidP="00F850DC">
            <w:pPr>
              <w:jc w:val="both"/>
              <w:rPr>
                <w:rFonts w:ascii="Arial" w:hAnsi="Arial" w:cs="Arial"/>
                <w:b/>
                <w:bCs/>
              </w:rPr>
            </w:pPr>
          </w:p>
        </w:tc>
      </w:tr>
      <w:tr w:rsidR="005A3A42" w:rsidRPr="00F850DC" w:rsidTr="005A3A42">
        <w:trPr>
          <w:trHeight w:val="230"/>
        </w:trPr>
        <w:tc>
          <w:tcPr>
            <w:tcW w:w="288" w:type="dxa"/>
            <w:shd w:val="clear" w:color="auto" w:fill="auto"/>
          </w:tcPr>
          <w:p w:rsidR="005A3A42" w:rsidRPr="00F850DC" w:rsidRDefault="005A3A42" w:rsidP="00F850DC">
            <w:pPr>
              <w:jc w:val="both"/>
              <w:rPr>
                <w:rFonts w:ascii="Arial" w:hAnsi="Arial" w:cs="Arial"/>
                <w:b/>
                <w:bCs/>
              </w:rPr>
            </w:pPr>
          </w:p>
        </w:tc>
        <w:tc>
          <w:tcPr>
            <w:tcW w:w="2880" w:type="dxa"/>
            <w:gridSpan w:val="4"/>
            <w:shd w:val="clear" w:color="auto" w:fill="auto"/>
          </w:tcPr>
          <w:p w:rsidR="005A3A42" w:rsidRPr="00F850DC" w:rsidRDefault="005A3A42" w:rsidP="00F850DC">
            <w:pPr>
              <w:jc w:val="both"/>
              <w:rPr>
                <w:rFonts w:ascii="Arial" w:hAnsi="Arial" w:cs="Arial"/>
                <w:b/>
                <w:bCs/>
              </w:rPr>
            </w:pPr>
          </w:p>
        </w:tc>
        <w:tc>
          <w:tcPr>
            <w:tcW w:w="2340" w:type="dxa"/>
            <w:tcBorders>
              <w:bottom w:val="single" w:sz="4" w:space="0" w:color="auto"/>
            </w:tcBorders>
          </w:tcPr>
          <w:p w:rsidR="005A3A42" w:rsidRPr="00F850DC" w:rsidRDefault="005A3A42" w:rsidP="00F850DC">
            <w:pPr>
              <w:jc w:val="both"/>
              <w:rPr>
                <w:rFonts w:ascii="Arial" w:hAnsi="Arial" w:cs="Arial"/>
                <w:b/>
                <w:bCs/>
              </w:rPr>
            </w:pPr>
          </w:p>
        </w:tc>
        <w:tc>
          <w:tcPr>
            <w:tcW w:w="1563" w:type="dxa"/>
            <w:gridSpan w:val="2"/>
            <w:tcBorders>
              <w:bottom w:val="single" w:sz="4" w:space="0" w:color="auto"/>
            </w:tcBorders>
          </w:tcPr>
          <w:p w:rsidR="005A3A42" w:rsidRPr="00F850DC" w:rsidRDefault="005A3A42" w:rsidP="00F850DC">
            <w:pPr>
              <w:jc w:val="both"/>
              <w:rPr>
                <w:rFonts w:ascii="Arial" w:hAnsi="Arial" w:cs="Arial"/>
                <w:b/>
                <w:bCs/>
              </w:rPr>
            </w:pPr>
          </w:p>
        </w:tc>
        <w:tc>
          <w:tcPr>
            <w:tcW w:w="1235" w:type="dxa"/>
            <w:gridSpan w:val="2"/>
            <w:tcBorders>
              <w:bottom w:val="single" w:sz="4" w:space="0" w:color="auto"/>
            </w:tcBorders>
          </w:tcPr>
          <w:p w:rsidR="005A3A42" w:rsidRPr="00F850DC" w:rsidRDefault="005A3A42" w:rsidP="00F850DC">
            <w:pPr>
              <w:jc w:val="both"/>
              <w:rPr>
                <w:rFonts w:ascii="Arial" w:hAnsi="Arial" w:cs="Arial"/>
                <w:b/>
                <w:bCs/>
              </w:rPr>
            </w:pPr>
          </w:p>
        </w:tc>
        <w:tc>
          <w:tcPr>
            <w:tcW w:w="2371" w:type="dxa"/>
            <w:gridSpan w:val="3"/>
            <w:tcBorders>
              <w:bottom w:val="single" w:sz="4" w:space="0" w:color="auto"/>
            </w:tcBorders>
          </w:tcPr>
          <w:p w:rsidR="005A3A42" w:rsidRPr="00F850DC" w:rsidRDefault="005A3A42" w:rsidP="00F850DC">
            <w:pPr>
              <w:jc w:val="both"/>
              <w:rPr>
                <w:rFonts w:ascii="Arial" w:hAnsi="Arial" w:cs="Arial"/>
                <w:b/>
                <w:bCs/>
              </w:rPr>
            </w:pPr>
          </w:p>
        </w:tc>
        <w:tc>
          <w:tcPr>
            <w:tcW w:w="2739" w:type="dxa"/>
            <w:gridSpan w:val="3"/>
            <w:tcBorders>
              <w:bottom w:val="single" w:sz="4" w:space="0" w:color="auto"/>
            </w:tcBorders>
          </w:tcPr>
          <w:p w:rsidR="005A3A42" w:rsidRPr="00F850DC" w:rsidRDefault="005A3A42" w:rsidP="00F850DC">
            <w:pPr>
              <w:jc w:val="both"/>
              <w:rPr>
                <w:rFonts w:ascii="Arial" w:hAnsi="Arial" w:cs="Arial"/>
                <w:b/>
                <w:bCs/>
              </w:rPr>
            </w:pPr>
          </w:p>
        </w:tc>
      </w:tr>
      <w:tr w:rsidR="005A3A42" w:rsidRPr="00F850DC" w:rsidTr="005A3A42">
        <w:trPr>
          <w:trHeight w:val="230"/>
        </w:trPr>
        <w:tc>
          <w:tcPr>
            <w:tcW w:w="288" w:type="dxa"/>
            <w:shd w:val="clear" w:color="auto" w:fill="auto"/>
          </w:tcPr>
          <w:p w:rsidR="005A3A42" w:rsidRPr="00F850DC" w:rsidRDefault="005A3A42" w:rsidP="00F850DC">
            <w:pPr>
              <w:jc w:val="both"/>
              <w:rPr>
                <w:rFonts w:ascii="Arial" w:hAnsi="Arial" w:cs="Arial"/>
                <w:b/>
                <w:bCs/>
              </w:rPr>
            </w:pPr>
          </w:p>
        </w:tc>
        <w:tc>
          <w:tcPr>
            <w:tcW w:w="2880" w:type="dxa"/>
            <w:gridSpan w:val="4"/>
            <w:shd w:val="clear" w:color="auto" w:fill="auto"/>
          </w:tcPr>
          <w:p w:rsidR="005A3A42" w:rsidRPr="00F850DC" w:rsidRDefault="005A3A42" w:rsidP="00F850DC">
            <w:pPr>
              <w:jc w:val="both"/>
              <w:rPr>
                <w:rFonts w:ascii="Arial" w:hAnsi="Arial" w:cs="Arial"/>
                <w:b/>
                <w:bCs/>
              </w:rPr>
            </w:pPr>
          </w:p>
        </w:tc>
        <w:tc>
          <w:tcPr>
            <w:tcW w:w="2340" w:type="dxa"/>
            <w:shd w:val="clear" w:color="auto" w:fill="FFFF99"/>
          </w:tcPr>
          <w:p w:rsidR="005A3A42" w:rsidRPr="00F850DC" w:rsidRDefault="005A3A42" w:rsidP="00F850DC">
            <w:pPr>
              <w:jc w:val="both"/>
              <w:rPr>
                <w:rFonts w:ascii="Arial" w:hAnsi="Arial" w:cs="Arial"/>
                <w:b/>
                <w:bCs/>
              </w:rPr>
            </w:pPr>
          </w:p>
        </w:tc>
        <w:tc>
          <w:tcPr>
            <w:tcW w:w="1563" w:type="dxa"/>
            <w:gridSpan w:val="2"/>
            <w:shd w:val="clear" w:color="auto" w:fill="FFFF99"/>
          </w:tcPr>
          <w:p w:rsidR="005A3A42" w:rsidRPr="00F850DC" w:rsidRDefault="005A3A42" w:rsidP="00F850DC">
            <w:pPr>
              <w:jc w:val="both"/>
              <w:rPr>
                <w:rFonts w:ascii="Arial" w:hAnsi="Arial" w:cs="Arial"/>
                <w:b/>
                <w:bCs/>
              </w:rPr>
            </w:pPr>
          </w:p>
        </w:tc>
        <w:tc>
          <w:tcPr>
            <w:tcW w:w="1235" w:type="dxa"/>
            <w:gridSpan w:val="2"/>
            <w:shd w:val="clear" w:color="auto" w:fill="FFFF99"/>
          </w:tcPr>
          <w:p w:rsidR="005A3A42" w:rsidRPr="00F850DC" w:rsidRDefault="005A3A42" w:rsidP="00F850DC">
            <w:pPr>
              <w:jc w:val="both"/>
              <w:rPr>
                <w:rFonts w:ascii="Arial" w:hAnsi="Arial" w:cs="Arial"/>
                <w:b/>
                <w:bCs/>
              </w:rPr>
            </w:pPr>
          </w:p>
        </w:tc>
        <w:tc>
          <w:tcPr>
            <w:tcW w:w="2371" w:type="dxa"/>
            <w:gridSpan w:val="3"/>
            <w:shd w:val="clear" w:color="auto" w:fill="FFFF99"/>
          </w:tcPr>
          <w:p w:rsidR="005A3A42" w:rsidRPr="00F850DC" w:rsidRDefault="005A3A42" w:rsidP="00F850DC">
            <w:pPr>
              <w:jc w:val="both"/>
              <w:rPr>
                <w:rFonts w:ascii="Arial" w:hAnsi="Arial" w:cs="Arial"/>
                <w:b/>
                <w:bCs/>
              </w:rPr>
            </w:pPr>
          </w:p>
        </w:tc>
        <w:tc>
          <w:tcPr>
            <w:tcW w:w="2024" w:type="dxa"/>
            <w:gridSpan w:val="2"/>
            <w:shd w:val="clear" w:color="auto" w:fill="FFFF99"/>
          </w:tcPr>
          <w:p w:rsidR="005A3A42" w:rsidRPr="00F850DC" w:rsidRDefault="005A3A42" w:rsidP="00F850DC">
            <w:pPr>
              <w:jc w:val="both"/>
              <w:rPr>
                <w:rFonts w:ascii="Arial" w:hAnsi="Arial" w:cs="Arial"/>
                <w:b/>
                <w:bCs/>
              </w:rPr>
            </w:pPr>
            <w:r w:rsidRPr="00F850DC">
              <w:rPr>
                <w:rFonts w:ascii="Arial" w:hAnsi="Arial" w:cs="Arial"/>
              </w:rPr>
              <w:t>Total agricultor</w:t>
            </w:r>
          </w:p>
        </w:tc>
        <w:tc>
          <w:tcPr>
            <w:tcW w:w="715" w:type="dxa"/>
            <w:shd w:val="clear" w:color="auto" w:fill="FFFF99"/>
          </w:tcPr>
          <w:p w:rsidR="005A3A42" w:rsidRPr="00F850DC" w:rsidRDefault="005A3A42" w:rsidP="00F850DC">
            <w:pPr>
              <w:jc w:val="both"/>
              <w:rPr>
                <w:rFonts w:ascii="Arial" w:hAnsi="Arial" w:cs="Arial"/>
                <w:b/>
                <w:bCs/>
              </w:rPr>
            </w:pPr>
          </w:p>
        </w:tc>
      </w:tr>
      <w:tr w:rsidR="005A3A42" w:rsidRPr="00F850DC" w:rsidTr="005A3A42">
        <w:trPr>
          <w:trHeight w:val="230"/>
        </w:trPr>
        <w:tc>
          <w:tcPr>
            <w:tcW w:w="288" w:type="dxa"/>
            <w:shd w:val="clear" w:color="auto" w:fill="auto"/>
          </w:tcPr>
          <w:p w:rsidR="005A3A42" w:rsidRPr="00F850DC" w:rsidRDefault="005A3A42" w:rsidP="00F850DC">
            <w:pPr>
              <w:jc w:val="both"/>
              <w:rPr>
                <w:rFonts w:ascii="Arial" w:hAnsi="Arial" w:cs="Arial"/>
                <w:b/>
                <w:bCs/>
              </w:rPr>
            </w:pPr>
          </w:p>
        </w:tc>
        <w:tc>
          <w:tcPr>
            <w:tcW w:w="2880" w:type="dxa"/>
            <w:gridSpan w:val="4"/>
            <w:shd w:val="clear" w:color="auto" w:fill="auto"/>
          </w:tcPr>
          <w:p w:rsidR="005A3A42" w:rsidRPr="00F850DC" w:rsidRDefault="005A3A42" w:rsidP="00F850DC">
            <w:pPr>
              <w:jc w:val="both"/>
              <w:rPr>
                <w:rFonts w:ascii="Arial" w:hAnsi="Arial" w:cs="Arial"/>
                <w:b/>
                <w:bCs/>
              </w:rPr>
            </w:pPr>
            <w:r w:rsidRPr="00F850DC">
              <w:rPr>
                <w:rFonts w:ascii="Arial" w:hAnsi="Arial" w:cs="Arial"/>
              </w:rPr>
              <w:t>1. Nome do Agricultor Familiar</w:t>
            </w:r>
          </w:p>
        </w:tc>
        <w:tc>
          <w:tcPr>
            <w:tcW w:w="2340" w:type="dxa"/>
          </w:tcPr>
          <w:p w:rsidR="005A3A42" w:rsidRPr="00F850DC" w:rsidRDefault="005A3A42" w:rsidP="00F850DC">
            <w:pPr>
              <w:jc w:val="both"/>
              <w:rPr>
                <w:rFonts w:ascii="Arial" w:hAnsi="Arial" w:cs="Arial"/>
                <w:b/>
                <w:bCs/>
              </w:rPr>
            </w:pPr>
            <w:r w:rsidRPr="00F850DC">
              <w:rPr>
                <w:rFonts w:ascii="Arial" w:hAnsi="Arial" w:cs="Arial"/>
              </w:rPr>
              <w:t xml:space="preserve">2. Produto </w:t>
            </w:r>
          </w:p>
        </w:tc>
        <w:tc>
          <w:tcPr>
            <w:tcW w:w="1563" w:type="dxa"/>
            <w:gridSpan w:val="2"/>
          </w:tcPr>
          <w:p w:rsidR="005A3A42" w:rsidRPr="00F850DC" w:rsidRDefault="005A3A42" w:rsidP="00F850DC">
            <w:pPr>
              <w:jc w:val="both"/>
              <w:rPr>
                <w:rFonts w:ascii="Arial" w:hAnsi="Arial" w:cs="Arial"/>
                <w:b/>
                <w:bCs/>
              </w:rPr>
            </w:pPr>
            <w:proofErr w:type="gramStart"/>
            <w:r w:rsidRPr="00F850DC">
              <w:rPr>
                <w:rFonts w:ascii="Arial" w:hAnsi="Arial" w:cs="Arial"/>
              </w:rPr>
              <w:t>3.</w:t>
            </w:r>
            <w:proofErr w:type="gramEnd"/>
            <w:r w:rsidRPr="00F850DC">
              <w:rPr>
                <w:rFonts w:ascii="Arial" w:hAnsi="Arial" w:cs="Arial"/>
              </w:rPr>
              <w:t xml:space="preserve">Unidade </w:t>
            </w:r>
          </w:p>
        </w:tc>
        <w:tc>
          <w:tcPr>
            <w:tcW w:w="1235" w:type="dxa"/>
            <w:gridSpan w:val="2"/>
          </w:tcPr>
          <w:p w:rsidR="005A3A42" w:rsidRPr="00F850DC" w:rsidRDefault="005A3A42" w:rsidP="00F850DC">
            <w:pPr>
              <w:jc w:val="both"/>
              <w:rPr>
                <w:rFonts w:ascii="Arial" w:hAnsi="Arial" w:cs="Arial"/>
                <w:b/>
                <w:bCs/>
              </w:rPr>
            </w:pPr>
            <w:proofErr w:type="gramStart"/>
            <w:r w:rsidRPr="00F850DC">
              <w:rPr>
                <w:rFonts w:ascii="Arial" w:hAnsi="Arial" w:cs="Arial"/>
              </w:rPr>
              <w:t>4.</w:t>
            </w:r>
            <w:proofErr w:type="gramEnd"/>
            <w:r w:rsidRPr="00F850DC">
              <w:rPr>
                <w:rFonts w:ascii="Arial" w:hAnsi="Arial" w:cs="Arial"/>
              </w:rPr>
              <w:t xml:space="preserve">Quantidade </w:t>
            </w:r>
          </w:p>
        </w:tc>
        <w:tc>
          <w:tcPr>
            <w:tcW w:w="2371" w:type="dxa"/>
            <w:gridSpan w:val="3"/>
          </w:tcPr>
          <w:p w:rsidR="005A3A42" w:rsidRPr="00F850DC" w:rsidRDefault="005A3A42" w:rsidP="00F850DC">
            <w:pPr>
              <w:jc w:val="both"/>
              <w:rPr>
                <w:rFonts w:ascii="Arial" w:hAnsi="Arial" w:cs="Arial"/>
                <w:b/>
                <w:bCs/>
              </w:rPr>
            </w:pPr>
            <w:proofErr w:type="gramStart"/>
            <w:r w:rsidRPr="00F850DC">
              <w:rPr>
                <w:rFonts w:ascii="Arial" w:hAnsi="Arial" w:cs="Arial"/>
              </w:rPr>
              <w:t>5.</w:t>
            </w:r>
            <w:proofErr w:type="gramEnd"/>
            <w:r w:rsidRPr="00F850DC">
              <w:rPr>
                <w:rFonts w:ascii="Arial" w:hAnsi="Arial" w:cs="Arial"/>
              </w:rPr>
              <w:t xml:space="preserve">Preço/Unidade </w:t>
            </w:r>
          </w:p>
        </w:tc>
        <w:tc>
          <w:tcPr>
            <w:tcW w:w="2739" w:type="dxa"/>
            <w:gridSpan w:val="3"/>
          </w:tcPr>
          <w:p w:rsidR="005A3A42" w:rsidRPr="00F850DC" w:rsidRDefault="005A3A42" w:rsidP="00F850DC">
            <w:pPr>
              <w:jc w:val="both"/>
              <w:rPr>
                <w:rFonts w:ascii="Arial" w:hAnsi="Arial" w:cs="Arial"/>
                <w:b/>
                <w:bCs/>
              </w:rPr>
            </w:pPr>
            <w:proofErr w:type="gramStart"/>
            <w:r w:rsidRPr="00F850DC">
              <w:rPr>
                <w:rFonts w:ascii="Arial" w:hAnsi="Arial" w:cs="Arial"/>
              </w:rPr>
              <w:t>6.</w:t>
            </w:r>
            <w:proofErr w:type="gramEnd"/>
            <w:r w:rsidRPr="00F850DC">
              <w:rPr>
                <w:rFonts w:ascii="Arial" w:hAnsi="Arial" w:cs="Arial"/>
              </w:rPr>
              <w:t>Valor Total</w:t>
            </w:r>
          </w:p>
        </w:tc>
      </w:tr>
      <w:tr w:rsidR="005A3A42" w:rsidRPr="00F850DC" w:rsidTr="005A3A42">
        <w:trPr>
          <w:trHeight w:val="230"/>
        </w:trPr>
        <w:tc>
          <w:tcPr>
            <w:tcW w:w="288" w:type="dxa"/>
            <w:shd w:val="clear" w:color="auto" w:fill="auto"/>
          </w:tcPr>
          <w:p w:rsidR="005A3A42" w:rsidRPr="00F850DC" w:rsidRDefault="005A3A42" w:rsidP="00F850DC">
            <w:pPr>
              <w:jc w:val="both"/>
              <w:rPr>
                <w:rFonts w:ascii="Arial" w:hAnsi="Arial" w:cs="Arial"/>
                <w:b/>
                <w:bCs/>
              </w:rPr>
            </w:pPr>
          </w:p>
        </w:tc>
        <w:tc>
          <w:tcPr>
            <w:tcW w:w="2880" w:type="dxa"/>
            <w:gridSpan w:val="4"/>
            <w:shd w:val="clear" w:color="auto" w:fill="auto"/>
          </w:tcPr>
          <w:p w:rsidR="005A3A42" w:rsidRPr="00F850DC" w:rsidRDefault="005A3A42" w:rsidP="00F850DC">
            <w:pPr>
              <w:jc w:val="both"/>
              <w:rPr>
                <w:rFonts w:ascii="Arial" w:hAnsi="Arial" w:cs="Arial"/>
                <w:b/>
                <w:bCs/>
              </w:rPr>
            </w:pPr>
          </w:p>
        </w:tc>
        <w:tc>
          <w:tcPr>
            <w:tcW w:w="2340" w:type="dxa"/>
          </w:tcPr>
          <w:p w:rsidR="005A3A42" w:rsidRPr="00F850DC" w:rsidRDefault="005A3A42" w:rsidP="00F850DC">
            <w:pPr>
              <w:jc w:val="both"/>
              <w:rPr>
                <w:rFonts w:ascii="Arial" w:hAnsi="Arial" w:cs="Arial"/>
                <w:b/>
                <w:bCs/>
              </w:rPr>
            </w:pPr>
          </w:p>
        </w:tc>
        <w:tc>
          <w:tcPr>
            <w:tcW w:w="1563" w:type="dxa"/>
            <w:gridSpan w:val="2"/>
          </w:tcPr>
          <w:p w:rsidR="005A3A42" w:rsidRPr="00F850DC" w:rsidRDefault="005A3A42" w:rsidP="00F850DC">
            <w:pPr>
              <w:jc w:val="both"/>
              <w:rPr>
                <w:rFonts w:ascii="Arial" w:hAnsi="Arial" w:cs="Arial"/>
                <w:b/>
                <w:bCs/>
              </w:rPr>
            </w:pPr>
          </w:p>
        </w:tc>
        <w:tc>
          <w:tcPr>
            <w:tcW w:w="1235" w:type="dxa"/>
            <w:gridSpan w:val="2"/>
          </w:tcPr>
          <w:p w:rsidR="005A3A42" w:rsidRPr="00F850DC" w:rsidRDefault="005A3A42" w:rsidP="00F850DC">
            <w:pPr>
              <w:jc w:val="both"/>
              <w:rPr>
                <w:rFonts w:ascii="Arial" w:hAnsi="Arial" w:cs="Arial"/>
                <w:b/>
                <w:bCs/>
              </w:rPr>
            </w:pPr>
          </w:p>
        </w:tc>
        <w:tc>
          <w:tcPr>
            <w:tcW w:w="2371" w:type="dxa"/>
            <w:gridSpan w:val="3"/>
          </w:tcPr>
          <w:p w:rsidR="005A3A42" w:rsidRPr="00F850DC" w:rsidRDefault="005A3A42" w:rsidP="00F850DC">
            <w:pPr>
              <w:jc w:val="both"/>
              <w:rPr>
                <w:rFonts w:ascii="Arial" w:hAnsi="Arial" w:cs="Arial"/>
                <w:b/>
                <w:bCs/>
              </w:rPr>
            </w:pPr>
          </w:p>
        </w:tc>
        <w:tc>
          <w:tcPr>
            <w:tcW w:w="2739" w:type="dxa"/>
            <w:gridSpan w:val="3"/>
          </w:tcPr>
          <w:p w:rsidR="005A3A42" w:rsidRPr="00F850DC" w:rsidRDefault="005A3A42" w:rsidP="00F850DC">
            <w:pPr>
              <w:jc w:val="both"/>
              <w:rPr>
                <w:rFonts w:ascii="Arial" w:hAnsi="Arial" w:cs="Arial"/>
                <w:b/>
                <w:bCs/>
              </w:rPr>
            </w:pPr>
          </w:p>
        </w:tc>
      </w:tr>
      <w:tr w:rsidR="005A3A42" w:rsidRPr="00F850DC" w:rsidTr="005A3A42">
        <w:trPr>
          <w:trHeight w:val="230"/>
        </w:trPr>
        <w:tc>
          <w:tcPr>
            <w:tcW w:w="288" w:type="dxa"/>
            <w:shd w:val="clear" w:color="auto" w:fill="auto"/>
          </w:tcPr>
          <w:p w:rsidR="005A3A42" w:rsidRPr="00F850DC" w:rsidRDefault="005A3A42" w:rsidP="00F850DC">
            <w:pPr>
              <w:jc w:val="both"/>
              <w:rPr>
                <w:rFonts w:ascii="Arial" w:hAnsi="Arial" w:cs="Arial"/>
                <w:b/>
                <w:bCs/>
              </w:rPr>
            </w:pPr>
          </w:p>
        </w:tc>
        <w:tc>
          <w:tcPr>
            <w:tcW w:w="2880" w:type="dxa"/>
            <w:gridSpan w:val="4"/>
            <w:shd w:val="clear" w:color="auto" w:fill="auto"/>
          </w:tcPr>
          <w:p w:rsidR="005A3A42" w:rsidRPr="00F850DC" w:rsidRDefault="005A3A42" w:rsidP="00F850DC">
            <w:pPr>
              <w:jc w:val="both"/>
              <w:rPr>
                <w:rFonts w:ascii="Arial" w:hAnsi="Arial" w:cs="Arial"/>
                <w:b/>
                <w:bCs/>
              </w:rPr>
            </w:pPr>
          </w:p>
        </w:tc>
        <w:tc>
          <w:tcPr>
            <w:tcW w:w="2340" w:type="dxa"/>
          </w:tcPr>
          <w:p w:rsidR="005A3A42" w:rsidRPr="00F850DC" w:rsidRDefault="005A3A42" w:rsidP="00F850DC">
            <w:pPr>
              <w:jc w:val="both"/>
              <w:rPr>
                <w:rFonts w:ascii="Arial" w:hAnsi="Arial" w:cs="Arial"/>
                <w:b/>
                <w:bCs/>
              </w:rPr>
            </w:pPr>
          </w:p>
        </w:tc>
        <w:tc>
          <w:tcPr>
            <w:tcW w:w="1563" w:type="dxa"/>
            <w:gridSpan w:val="2"/>
          </w:tcPr>
          <w:p w:rsidR="005A3A42" w:rsidRPr="00F850DC" w:rsidRDefault="005A3A42" w:rsidP="00F850DC">
            <w:pPr>
              <w:jc w:val="both"/>
              <w:rPr>
                <w:rFonts w:ascii="Arial" w:hAnsi="Arial" w:cs="Arial"/>
                <w:b/>
                <w:bCs/>
              </w:rPr>
            </w:pPr>
          </w:p>
        </w:tc>
        <w:tc>
          <w:tcPr>
            <w:tcW w:w="1235" w:type="dxa"/>
            <w:gridSpan w:val="2"/>
          </w:tcPr>
          <w:p w:rsidR="005A3A42" w:rsidRPr="00F850DC" w:rsidRDefault="005A3A42" w:rsidP="00F850DC">
            <w:pPr>
              <w:jc w:val="both"/>
              <w:rPr>
                <w:rFonts w:ascii="Arial" w:hAnsi="Arial" w:cs="Arial"/>
                <w:b/>
                <w:bCs/>
              </w:rPr>
            </w:pPr>
          </w:p>
        </w:tc>
        <w:tc>
          <w:tcPr>
            <w:tcW w:w="2371" w:type="dxa"/>
            <w:gridSpan w:val="3"/>
          </w:tcPr>
          <w:p w:rsidR="005A3A42" w:rsidRPr="00F850DC" w:rsidRDefault="005A3A42" w:rsidP="00F850DC">
            <w:pPr>
              <w:jc w:val="both"/>
              <w:rPr>
                <w:rFonts w:ascii="Arial" w:hAnsi="Arial" w:cs="Arial"/>
                <w:b/>
                <w:bCs/>
              </w:rPr>
            </w:pPr>
          </w:p>
        </w:tc>
        <w:tc>
          <w:tcPr>
            <w:tcW w:w="2739" w:type="dxa"/>
            <w:gridSpan w:val="3"/>
          </w:tcPr>
          <w:p w:rsidR="005A3A42" w:rsidRPr="00F850DC" w:rsidRDefault="005A3A42" w:rsidP="00F850DC">
            <w:pPr>
              <w:jc w:val="both"/>
              <w:rPr>
                <w:rFonts w:ascii="Arial" w:hAnsi="Arial" w:cs="Arial"/>
                <w:b/>
                <w:bCs/>
              </w:rPr>
            </w:pPr>
          </w:p>
        </w:tc>
      </w:tr>
      <w:tr w:rsidR="005A3A42" w:rsidRPr="00F850DC" w:rsidTr="005A3A42">
        <w:trPr>
          <w:trHeight w:val="230"/>
        </w:trPr>
        <w:tc>
          <w:tcPr>
            <w:tcW w:w="288" w:type="dxa"/>
            <w:shd w:val="clear" w:color="auto" w:fill="auto"/>
          </w:tcPr>
          <w:p w:rsidR="005A3A42" w:rsidRPr="00F850DC" w:rsidRDefault="005A3A42" w:rsidP="00F850DC">
            <w:pPr>
              <w:jc w:val="both"/>
              <w:rPr>
                <w:rFonts w:ascii="Arial" w:hAnsi="Arial" w:cs="Arial"/>
                <w:b/>
                <w:bCs/>
              </w:rPr>
            </w:pPr>
          </w:p>
        </w:tc>
        <w:tc>
          <w:tcPr>
            <w:tcW w:w="2880" w:type="dxa"/>
            <w:gridSpan w:val="4"/>
            <w:shd w:val="clear" w:color="auto" w:fill="auto"/>
          </w:tcPr>
          <w:p w:rsidR="005A3A42" w:rsidRPr="00F850DC" w:rsidRDefault="005A3A42" w:rsidP="00F850DC">
            <w:pPr>
              <w:jc w:val="both"/>
              <w:rPr>
                <w:rFonts w:ascii="Arial" w:hAnsi="Arial" w:cs="Arial"/>
                <w:b/>
                <w:bCs/>
              </w:rPr>
            </w:pPr>
          </w:p>
        </w:tc>
        <w:tc>
          <w:tcPr>
            <w:tcW w:w="2340" w:type="dxa"/>
          </w:tcPr>
          <w:p w:rsidR="005A3A42" w:rsidRPr="00F850DC" w:rsidRDefault="005A3A42" w:rsidP="00F850DC">
            <w:pPr>
              <w:jc w:val="both"/>
              <w:rPr>
                <w:rFonts w:ascii="Arial" w:hAnsi="Arial" w:cs="Arial"/>
                <w:b/>
                <w:bCs/>
              </w:rPr>
            </w:pPr>
          </w:p>
        </w:tc>
        <w:tc>
          <w:tcPr>
            <w:tcW w:w="1563" w:type="dxa"/>
            <w:gridSpan w:val="2"/>
          </w:tcPr>
          <w:p w:rsidR="005A3A42" w:rsidRPr="00F850DC" w:rsidRDefault="005A3A42" w:rsidP="00F850DC">
            <w:pPr>
              <w:jc w:val="both"/>
              <w:rPr>
                <w:rFonts w:ascii="Arial" w:hAnsi="Arial" w:cs="Arial"/>
                <w:b/>
                <w:bCs/>
              </w:rPr>
            </w:pPr>
          </w:p>
        </w:tc>
        <w:tc>
          <w:tcPr>
            <w:tcW w:w="1235" w:type="dxa"/>
            <w:gridSpan w:val="2"/>
          </w:tcPr>
          <w:p w:rsidR="005A3A42" w:rsidRPr="00F850DC" w:rsidRDefault="005A3A42" w:rsidP="00F850DC">
            <w:pPr>
              <w:jc w:val="both"/>
              <w:rPr>
                <w:rFonts w:ascii="Arial" w:hAnsi="Arial" w:cs="Arial"/>
                <w:b/>
                <w:bCs/>
              </w:rPr>
            </w:pPr>
          </w:p>
        </w:tc>
        <w:tc>
          <w:tcPr>
            <w:tcW w:w="2371" w:type="dxa"/>
            <w:gridSpan w:val="3"/>
          </w:tcPr>
          <w:p w:rsidR="005A3A42" w:rsidRPr="00F850DC" w:rsidRDefault="005A3A42" w:rsidP="00F850DC">
            <w:pPr>
              <w:jc w:val="both"/>
              <w:rPr>
                <w:rFonts w:ascii="Arial" w:hAnsi="Arial" w:cs="Arial"/>
                <w:b/>
                <w:bCs/>
              </w:rPr>
            </w:pPr>
          </w:p>
        </w:tc>
        <w:tc>
          <w:tcPr>
            <w:tcW w:w="2024" w:type="dxa"/>
            <w:gridSpan w:val="2"/>
          </w:tcPr>
          <w:p w:rsidR="005A3A42" w:rsidRPr="00F850DC" w:rsidRDefault="005A3A42" w:rsidP="00F850DC">
            <w:pPr>
              <w:jc w:val="both"/>
              <w:rPr>
                <w:rFonts w:ascii="Arial" w:hAnsi="Arial" w:cs="Arial"/>
                <w:b/>
                <w:bCs/>
              </w:rPr>
            </w:pPr>
            <w:r w:rsidRPr="00F850DC">
              <w:rPr>
                <w:rFonts w:ascii="Arial" w:hAnsi="Arial" w:cs="Arial"/>
              </w:rPr>
              <w:t>Total agricultor</w:t>
            </w:r>
          </w:p>
        </w:tc>
        <w:tc>
          <w:tcPr>
            <w:tcW w:w="715" w:type="dxa"/>
          </w:tcPr>
          <w:p w:rsidR="005A3A42" w:rsidRPr="00F850DC" w:rsidRDefault="005A3A42" w:rsidP="00F850DC">
            <w:pPr>
              <w:jc w:val="both"/>
              <w:rPr>
                <w:rFonts w:ascii="Arial" w:hAnsi="Arial" w:cs="Arial"/>
                <w:b/>
                <w:bCs/>
              </w:rPr>
            </w:pPr>
          </w:p>
        </w:tc>
      </w:tr>
      <w:tr w:rsidR="005A3A42" w:rsidRPr="00F850DC" w:rsidTr="005A3A42">
        <w:trPr>
          <w:trHeight w:val="230"/>
        </w:trPr>
        <w:tc>
          <w:tcPr>
            <w:tcW w:w="288" w:type="dxa"/>
            <w:shd w:val="clear" w:color="auto" w:fill="auto"/>
          </w:tcPr>
          <w:p w:rsidR="005A3A42" w:rsidRPr="00F850DC" w:rsidRDefault="005A3A42" w:rsidP="00F850DC">
            <w:pPr>
              <w:jc w:val="both"/>
              <w:rPr>
                <w:rFonts w:ascii="Arial" w:hAnsi="Arial" w:cs="Arial"/>
                <w:b/>
                <w:bCs/>
              </w:rPr>
            </w:pPr>
          </w:p>
        </w:tc>
        <w:tc>
          <w:tcPr>
            <w:tcW w:w="2880" w:type="dxa"/>
            <w:gridSpan w:val="4"/>
            <w:shd w:val="clear" w:color="auto" w:fill="auto"/>
          </w:tcPr>
          <w:p w:rsidR="005A3A42" w:rsidRPr="00F850DC" w:rsidRDefault="005A3A42" w:rsidP="00F850DC">
            <w:pPr>
              <w:jc w:val="both"/>
              <w:rPr>
                <w:rFonts w:ascii="Arial" w:hAnsi="Arial" w:cs="Arial"/>
                <w:b/>
                <w:bCs/>
              </w:rPr>
            </w:pPr>
            <w:r w:rsidRPr="00F850DC">
              <w:rPr>
                <w:rFonts w:ascii="Arial" w:hAnsi="Arial" w:cs="Arial"/>
              </w:rPr>
              <w:t>1. Nome do Agricultor Familiar</w:t>
            </w:r>
          </w:p>
        </w:tc>
        <w:tc>
          <w:tcPr>
            <w:tcW w:w="2340" w:type="dxa"/>
          </w:tcPr>
          <w:p w:rsidR="005A3A42" w:rsidRPr="00F850DC" w:rsidRDefault="005A3A42" w:rsidP="00F850DC">
            <w:pPr>
              <w:jc w:val="both"/>
              <w:rPr>
                <w:rFonts w:ascii="Arial" w:hAnsi="Arial" w:cs="Arial"/>
                <w:b/>
                <w:bCs/>
              </w:rPr>
            </w:pPr>
            <w:r w:rsidRPr="00F850DC">
              <w:rPr>
                <w:rFonts w:ascii="Arial" w:hAnsi="Arial" w:cs="Arial"/>
              </w:rPr>
              <w:t xml:space="preserve">2. Produto </w:t>
            </w:r>
          </w:p>
        </w:tc>
        <w:tc>
          <w:tcPr>
            <w:tcW w:w="1563" w:type="dxa"/>
            <w:gridSpan w:val="2"/>
          </w:tcPr>
          <w:p w:rsidR="005A3A42" w:rsidRPr="00F850DC" w:rsidRDefault="005A3A42" w:rsidP="00F850DC">
            <w:pPr>
              <w:jc w:val="both"/>
              <w:rPr>
                <w:rFonts w:ascii="Arial" w:hAnsi="Arial" w:cs="Arial"/>
                <w:b/>
                <w:bCs/>
              </w:rPr>
            </w:pPr>
            <w:proofErr w:type="gramStart"/>
            <w:r w:rsidRPr="00F850DC">
              <w:rPr>
                <w:rFonts w:ascii="Arial" w:hAnsi="Arial" w:cs="Arial"/>
              </w:rPr>
              <w:t>3.</w:t>
            </w:r>
            <w:proofErr w:type="gramEnd"/>
            <w:r w:rsidRPr="00F850DC">
              <w:rPr>
                <w:rFonts w:ascii="Arial" w:hAnsi="Arial" w:cs="Arial"/>
              </w:rPr>
              <w:t xml:space="preserve">Unidade </w:t>
            </w:r>
          </w:p>
        </w:tc>
        <w:tc>
          <w:tcPr>
            <w:tcW w:w="1235" w:type="dxa"/>
            <w:gridSpan w:val="2"/>
          </w:tcPr>
          <w:p w:rsidR="005A3A42" w:rsidRPr="00F850DC" w:rsidRDefault="005A3A42" w:rsidP="00F850DC">
            <w:pPr>
              <w:jc w:val="both"/>
              <w:rPr>
                <w:rFonts w:ascii="Arial" w:hAnsi="Arial" w:cs="Arial"/>
                <w:b/>
                <w:bCs/>
              </w:rPr>
            </w:pPr>
            <w:proofErr w:type="gramStart"/>
            <w:r w:rsidRPr="00F850DC">
              <w:rPr>
                <w:rFonts w:ascii="Arial" w:hAnsi="Arial" w:cs="Arial"/>
              </w:rPr>
              <w:t>4.</w:t>
            </w:r>
            <w:proofErr w:type="gramEnd"/>
            <w:r w:rsidRPr="00F850DC">
              <w:rPr>
                <w:rFonts w:ascii="Arial" w:hAnsi="Arial" w:cs="Arial"/>
              </w:rPr>
              <w:t xml:space="preserve">Quantidade </w:t>
            </w:r>
          </w:p>
        </w:tc>
        <w:tc>
          <w:tcPr>
            <w:tcW w:w="2371" w:type="dxa"/>
            <w:gridSpan w:val="3"/>
          </w:tcPr>
          <w:p w:rsidR="005A3A42" w:rsidRPr="00F850DC" w:rsidRDefault="005A3A42" w:rsidP="00F850DC">
            <w:pPr>
              <w:jc w:val="both"/>
              <w:rPr>
                <w:rFonts w:ascii="Arial" w:hAnsi="Arial" w:cs="Arial"/>
                <w:b/>
                <w:bCs/>
              </w:rPr>
            </w:pPr>
            <w:proofErr w:type="gramStart"/>
            <w:r w:rsidRPr="00F850DC">
              <w:rPr>
                <w:rFonts w:ascii="Arial" w:hAnsi="Arial" w:cs="Arial"/>
              </w:rPr>
              <w:t>5.</w:t>
            </w:r>
            <w:proofErr w:type="gramEnd"/>
            <w:r w:rsidRPr="00F850DC">
              <w:rPr>
                <w:rFonts w:ascii="Arial" w:hAnsi="Arial" w:cs="Arial"/>
              </w:rPr>
              <w:t xml:space="preserve">Preço/Unidade </w:t>
            </w:r>
          </w:p>
        </w:tc>
        <w:tc>
          <w:tcPr>
            <w:tcW w:w="2739" w:type="dxa"/>
            <w:gridSpan w:val="3"/>
          </w:tcPr>
          <w:p w:rsidR="005A3A42" w:rsidRPr="00F850DC" w:rsidRDefault="005A3A42" w:rsidP="00F850DC">
            <w:pPr>
              <w:jc w:val="both"/>
              <w:rPr>
                <w:rFonts w:ascii="Arial" w:hAnsi="Arial" w:cs="Arial"/>
                <w:b/>
                <w:bCs/>
              </w:rPr>
            </w:pPr>
            <w:proofErr w:type="gramStart"/>
            <w:r w:rsidRPr="00F850DC">
              <w:rPr>
                <w:rFonts w:ascii="Arial" w:hAnsi="Arial" w:cs="Arial"/>
              </w:rPr>
              <w:t>6.</w:t>
            </w:r>
            <w:proofErr w:type="gramEnd"/>
            <w:r w:rsidRPr="00F850DC">
              <w:rPr>
                <w:rFonts w:ascii="Arial" w:hAnsi="Arial" w:cs="Arial"/>
              </w:rPr>
              <w:t>Valor Total</w:t>
            </w:r>
          </w:p>
        </w:tc>
      </w:tr>
      <w:tr w:rsidR="005A3A42" w:rsidRPr="00F850DC" w:rsidTr="005A3A42">
        <w:trPr>
          <w:trHeight w:val="230"/>
        </w:trPr>
        <w:tc>
          <w:tcPr>
            <w:tcW w:w="288" w:type="dxa"/>
            <w:shd w:val="clear" w:color="auto" w:fill="auto"/>
          </w:tcPr>
          <w:p w:rsidR="005A3A42" w:rsidRPr="00F850DC" w:rsidRDefault="005A3A42" w:rsidP="00F850DC">
            <w:pPr>
              <w:jc w:val="both"/>
              <w:rPr>
                <w:rFonts w:ascii="Arial" w:hAnsi="Arial" w:cs="Arial"/>
                <w:b/>
                <w:bCs/>
              </w:rPr>
            </w:pPr>
          </w:p>
        </w:tc>
        <w:tc>
          <w:tcPr>
            <w:tcW w:w="2880" w:type="dxa"/>
            <w:gridSpan w:val="4"/>
            <w:shd w:val="clear" w:color="auto" w:fill="auto"/>
          </w:tcPr>
          <w:p w:rsidR="005A3A42" w:rsidRPr="00F850DC" w:rsidRDefault="005A3A42" w:rsidP="00F850DC">
            <w:pPr>
              <w:jc w:val="both"/>
              <w:rPr>
                <w:rFonts w:ascii="Arial" w:hAnsi="Arial" w:cs="Arial"/>
                <w:b/>
                <w:bCs/>
              </w:rPr>
            </w:pPr>
          </w:p>
        </w:tc>
        <w:tc>
          <w:tcPr>
            <w:tcW w:w="2340" w:type="dxa"/>
          </w:tcPr>
          <w:p w:rsidR="005A3A42" w:rsidRPr="00F850DC" w:rsidRDefault="005A3A42" w:rsidP="00F850DC">
            <w:pPr>
              <w:jc w:val="both"/>
              <w:rPr>
                <w:rFonts w:ascii="Arial" w:hAnsi="Arial" w:cs="Arial"/>
                <w:b/>
                <w:bCs/>
              </w:rPr>
            </w:pPr>
          </w:p>
        </w:tc>
        <w:tc>
          <w:tcPr>
            <w:tcW w:w="1563" w:type="dxa"/>
            <w:gridSpan w:val="2"/>
          </w:tcPr>
          <w:p w:rsidR="005A3A42" w:rsidRPr="00F850DC" w:rsidRDefault="005A3A42" w:rsidP="00F850DC">
            <w:pPr>
              <w:jc w:val="both"/>
              <w:rPr>
                <w:rFonts w:ascii="Arial" w:hAnsi="Arial" w:cs="Arial"/>
                <w:b/>
                <w:bCs/>
              </w:rPr>
            </w:pPr>
          </w:p>
        </w:tc>
        <w:tc>
          <w:tcPr>
            <w:tcW w:w="1235" w:type="dxa"/>
            <w:gridSpan w:val="2"/>
          </w:tcPr>
          <w:p w:rsidR="005A3A42" w:rsidRPr="00F850DC" w:rsidRDefault="005A3A42" w:rsidP="00F850DC">
            <w:pPr>
              <w:jc w:val="both"/>
              <w:rPr>
                <w:rFonts w:ascii="Arial" w:hAnsi="Arial" w:cs="Arial"/>
                <w:b/>
                <w:bCs/>
              </w:rPr>
            </w:pPr>
          </w:p>
        </w:tc>
        <w:tc>
          <w:tcPr>
            <w:tcW w:w="2371" w:type="dxa"/>
            <w:gridSpan w:val="3"/>
          </w:tcPr>
          <w:p w:rsidR="005A3A42" w:rsidRPr="00F850DC" w:rsidRDefault="005A3A42" w:rsidP="00F850DC">
            <w:pPr>
              <w:jc w:val="both"/>
              <w:rPr>
                <w:rFonts w:ascii="Arial" w:hAnsi="Arial" w:cs="Arial"/>
                <w:b/>
                <w:bCs/>
              </w:rPr>
            </w:pPr>
          </w:p>
        </w:tc>
        <w:tc>
          <w:tcPr>
            <w:tcW w:w="2739" w:type="dxa"/>
            <w:gridSpan w:val="3"/>
          </w:tcPr>
          <w:p w:rsidR="005A3A42" w:rsidRPr="00F850DC" w:rsidRDefault="005A3A42" w:rsidP="00F850DC">
            <w:pPr>
              <w:jc w:val="both"/>
              <w:rPr>
                <w:rFonts w:ascii="Arial" w:hAnsi="Arial" w:cs="Arial"/>
                <w:b/>
                <w:bCs/>
              </w:rPr>
            </w:pPr>
          </w:p>
        </w:tc>
      </w:tr>
      <w:tr w:rsidR="005A3A42" w:rsidRPr="00F850DC" w:rsidTr="005A3A42">
        <w:trPr>
          <w:trHeight w:val="230"/>
        </w:trPr>
        <w:tc>
          <w:tcPr>
            <w:tcW w:w="288" w:type="dxa"/>
            <w:shd w:val="clear" w:color="auto" w:fill="auto"/>
          </w:tcPr>
          <w:p w:rsidR="005A3A42" w:rsidRPr="00F850DC" w:rsidRDefault="005A3A42" w:rsidP="00F850DC">
            <w:pPr>
              <w:jc w:val="both"/>
              <w:rPr>
                <w:rFonts w:ascii="Arial" w:hAnsi="Arial" w:cs="Arial"/>
                <w:b/>
                <w:bCs/>
              </w:rPr>
            </w:pPr>
          </w:p>
        </w:tc>
        <w:tc>
          <w:tcPr>
            <w:tcW w:w="2880" w:type="dxa"/>
            <w:gridSpan w:val="4"/>
            <w:shd w:val="clear" w:color="auto" w:fill="auto"/>
          </w:tcPr>
          <w:p w:rsidR="005A3A42" w:rsidRPr="00F850DC" w:rsidRDefault="005A3A42" w:rsidP="00F850DC">
            <w:pPr>
              <w:jc w:val="both"/>
              <w:rPr>
                <w:rFonts w:ascii="Arial" w:hAnsi="Arial" w:cs="Arial"/>
                <w:b/>
                <w:bCs/>
              </w:rPr>
            </w:pPr>
          </w:p>
        </w:tc>
        <w:tc>
          <w:tcPr>
            <w:tcW w:w="2340" w:type="dxa"/>
            <w:tcBorders>
              <w:bottom w:val="single" w:sz="4" w:space="0" w:color="auto"/>
            </w:tcBorders>
          </w:tcPr>
          <w:p w:rsidR="005A3A42" w:rsidRPr="00F850DC" w:rsidRDefault="005A3A42" w:rsidP="00F850DC">
            <w:pPr>
              <w:jc w:val="both"/>
              <w:rPr>
                <w:rFonts w:ascii="Arial" w:hAnsi="Arial" w:cs="Arial"/>
                <w:b/>
                <w:bCs/>
              </w:rPr>
            </w:pPr>
          </w:p>
        </w:tc>
        <w:tc>
          <w:tcPr>
            <w:tcW w:w="1563" w:type="dxa"/>
            <w:gridSpan w:val="2"/>
            <w:tcBorders>
              <w:bottom w:val="single" w:sz="4" w:space="0" w:color="auto"/>
            </w:tcBorders>
          </w:tcPr>
          <w:p w:rsidR="005A3A42" w:rsidRPr="00F850DC" w:rsidRDefault="005A3A42" w:rsidP="00F850DC">
            <w:pPr>
              <w:jc w:val="both"/>
              <w:rPr>
                <w:rFonts w:ascii="Arial" w:hAnsi="Arial" w:cs="Arial"/>
                <w:b/>
                <w:bCs/>
              </w:rPr>
            </w:pPr>
          </w:p>
        </w:tc>
        <w:tc>
          <w:tcPr>
            <w:tcW w:w="1235" w:type="dxa"/>
            <w:gridSpan w:val="2"/>
            <w:tcBorders>
              <w:bottom w:val="single" w:sz="4" w:space="0" w:color="auto"/>
            </w:tcBorders>
          </w:tcPr>
          <w:p w:rsidR="005A3A42" w:rsidRPr="00F850DC" w:rsidRDefault="005A3A42" w:rsidP="00F850DC">
            <w:pPr>
              <w:jc w:val="both"/>
              <w:rPr>
                <w:rFonts w:ascii="Arial" w:hAnsi="Arial" w:cs="Arial"/>
                <w:b/>
                <w:bCs/>
              </w:rPr>
            </w:pPr>
          </w:p>
        </w:tc>
        <w:tc>
          <w:tcPr>
            <w:tcW w:w="2371" w:type="dxa"/>
            <w:gridSpan w:val="3"/>
            <w:tcBorders>
              <w:bottom w:val="single" w:sz="4" w:space="0" w:color="auto"/>
            </w:tcBorders>
          </w:tcPr>
          <w:p w:rsidR="005A3A42" w:rsidRPr="00F850DC" w:rsidRDefault="005A3A42" w:rsidP="00F850DC">
            <w:pPr>
              <w:jc w:val="both"/>
              <w:rPr>
                <w:rFonts w:ascii="Arial" w:hAnsi="Arial" w:cs="Arial"/>
                <w:b/>
                <w:bCs/>
              </w:rPr>
            </w:pPr>
          </w:p>
        </w:tc>
        <w:tc>
          <w:tcPr>
            <w:tcW w:w="2739" w:type="dxa"/>
            <w:gridSpan w:val="3"/>
            <w:tcBorders>
              <w:bottom w:val="single" w:sz="4" w:space="0" w:color="auto"/>
            </w:tcBorders>
          </w:tcPr>
          <w:p w:rsidR="005A3A42" w:rsidRPr="00F850DC" w:rsidRDefault="005A3A42" w:rsidP="00F850DC">
            <w:pPr>
              <w:jc w:val="both"/>
              <w:rPr>
                <w:rFonts w:ascii="Arial" w:hAnsi="Arial" w:cs="Arial"/>
                <w:b/>
                <w:bCs/>
              </w:rPr>
            </w:pPr>
          </w:p>
        </w:tc>
      </w:tr>
      <w:tr w:rsidR="005A3A42" w:rsidRPr="00F850DC" w:rsidTr="005A3A42">
        <w:trPr>
          <w:trHeight w:val="230"/>
        </w:trPr>
        <w:tc>
          <w:tcPr>
            <w:tcW w:w="288" w:type="dxa"/>
            <w:shd w:val="clear" w:color="auto" w:fill="auto"/>
          </w:tcPr>
          <w:p w:rsidR="005A3A42" w:rsidRPr="00F850DC" w:rsidRDefault="005A3A42" w:rsidP="00F850DC">
            <w:pPr>
              <w:jc w:val="both"/>
              <w:rPr>
                <w:rFonts w:ascii="Arial" w:hAnsi="Arial" w:cs="Arial"/>
                <w:b/>
                <w:bCs/>
              </w:rPr>
            </w:pPr>
          </w:p>
        </w:tc>
        <w:tc>
          <w:tcPr>
            <w:tcW w:w="2880" w:type="dxa"/>
            <w:gridSpan w:val="4"/>
            <w:shd w:val="clear" w:color="auto" w:fill="auto"/>
          </w:tcPr>
          <w:p w:rsidR="005A3A42" w:rsidRPr="00F850DC" w:rsidRDefault="005A3A42" w:rsidP="00F850DC">
            <w:pPr>
              <w:jc w:val="both"/>
              <w:rPr>
                <w:rFonts w:ascii="Arial" w:hAnsi="Arial" w:cs="Arial"/>
                <w:b/>
                <w:bCs/>
              </w:rPr>
            </w:pPr>
          </w:p>
        </w:tc>
        <w:tc>
          <w:tcPr>
            <w:tcW w:w="2340" w:type="dxa"/>
            <w:shd w:val="clear" w:color="auto" w:fill="FFFF99"/>
          </w:tcPr>
          <w:p w:rsidR="005A3A42" w:rsidRPr="00F850DC" w:rsidRDefault="005A3A42" w:rsidP="00F850DC">
            <w:pPr>
              <w:jc w:val="both"/>
              <w:rPr>
                <w:rFonts w:ascii="Arial" w:hAnsi="Arial" w:cs="Arial"/>
                <w:b/>
                <w:bCs/>
              </w:rPr>
            </w:pPr>
          </w:p>
        </w:tc>
        <w:tc>
          <w:tcPr>
            <w:tcW w:w="1563" w:type="dxa"/>
            <w:gridSpan w:val="2"/>
            <w:shd w:val="clear" w:color="auto" w:fill="FFFF99"/>
          </w:tcPr>
          <w:p w:rsidR="005A3A42" w:rsidRPr="00F850DC" w:rsidRDefault="005A3A42" w:rsidP="00F850DC">
            <w:pPr>
              <w:jc w:val="both"/>
              <w:rPr>
                <w:rFonts w:ascii="Arial" w:hAnsi="Arial" w:cs="Arial"/>
                <w:b/>
                <w:bCs/>
              </w:rPr>
            </w:pPr>
          </w:p>
        </w:tc>
        <w:tc>
          <w:tcPr>
            <w:tcW w:w="1235" w:type="dxa"/>
            <w:gridSpan w:val="2"/>
            <w:shd w:val="clear" w:color="auto" w:fill="FFFF99"/>
          </w:tcPr>
          <w:p w:rsidR="005A3A42" w:rsidRPr="00F850DC" w:rsidRDefault="005A3A42" w:rsidP="00F850DC">
            <w:pPr>
              <w:jc w:val="both"/>
              <w:rPr>
                <w:rFonts w:ascii="Arial" w:hAnsi="Arial" w:cs="Arial"/>
                <w:b/>
                <w:bCs/>
              </w:rPr>
            </w:pPr>
          </w:p>
        </w:tc>
        <w:tc>
          <w:tcPr>
            <w:tcW w:w="2371" w:type="dxa"/>
            <w:gridSpan w:val="3"/>
            <w:shd w:val="clear" w:color="auto" w:fill="FFFF99"/>
          </w:tcPr>
          <w:p w:rsidR="005A3A42" w:rsidRPr="00F850DC" w:rsidRDefault="005A3A42" w:rsidP="00F850DC">
            <w:pPr>
              <w:jc w:val="both"/>
              <w:rPr>
                <w:rFonts w:ascii="Arial" w:hAnsi="Arial" w:cs="Arial"/>
                <w:b/>
                <w:bCs/>
              </w:rPr>
            </w:pPr>
          </w:p>
        </w:tc>
        <w:tc>
          <w:tcPr>
            <w:tcW w:w="2024" w:type="dxa"/>
            <w:gridSpan w:val="2"/>
            <w:shd w:val="clear" w:color="auto" w:fill="FFFF99"/>
          </w:tcPr>
          <w:p w:rsidR="005A3A42" w:rsidRPr="00F850DC" w:rsidRDefault="005A3A42" w:rsidP="00F850DC">
            <w:pPr>
              <w:jc w:val="both"/>
              <w:rPr>
                <w:rFonts w:ascii="Arial" w:hAnsi="Arial" w:cs="Arial"/>
                <w:b/>
                <w:bCs/>
              </w:rPr>
            </w:pPr>
            <w:r w:rsidRPr="00F850DC">
              <w:rPr>
                <w:rFonts w:ascii="Arial" w:hAnsi="Arial" w:cs="Arial"/>
              </w:rPr>
              <w:t>Total agricultor</w:t>
            </w:r>
          </w:p>
        </w:tc>
        <w:tc>
          <w:tcPr>
            <w:tcW w:w="715" w:type="dxa"/>
            <w:shd w:val="clear" w:color="auto" w:fill="FFFF99"/>
          </w:tcPr>
          <w:p w:rsidR="005A3A42" w:rsidRPr="00F850DC" w:rsidRDefault="005A3A42" w:rsidP="00F850DC">
            <w:pPr>
              <w:jc w:val="both"/>
              <w:rPr>
                <w:rFonts w:ascii="Arial" w:hAnsi="Arial" w:cs="Arial"/>
                <w:b/>
                <w:bCs/>
              </w:rPr>
            </w:pPr>
          </w:p>
        </w:tc>
      </w:tr>
      <w:tr w:rsidR="005A3A42" w:rsidRPr="00F850DC" w:rsidTr="005A3A42">
        <w:trPr>
          <w:trHeight w:val="230"/>
        </w:trPr>
        <w:tc>
          <w:tcPr>
            <w:tcW w:w="13416" w:type="dxa"/>
            <w:gridSpan w:val="16"/>
            <w:tcBorders>
              <w:bottom w:val="nil"/>
            </w:tcBorders>
            <w:shd w:val="clear" w:color="auto" w:fill="FFFF99"/>
          </w:tcPr>
          <w:p w:rsidR="005A3A42" w:rsidRPr="00F850DC" w:rsidRDefault="005A3A42" w:rsidP="00F850DC">
            <w:pPr>
              <w:jc w:val="both"/>
              <w:rPr>
                <w:rFonts w:ascii="Arial" w:hAnsi="Arial" w:cs="Arial"/>
                <w:b/>
                <w:bCs/>
              </w:rPr>
            </w:pPr>
            <w:r w:rsidRPr="00F850DC">
              <w:rPr>
                <w:rFonts w:ascii="Arial" w:hAnsi="Arial" w:cs="Arial"/>
                <w:b/>
                <w:bCs/>
              </w:rPr>
              <w:t>Total do projeto</w:t>
            </w:r>
          </w:p>
        </w:tc>
      </w:tr>
      <w:tr w:rsidR="005A3A42" w:rsidRPr="00F850DC" w:rsidTr="005A3A42">
        <w:trPr>
          <w:trHeight w:val="720"/>
        </w:trPr>
        <w:tc>
          <w:tcPr>
            <w:tcW w:w="13416" w:type="dxa"/>
            <w:gridSpan w:val="16"/>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b/>
                <w:bCs/>
              </w:rPr>
            </w:pPr>
          </w:p>
          <w:p w:rsidR="005A3A42" w:rsidRPr="00F850DC" w:rsidRDefault="005A3A42" w:rsidP="00F850DC">
            <w:pPr>
              <w:jc w:val="both"/>
              <w:rPr>
                <w:rFonts w:ascii="Arial" w:hAnsi="Arial" w:cs="Arial"/>
                <w:b/>
                <w:bCs/>
              </w:rPr>
            </w:pPr>
          </w:p>
          <w:p w:rsidR="005A3A42" w:rsidRPr="00F850DC" w:rsidRDefault="005A3A42" w:rsidP="00F850DC">
            <w:pPr>
              <w:jc w:val="both"/>
              <w:rPr>
                <w:rFonts w:ascii="Arial" w:hAnsi="Arial" w:cs="Arial"/>
                <w:b/>
                <w:bCs/>
              </w:rPr>
            </w:pPr>
          </w:p>
        </w:tc>
      </w:tr>
      <w:tr w:rsidR="005A3A42" w:rsidRPr="00F850DC" w:rsidTr="005A3A42">
        <w:trPr>
          <w:trHeight w:val="720"/>
        </w:trPr>
        <w:tc>
          <w:tcPr>
            <w:tcW w:w="13416" w:type="dxa"/>
            <w:gridSpan w:val="16"/>
            <w:tcBorders>
              <w:top w:val="single" w:sz="4" w:space="0" w:color="auto"/>
              <w:left w:val="single" w:sz="4" w:space="0" w:color="auto"/>
              <w:bottom w:val="single" w:sz="4" w:space="0" w:color="auto"/>
              <w:right w:val="single" w:sz="4" w:space="0" w:color="auto"/>
            </w:tcBorders>
            <w:shd w:val="clear" w:color="auto" w:fill="E0E0E0"/>
          </w:tcPr>
          <w:p w:rsidR="005A3A42" w:rsidRPr="00F850DC" w:rsidRDefault="005A3A42" w:rsidP="00F850DC">
            <w:pPr>
              <w:jc w:val="both"/>
              <w:rPr>
                <w:rFonts w:ascii="Arial" w:hAnsi="Arial" w:cs="Arial"/>
                <w:b/>
                <w:bCs/>
              </w:rPr>
            </w:pPr>
            <w:r w:rsidRPr="00F850DC">
              <w:rPr>
                <w:rFonts w:ascii="Arial" w:hAnsi="Arial" w:cs="Arial"/>
                <w:b/>
                <w:bCs/>
              </w:rPr>
              <w:t>IV – TOTALIZAÇÃO POR PRODUTO</w:t>
            </w:r>
          </w:p>
        </w:tc>
      </w:tr>
      <w:tr w:rsidR="005A3A42" w:rsidRPr="00F850DC" w:rsidTr="005A3A42">
        <w:trPr>
          <w:trHeight w:val="230"/>
        </w:trPr>
        <w:tc>
          <w:tcPr>
            <w:tcW w:w="468" w:type="dxa"/>
            <w:gridSpan w:val="2"/>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b/>
                <w:bCs/>
              </w:rPr>
            </w:pP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b/>
                <w:bCs/>
              </w:rPr>
            </w:pPr>
            <w:r w:rsidRPr="00F850DC">
              <w:rPr>
                <w:rFonts w:ascii="Arial" w:hAnsi="Arial" w:cs="Arial"/>
              </w:rPr>
              <w:t xml:space="preserve">1. Produto </w:t>
            </w:r>
          </w:p>
        </w:tc>
        <w:tc>
          <w:tcPr>
            <w:tcW w:w="2668" w:type="dxa"/>
            <w:gridSpan w:val="3"/>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b/>
                <w:bCs/>
              </w:rPr>
            </w:pPr>
            <w:proofErr w:type="gramStart"/>
            <w:r w:rsidRPr="00F850DC">
              <w:rPr>
                <w:rFonts w:ascii="Arial" w:hAnsi="Arial" w:cs="Arial"/>
              </w:rPr>
              <w:t>2.</w:t>
            </w:r>
            <w:proofErr w:type="gramEnd"/>
            <w:r w:rsidRPr="00F850DC">
              <w:rPr>
                <w:rFonts w:ascii="Arial" w:hAnsi="Arial" w:cs="Arial"/>
              </w:rPr>
              <w:t xml:space="preserve">Unidade </w:t>
            </w:r>
          </w:p>
        </w:tc>
        <w:tc>
          <w:tcPr>
            <w:tcW w:w="2912" w:type="dxa"/>
            <w:gridSpan w:val="4"/>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b/>
                <w:bCs/>
              </w:rPr>
            </w:pPr>
            <w:proofErr w:type="gramStart"/>
            <w:r w:rsidRPr="00F850DC">
              <w:rPr>
                <w:rFonts w:ascii="Arial" w:hAnsi="Arial" w:cs="Arial"/>
              </w:rPr>
              <w:t>3.</w:t>
            </w:r>
            <w:proofErr w:type="gramEnd"/>
            <w:r w:rsidRPr="00F850DC">
              <w:rPr>
                <w:rFonts w:ascii="Arial" w:hAnsi="Arial" w:cs="Arial"/>
              </w:rPr>
              <w:t xml:space="preserve">Quantidade </w:t>
            </w:r>
          </w:p>
        </w:tc>
        <w:tc>
          <w:tcPr>
            <w:tcW w:w="2109" w:type="dxa"/>
            <w:gridSpan w:val="2"/>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b/>
                <w:bCs/>
              </w:rPr>
            </w:pPr>
            <w:proofErr w:type="gramStart"/>
            <w:r w:rsidRPr="00F850DC">
              <w:rPr>
                <w:rFonts w:ascii="Arial" w:hAnsi="Arial" w:cs="Arial"/>
              </w:rPr>
              <w:t>4.</w:t>
            </w:r>
            <w:proofErr w:type="gramEnd"/>
            <w:r w:rsidRPr="00F850DC">
              <w:rPr>
                <w:rFonts w:ascii="Arial" w:hAnsi="Arial" w:cs="Arial"/>
              </w:rPr>
              <w:t xml:space="preserve">Preço/Unidade </w:t>
            </w:r>
          </w:p>
        </w:tc>
        <w:tc>
          <w:tcPr>
            <w:tcW w:w="2739" w:type="dxa"/>
            <w:gridSpan w:val="3"/>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b/>
                <w:bCs/>
              </w:rPr>
            </w:pPr>
            <w:proofErr w:type="gramStart"/>
            <w:r w:rsidRPr="00F850DC">
              <w:rPr>
                <w:rFonts w:ascii="Arial" w:hAnsi="Arial" w:cs="Arial"/>
              </w:rPr>
              <w:t>5.</w:t>
            </w:r>
            <w:proofErr w:type="gramEnd"/>
            <w:r w:rsidRPr="00F850DC">
              <w:rPr>
                <w:rFonts w:ascii="Arial" w:hAnsi="Arial" w:cs="Arial"/>
              </w:rPr>
              <w:t>Valor Total por Produto</w:t>
            </w:r>
          </w:p>
        </w:tc>
      </w:tr>
      <w:tr w:rsidR="005A3A42" w:rsidRPr="00F850DC" w:rsidTr="005A3A42">
        <w:trPr>
          <w:trHeight w:val="239"/>
        </w:trPr>
        <w:tc>
          <w:tcPr>
            <w:tcW w:w="468" w:type="dxa"/>
            <w:gridSpan w:val="2"/>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b/>
                <w:bCs/>
              </w:rPr>
            </w:pP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rPr>
            </w:pPr>
          </w:p>
        </w:tc>
        <w:tc>
          <w:tcPr>
            <w:tcW w:w="2668" w:type="dxa"/>
            <w:gridSpan w:val="3"/>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rPr>
            </w:pPr>
          </w:p>
        </w:tc>
        <w:tc>
          <w:tcPr>
            <w:tcW w:w="2912" w:type="dxa"/>
            <w:gridSpan w:val="4"/>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rPr>
            </w:pPr>
          </w:p>
        </w:tc>
        <w:tc>
          <w:tcPr>
            <w:tcW w:w="2109" w:type="dxa"/>
            <w:gridSpan w:val="2"/>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rPr>
            </w:pPr>
          </w:p>
        </w:tc>
        <w:tc>
          <w:tcPr>
            <w:tcW w:w="2739" w:type="dxa"/>
            <w:gridSpan w:val="3"/>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rPr>
            </w:pPr>
          </w:p>
        </w:tc>
      </w:tr>
      <w:tr w:rsidR="005A3A42" w:rsidRPr="00F850DC" w:rsidTr="005A3A42">
        <w:trPr>
          <w:trHeight w:val="192"/>
        </w:trPr>
        <w:tc>
          <w:tcPr>
            <w:tcW w:w="468" w:type="dxa"/>
            <w:gridSpan w:val="2"/>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b/>
                <w:bCs/>
              </w:rPr>
            </w:pP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rPr>
            </w:pPr>
          </w:p>
        </w:tc>
        <w:tc>
          <w:tcPr>
            <w:tcW w:w="2668" w:type="dxa"/>
            <w:gridSpan w:val="3"/>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rPr>
            </w:pPr>
          </w:p>
        </w:tc>
        <w:tc>
          <w:tcPr>
            <w:tcW w:w="2912" w:type="dxa"/>
            <w:gridSpan w:val="4"/>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rPr>
            </w:pPr>
          </w:p>
        </w:tc>
        <w:tc>
          <w:tcPr>
            <w:tcW w:w="2109" w:type="dxa"/>
            <w:gridSpan w:val="2"/>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rPr>
            </w:pPr>
          </w:p>
        </w:tc>
        <w:tc>
          <w:tcPr>
            <w:tcW w:w="2739" w:type="dxa"/>
            <w:gridSpan w:val="3"/>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rPr>
            </w:pPr>
          </w:p>
        </w:tc>
      </w:tr>
      <w:tr w:rsidR="005A3A42" w:rsidRPr="00F850DC" w:rsidTr="005A3A42">
        <w:trPr>
          <w:trHeight w:val="230"/>
        </w:trPr>
        <w:tc>
          <w:tcPr>
            <w:tcW w:w="468" w:type="dxa"/>
            <w:gridSpan w:val="2"/>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b/>
                <w:bCs/>
              </w:rPr>
            </w:pP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rPr>
            </w:pPr>
          </w:p>
        </w:tc>
        <w:tc>
          <w:tcPr>
            <w:tcW w:w="2668" w:type="dxa"/>
            <w:gridSpan w:val="3"/>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rPr>
            </w:pPr>
          </w:p>
        </w:tc>
        <w:tc>
          <w:tcPr>
            <w:tcW w:w="2912" w:type="dxa"/>
            <w:gridSpan w:val="4"/>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rPr>
            </w:pPr>
          </w:p>
        </w:tc>
        <w:tc>
          <w:tcPr>
            <w:tcW w:w="2109" w:type="dxa"/>
            <w:gridSpan w:val="2"/>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rPr>
            </w:pPr>
          </w:p>
        </w:tc>
        <w:tc>
          <w:tcPr>
            <w:tcW w:w="2739" w:type="dxa"/>
            <w:gridSpan w:val="3"/>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rPr>
            </w:pPr>
          </w:p>
        </w:tc>
      </w:tr>
      <w:tr w:rsidR="005A3A42" w:rsidRPr="00F850DC" w:rsidTr="005A3A42">
        <w:trPr>
          <w:trHeight w:val="230"/>
        </w:trPr>
        <w:tc>
          <w:tcPr>
            <w:tcW w:w="468" w:type="dxa"/>
            <w:gridSpan w:val="2"/>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b/>
                <w:bCs/>
              </w:rPr>
            </w:pP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rPr>
            </w:pPr>
          </w:p>
        </w:tc>
        <w:tc>
          <w:tcPr>
            <w:tcW w:w="2668" w:type="dxa"/>
            <w:gridSpan w:val="3"/>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rPr>
            </w:pPr>
          </w:p>
        </w:tc>
        <w:tc>
          <w:tcPr>
            <w:tcW w:w="2912" w:type="dxa"/>
            <w:gridSpan w:val="4"/>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rPr>
            </w:pPr>
          </w:p>
        </w:tc>
        <w:tc>
          <w:tcPr>
            <w:tcW w:w="2109" w:type="dxa"/>
            <w:gridSpan w:val="2"/>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rPr>
            </w:pPr>
          </w:p>
        </w:tc>
        <w:tc>
          <w:tcPr>
            <w:tcW w:w="2739" w:type="dxa"/>
            <w:gridSpan w:val="3"/>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rPr>
            </w:pPr>
          </w:p>
        </w:tc>
      </w:tr>
      <w:tr w:rsidR="005A3A42" w:rsidRPr="00F850DC" w:rsidTr="005A3A42">
        <w:trPr>
          <w:trHeight w:val="294"/>
        </w:trPr>
        <w:tc>
          <w:tcPr>
            <w:tcW w:w="468" w:type="dxa"/>
            <w:gridSpan w:val="2"/>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b/>
                <w:bCs/>
              </w:rPr>
            </w:pP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rPr>
            </w:pPr>
          </w:p>
        </w:tc>
        <w:tc>
          <w:tcPr>
            <w:tcW w:w="2668" w:type="dxa"/>
            <w:gridSpan w:val="3"/>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rPr>
            </w:pPr>
          </w:p>
        </w:tc>
        <w:tc>
          <w:tcPr>
            <w:tcW w:w="2912" w:type="dxa"/>
            <w:gridSpan w:val="4"/>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rPr>
            </w:pPr>
          </w:p>
        </w:tc>
        <w:tc>
          <w:tcPr>
            <w:tcW w:w="2109" w:type="dxa"/>
            <w:gridSpan w:val="2"/>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rPr>
            </w:pPr>
          </w:p>
        </w:tc>
        <w:tc>
          <w:tcPr>
            <w:tcW w:w="2739" w:type="dxa"/>
            <w:gridSpan w:val="3"/>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rPr>
            </w:pPr>
          </w:p>
        </w:tc>
      </w:tr>
      <w:tr w:rsidR="005A3A42" w:rsidRPr="00F850DC" w:rsidTr="005A3A42">
        <w:trPr>
          <w:trHeight w:val="230"/>
        </w:trPr>
        <w:tc>
          <w:tcPr>
            <w:tcW w:w="468" w:type="dxa"/>
            <w:gridSpan w:val="2"/>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b/>
                <w:bCs/>
              </w:rPr>
            </w:pP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rPr>
            </w:pPr>
          </w:p>
        </w:tc>
        <w:tc>
          <w:tcPr>
            <w:tcW w:w="2668" w:type="dxa"/>
            <w:gridSpan w:val="3"/>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rPr>
            </w:pPr>
          </w:p>
        </w:tc>
        <w:tc>
          <w:tcPr>
            <w:tcW w:w="2912" w:type="dxa"/>
            <w:gridSpan w:val="4"/>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rPr>
            </w:pPr>
          </w:p>
        </w:tc>
        <w:tc>
          <w:tcPr>
            <w:tcW w:w="2109" w:type="dxa"/>
            <w:gridSpan w:val="2"/>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rPr>
            </w:pPr>
          </w:p>
        </w:tc>
        <w:tc>
          <w:tcPr>
            <w:tcW w:w="2739" w:type="dxa"/>
            <w:gridSpan w:val="3"/>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rPr>
            </w:pPr>
          </w:p>
        </w:tc>
      </w:tr>
      <w:tr w:rsidR="005A3A42" w:rsidRPr="00F850DC" w:rsidTr="005A3A42">
        <w:trPr>
          <w:trHeight w:val="230"/>
        </w:trPr>
        <w:tc>
          <w:tcPr>
            <w:tcW w:w="468" w:type="dxa"/>
            <w:gridSpan w:val="2"/>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b/>
                <w:bCs/>
              </w:rPr>
            </w:pP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rPr>
            </w:pPr>
          </w:p>
        </w:tc>
        <w:tc>
          <w:tcPr>
            <w:tcW w:w="2668" w:type="dxa"/>
            <w:gridSpan w:val="3"/>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rPr>
            </w:pPr>
          </w:p>
        </w:tc>
        <w:tc>
          <w:tcPr>
            <w:tcW w:w="2912" w:type="dxa"/>
            <w:gridSpan w:val="4"/>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rPr>
            </w:pPr>
          </w:p>
        </w:tc>
        <w:tc>
          <w:tcPr>
            <w:tcW w:w="2109" w:type="dxa"/>
            <w:gridSpan w:val="2"/>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rPr>
            </w:pPr>
          </w:p>
        </w:tc>
        <w:tc>
          <w:tcPr>
            <w:tcW w:w="2739" w:type="dxa"/>
            <w:gridSpan w:val="3"/>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rPr>
            </w:pPr>
          </w:p>
        </w:tc>
      </w:tr>
      <w:tr w:rsidR="005A3A42" w:rsidRPr="00F850DC" w:rsidTr="005A3A42">
        <w:trPr>
          <w:trHeight w:val="230"/>
        </w:trPr>
        <w:tc>
          <w:tcPr>
            <w:tcW w:w="468" w:type="dxa"/>
            <w:gridSpan w:val="2"/>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b/>
                <w:bCs/>
              </w:rPr>
            </w:pP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rPr>
            </w:pPr>
          </w:p>
        </w:tc>
        <w:tc>
          <w:tcPr>
            <w:tcW w:w="2668" w:type="dxa"/>
            <w:gridSpan w:val="3"/>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rPr>
            </w:pPr>
          </w:p>
        </w:tc>
        <w:tc>
          <w:tcPr>
            <w:tcW w:w="2912" w:type="dxa"/>
            <w:gridSpan w:val="4"/>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rPr>
            </w:pPr>
          </w:p>
        </w:tc>
        <w:tc>
          <w:tcPr>
            <w:tcW w:w="2109" w:type="dxa"/>
            <w:gridSpan w:val="2"/>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rPr>
            </w:pPr>
          </w:p>
        </w:tc>
        <w:tc>
          <w:tcPr>
            <w:tcW w:w="2739" w:type="dxa"/>
            <w:gridSpan w:val="3"/>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rPr>
            </w:pPr>
          </w:p>
        </w:tc>
      </w:tr>
      <w:tr w:rsidR="005A3A42" w:rsidRPr="00F850DC" w:rsidTr="005A3A42">
        <w:trPr>
          <w:trHeight w:val="230"/>
        </w:trPr>
        <w:tc>
          <w:tcPr>
            <w:tcW w:w="468" w:type="dxa"/>
            <w:gridSpan w:val="2"/>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b/>
                <w:bCs/>
              </w:rPr>
            </w:pP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rPr>
            </w:pPr>
          </w:p>
        </w:tc>
        <w:tc>
          <w:tcPr>
            <w:tcW w:w="2668" w:type="dxa"/>
            <w:gridSpan w:val="3"/>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rPr>
            </w:pPr>
          </w:p>
        </w:tc>
        <w:tc>
          <w:tcPr>
            <w:tcW w:w="2912" w:type="dxa"/>
            <w:gridSpan w:val="4"/>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rPr>
            </w:pPr>
          </w:p>
        </w:tc>
        <w:tc>
          <w:tcPr>
            <w:tcW w:w="2109" w:type="dxa"/>
            <w:gridSpan w:val="2"/>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rPr>
            </w:pPr>
          </w:p>
        </w:tc>
        <w:tc>
          <w:tcPr>
            <w:tcW w:w="2739" w:type="dxa"/>
            <w:gridSpan w:val="3"/>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rPr>
            </w:pPr>
          </w:p>
        </w:tc>
      </w:tr>
      <w:tr w:rsidR="005A3A42" w:rsidRPr="00F850DC" w:rsidTr="005A3A42">
        <w:trPr>
          <w:trHeight w:val="211"/>
        </w:trPr>
        <w:tc>
          <w:tcPr>
            <w:tcW w:w="468" w:type="dxa"/>
            <w:gridSpan w:val="2"/>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b/>
                <w:bCs/>
              </w:rPr>
            </w:pP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rPr>
            </w:pPr>
          </w:p>
        </w:tc>
        <w:tc>
          <w:tcPr>
            <w:tcW w:w="2668" w:type="dxa"/>
            <w:gridSpan w:val="3"/>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rPr>
            </w:pPr>
          </w:p>
        </w:tc>
        <w:tc>
          <w:tcPr>
            <w:tcW w:w="2912" w:type="dxa"/>
            <w:gridSpan w:val="4"/>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rPr>
            </w:pPr>
          </w:p>
        </w:tc>
        <w:tc>
          <w:tcPr>
            <w:tcW w:w="2109" w:type="dxa"/>
            <w:gridSpan w:val="2"/>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rPr>
            </w:pPr>
          </w:p>
        </w:tc>
        <w:tc>
          <w:tcPr>
            <w:tcW w:w="2739" w:type="dxa"/>
            <w:gridSpan w:val="3"/>
            <w:tcBorders>
              <w:top w:val="single" w:sz="4" w:space="0" w:color="auto"/>
              <w:left w:val="single" w:sz="4" w:space="0" w:color="auto"/>
              <w:bottom w:val="single" w:sz="4" w:space="0" w:color="auto"/>
              <w:right w:val="single" w:sz="4" w:space="0" w:color="auto"/>
            </w:tcBorders>
            <w:shd w:val="clear" w:color="auto" w:fill="auto"/>
          </w:tcPr>
          <w:p w:rsidR="005A3A42" w:rsidRPr="00F850DC" w:rsidRDefault="005A3A42" w:rsidP="00F850DC">
            <w:pPr>
              <w:jc w:val="both"/>
              <w:rPr>
                <w:rFonts w:ascii="Arial" w:hAnsi="Arial" w:cs="Arial"/>
              </w:rPr>
            </w:pPr>
          </w:p>
        </w:tc>
      </w:tr>
      <w:tr w:rsidR="005A3A42" w:rsidRPr="00F850DC" w:rsidTr="005A3A42">
        <w:trPr>
          <w:trHeight w:val="230"/>
        </w:trPr>
        <w:tc>
          <w:tcPr>
            <w:tcW w:w="468" w:type="dxa"/>
            <w:gridSpan w:val="2"/>
            <w:tcBorders>
              <w:top w:val="single" w:sz="4" w:space="0" w:color="auto"/>
              <w:left w:val="single" w:sz="4" w:space="0" w:color="auto"/>
              <w:bottom w:val="single" w:sz="4" w:space="0" w:color="auto"/>
              <w:right w:val="single" w:sz="4" w:space="0" w:color="auto"/>
            </w:tcBorders>
            <w:shd w:val="clear" w:color="auto" w:fill="FFFF99"/>
          </w:tcPr>
          <w:p w:rsidR="005A3A42" w:rsidRPr="00F850DC" w:rsidRDefault="005A3A42" w:rsidP="00F850DC">
            <w:pPr>
              <w:jc w:val="both"/>
              <w:rPr>
                <w:rFonts w:ascii="Arial" w:hAnsi="Arial" w:cs="Arial"/>
                <w:b/>
                <w:bCs/>
              </w:rPr>
            </w:pPr>
          </w:p>
        </w:tc>
        <w:tc>
          <w:tcPr>
            <w:tcW w:w="2520" w:type="dxa"/>
            <w:gridSpan w:val="2"/>
            <w:tcBorders>
              <w:top w:val="single" w:sz="4" w:space="0" w:color="auto"/>
              <w:left w:val="single" w:sz="4" w:space="0" w:color="auto"/>
              <w:bottom w:val="single" w:sz="4" w:space="0" w:color="auto"/>
              <w:right w:val="single" w:sz="4" w:space="0" w:color="auto"/>
            </w:tcBorders>
            <w:shd w:val="clear" w:color="auto" w:fill="FFFF99"/>
          </w:tcPr>
          <w:p w:rsidR="005A3A42" w:rsidRPr="00F850DC" w:rsidRDefault="005A3A42" w:rsidP="00F850DC">
            <w:pPr>
              <w:jc w:val="both"/>
              <w:rPr>
                <w:rFonts w:ascii="Arial" w:hAnsi="Arial" w:cs="Arial"/>
              </w:rPr>
            </w:pPr>
          </w:p>
        </w:tc>
        <w:tc>
          <w:tcPr>
            <w:tcW w:w="2668" w:type="dxa"/>
            <w:gridSpan w:val="3"/>
            <w:tcBorders>
              <w:top w:val="single" w:sz="4" w:space="0" w:color="auto"/>
              <w:left w:val="single" w:sz="4" w:space="0" w:color="auto"/>
              <w:bottom w:val="single" w:sz="4" w:space="0" w:color="auto"/>
              <w:right w:val="single" w:sz="4" w:space="0" w:color="auto"/>
            </w:tcBorders>
            <w:shd w:val="clear" w:color="auto" w:fill="FFFF99"/>
          </w:tcPr>
          <w:p w:rsidR="005A3A42" w:rsidRPr="00F850DC" w:rsidRDefault="005A3A42" w:rsidP="00F850DC">
            <w:pPr>
              <w:jc w:val="both"/>
              <w:rPr>
                <w:rFonts w:ascii="Arial" w:hAnsi="Arial" w:cs="Arial"/>
              </w:rPr>
            </w:pPr>
          </w:p>
        </w:tc>
        <w:tc>
          <w:tcPr>
            <w:tcW w:w="2912" w:type="dxa"/>
            <w:gridSpan w:val="4"/>
            <w:tcBorders>
              <w:top w:val="single" w:sz="4" w:space="0" w:color="auto"/>
              <w:left w:val="single" w:sz="4" w:space="0" w:color="auto"/>
              <w:bottom w:val="single" w:sz="4" w:space="0" w:color="auto"/>
              <w:right w:val="single" w:sz="4" w:space="0" w:color="auto"/>
            </w:tcBorders>
            <w:shd w:val="clear" w:color="auto" w:fill="FFFF99"/>
          </w:tcPr>
          <w:p w:rsidR="005A3A42" w:rsidRPr="00F850DC" w:rsidRDefault="005A3A42" w:rsidP="00F850DC">
            <w:pPr>
              <w:jc w:val="both"/>
              <w:rPr>
                <w:rFonts w:ascii="Arial" w:hAnsi="Arial" w:cs="Arial"/>
              </w:rPr>
            </w:pPr>
          </w:p>
        </w:tc>
        <w:tc>
          <w:tcPr>
            <w:tcW w:w="2109" w:type="dxa"/>
            <w:gridSpan w:val="2"/>
            <w:tcBorders>
              <w:top w:val="single" w:sz="4" w:space="0" w:color="auto"/>
              <w:left w:val="single" w:sz="4" w:space="0" w:color="auto"/>
              <w:bottom w:val="single" w:sz="4" w:space="0" w:color="auto"/>
              <w:right w:val="single" w:sz="4" w:space="0" w:color="auto"/>
            </w:tcBorders>
            <w:shd w:val="clear" w:color="auto" w:fill="FFFF99"/>
          </w:tcPr>
          <w:p w:rsidR="005A3A42" w:rsidRPr="00F850DC" w:rsidRDefault="005A3A42" w:rsidP="00F850DC">
            <w:pPr>
              <w:jc w:val="both"/>
              <w:rPr>
                <w:rFonts w:ascii="Arial" w:hAnsi="Arial" w:cs="Arial"/>
              </w:rPr>
            </w:pPr>
            <w:r w:rsidRPr="00F850DC">
              <w:rPr>
                <w:rFonts w:ascii="Arial" w:hAnsi="Arial" w:cs="Arial"/>
                <w:b/>
                <w:bCs/>
              </w:rPr>
              <w:t>Total do projeto:</w:t>
            </w:r>
          </w:p>
        </w:tc>
        <w:tc>
          <w:tcPr>
            <w:tcW w:w="2739" w:type="dxa"/>
            <w:gridSpan w:val="3"/>
            <w:tcBorders>
              <w:top w:val="single" w:sz="4" w:space="0" w:color="auto"/>
              <w:left w:val="single" w:sz="4" w:space="0" w:color="auto"/>
              <w:bottom w:val="single" w:sz="4" w:space="0" w:color="auto"/>
              <w:right w:val="single" w:sz="4" w:space="0" w:color="auto"/>
            </w:tcBorders>
            <w:shd w:val="clear" w:color="auto" w:fill="FFFF99"/>
          </w:tcPr>
          <w:p w:rsidR="005A3A42" w:rsidRPr="00F850DC" w:rsidRDefault="005A3A42" w:rsidP="00F850DC">
            <w:pPr>
              <w:jc w:val="both"/>
              <w:rPr>
                <w:rFonts w:ascii="Arial" w:hAnsi="Arial" w:cs="Arial"/>
              </w:rPr>
            </w:pPr>
          </w:p>
        </w:tc>
      </w:tr>
      <w:tr w:rsidR="005A3A42" w:rsidRPr="00F850DC" w:rsidTr="005A3A42">
        <w:trPr>
          <w:trHeight w:val="230"/>
        </w:trPr>
        <w:tc>
          <w:tcPr>
            <w:tcW w:w="13416" w:type="dxa"/>
            <w:gridSpan w:val="16"/>
            <w:tcBorders>
              <w:top w:val="single" w:sz="4" w:space="0" w:color="auto"/>
              <w:left w:val="single" w:sz="4" w:space="0" w:color="auto"/>
              <w:bottom w:val="single" w:sz="4" w:space="0" w:color="auto"/>
              <w:right w:val="single" w:sz="4" w:space="0" w:color="auto"/>
            </w:tcBorders>
            <w:shd w:val="clear" w:color="auto" w:fill="E0E0E0"/>
          </w:tcPr>
          <w:p w:rsidR="005A3A42" w:rsidRPr="00F850DC" w:rsidRDefault="005A3A42" w:rsidP="00F850DC">
            <w:pPr>
              <w:jc w:val="both"/>
              <w:rPr>
                <w:rFonts w:ascii="Arial" w:hAnsi="Arial" w:cs="Arial"/>
              </w:rPr>
            </w:pPr>
            <w:r w:rsidRPr="00F850DC">
              <w:rPr>
                <w:rFonts w:ascii="Arial" w:hAnsi="Arial" w:cs="Arial"/>
                <w:b/>
                <w:bCs/>
              </w:rPr>
              <w:t>IV – DESCREVER OS MECANISMOS DE ACOMPANHAMENTO DAS ENTREGAS DOS PRODUTOS</w:t>
            </w:r>
          </w:p>
        </w:tc>
      </w:tr>
      <w:tr w:rsidR="005A3A42" w:rsidRPr="00F850DC" w:rsidTr="005A3A42">
        <w:trPr>
          <w:trHeight w:val="230"/>
        </w:trPr>
        <w:tc>
          <w:tcPr>
            <w:tcW w:w="13416" w:type="dxa"/>
            <w:gridSpan w:val="16"/>
            <w:tcBorders>
              <w:top w:val="single" w:sz="4" w:space="0" w:color="auto"/>
              <w:left w:val="single" w:sz="4" w:space="0" w:color="auto"/>
              <w:bottom w:val="single" w:sz="4" w:space="0" w:color="auto"/>
              <w:right w:val="single" w:sz="4" w:space="0" w:color="auto"/>
            </w:tcBorders>
            <w:shd w:val="clear" w:color="auto" w:fill="FFFFFF"/>
          </w:tcPr>
          <w:p w:rsidR="005A3A42" w:rsidRPr="00F850DC" w:rsidRDefault="005A3A42" w:rsidP="00F850DC">
            <w:pPr>
              <w:jc w:val="both"/>
              <w:rPr>
                <w:rFonts w:ascii="Arial" w:hAnsi="Arial" w:cs="Arial"/>
              </w:rPr>
            </w:pPr>
          </w:p>
          <w:p w:rsidR="005A3A42" w:rsidRPr="00F850DC" w:rsidRDefault="005A3A42" w:rsidP="00F850DC">
            <w:pPr>
              <w:jc w:val="both"/>
              <w:rPr>
                <w:rFonts w:ascii="Arial" w:hAnsi="Arial" w:cs="Arial"/>
              </w:rPr>
            </w:pPr>
          </w:p>
          <w:p w:rsidR="005A3A42" w:rsidRPr="00F850DC" w:rsidRDefault="005A3A42" w:rsidP="00F850DC">
            <w:pPr>
              <w:jc w:val="both"/>
              <w:rPr>
                <w:rFonts w:ascii="Arial" w:hAnsi="Arial" w:cs="Arial"/>
              </w:rPr>
            </w:pPr>
          </w:p>
          <w:p w:rsidR="005A3A42" w:rsidRPr="00F850DC" w:rsidRDefault="005A3A42" w:rsidP="00F850DC">
            <w:pPr>
              <w:jc w:val="both"/>
              <w:rPr>
                <w:rFonts w:ascii="Arial" w:hAnsi="Arial" w:cs="Arial"/>
              </w:rPr>
            </w:pPr>
          </w:p>
          <w:p w:rsidR="005A3A42" w:rsidRPr="00F850DC" w:rsidRDefault="005A3A42" w:rsidP="00F850DC">
            <w:pPr>
              <w:jc w:val="both"/>
              <w:rPr>
                <w:rFonts w:ascii="Arial" w:hAnsi="Arial" w:cs="Arial"/>
              </w:rPr>
            </w:pPr>
          </w:p>
        </w:tc>
      </w:tr>
      <w:tr w:rsidR="005A3A42" w:rsidRPr="00F850DC" w:rsidTr="005A3A42">
        <w:trPr>
          <w:trHeight w:val="230"/>
        </w:trPr>
        <w:tc>
          <w:tcPr>
            <w:tcW w:w="13416" w:type="dxa"/>
            <w:gridSpan w:val="16"/>
            <w:tcBorders>
              <w:top w:val="single" w:sz="4" w:space="0" w:color="auto"/>
              <w:left w:val="single" w:sz="4" w:space="0" w:color="auto"/>
              <w:bottom w:val="single" w:sz="4" w:space="0" w:color="auto"/>
              <w:right w:val="single" w:sz="4" w:space="0" w:color="auto"/>
            </w:tcBorders>
            <w:shd w:val="clear" w:color="auto" w:fill="E0E0E0"/>
          </w:tcPr>
          <w:p w:rsidR="005A3A42" w:rsidRPr="00F850DC" w:rsidRDefault="005A3A42" w:rsidP="00F850DC">
            <w:pPr>
              <w:jc w:val="both"/>
              <w:rPr>
                <w:rFonts w:ascii="Arial" w:hAnsi="Arial" w:cs="Arial"/>
              </w:rPr>
            </w:pPr>
            <w:r w:rsidRPr="00F850DC">
              <w:rPr>
                <w:rFonts w:ascii="Arial" w:hAnsi="Arial" w:cs="Arial"/>
                <w:b/>
                <w:bCs/>
              </w:rPr>
              <w:t xml:space="preserve">V – CARACTERÍSTICAS DO FORNECEDOR PROPONENTE (breve </w:t>
            </w:r>
            <w:proofErr w:type="gramStart"/>
            <w:r w:rsidRPr="00F850DC">
              <w:rPr>
                <w:rFonts w:ascii="Arial" w:hAnsi="Arial" w:cs="Arial"/>
                <w:b/>
                <w:bCs/>
              </w:rPr>
              <w:t>histórico, número</w:t>
            </w:r>
            <w:proofErr w:type="gramEnd"/>
            <w:r w:rsidRPr="00F850DC">
              <w:rPr>
                <w:rFonts w:ascii="Arial" w:hAnsi="Arial" w:cs="Arial"/>
                <w:b/>
                <w:bCs/>
              </w:rPr>
              <w:t xml:space="preserve"> de sócios, missão, área de abrangência)</w:t>
            </w:r>
          </w:p>
        </w:tc>
      </w:tr>
      <w:tr w:rsidR="005A3A42" w:rsidRPr="00F850DC" w:rsidTr="005A3A42">
        <w:trPr>
          <w:trHeight w:val="230"/>
        </w:trPr>
        <w:tc>
          <w:tcPr>
            <w:tcW w:w="13416" w:type="dxa"/>
            <w:gridSpan w:val="16"/>
            <w:tcBorders>
              <w:top w:val="single" w:sz="4" w:space="0" w:color="auto"/>
              <w:left w:val="single" w:sz="4" w:space="0" w:color="auto"/>
              <w:bottom w:val="single" w:sz="4" w:space="0" w:color="auto"/>
              <w:right w:val="single" w:sz="4" w:space="0" w:color="auto"/>
            </w:tcBorders>
            <w:shd w:val="clear" w:color="auto" w:fill="FFFFFF"/>
          </w:tcPr>
          <w:p w:rsidR="005A3A42" w:rsidRPr="00F850DC" w:rsidRDefault="005A3A42" w:rsidP="00F850DC">
            <w:pPr>
              <w:jc w:val="both"/>
              <w:rPr>
                <w:rFonts w:ascii="Arial" w:hAnsi="Arial" w:cs="Arial"/>
              </w:rPr>
            </w:pPr>
          </w:p>
          <w:p w:rsidR="005A3A42" w:rsidRPr="00F850DC" w:rsidRDefault="005A3A42" w:rsidP="00F850DC">
            <w:pPr>
              <w:jc w:val="both"/>
              <w:rPr>
                <w:rFonts w:ascii="Arial" w:hAnsi="Arial" w:cs="Arial"/>
              </w:rPr>
            </w:pPr>
          </w:p>
          <w:p w:rsidR="005A3A42" w:rsidRPr="00F850DC" w:rsidRDefault="005A3A42" w:rsidP="00F850DC">
            <w:pPr>
              <w:jc w:val="both"/>
              <w:rPr>
                <w:rFonts w:ascii="Arial" w:hAnsi="Arial" w:cs="Arial"/>
              </w:rPr>
            </w:pPr>
          </w:p>
          <w:p w:rsidR="005A3A42" w:rsidRPr="00F850DC" w:rsidRDefault="005A3A42" w:rsidP="00F850DC">
            <w:pPr>
              <w:jc w:val="both"/>
              <w:rPr>
                <w:rFonts w:ascii="Arial" w:hAnsi="Arial" w:cs="Arial"/>
              </w:rPr>
            </w:pPr>
          </w:p>
          <w:p w:rsidR="005A3A42" w:rsidRPr="00F850DC" w:rsidRDefault="005A3A42" w:rsidP="00F850DC">
            <w:pPr>
              <w:jc w:val="both"/>
              <w:rPr>
                <w:rFonts w:ascii="Arial" w:hAnsi="Arial" w:cs="Arial"/>
              </w:rPr>
            </w:pPr>
          </w:p>
        </w:tc>
      </w:tr>
      <w:tr w:rsidR="005A3A42" w:rsidRPr="00F850DC" w:rsidTr="005A3A42">
        <w:trPr>
          <w:trHeight w:val="230"/>
        </w:trPr>
        <w:tc>
          <w:tcPr>
            <w:tcW w:w="13416" w:type="dxa"/>
            <w:gridSpan w:val="16"/>
            <w:tcBorders>
              <w:top w:val="single" w:sz="4" w:space="0" w:color="auto"/>
              <w:left w:val="single" w:sz="4" w:space="0" w:color="auto"/>
              <w:bottom w:val="single" w:sz="4" w:space="0" w:color="auto"/>
              <w:right w:val="single" w:sz="4" w:space="0" w:color="auto"/>
            </w:tcBorders>
            <w:shd w:val="clear" w:color="auto" w:fill="E0E0E0"/>
          </w:tcPr>
          <w:p w:rsidR="005A3A42" w:rsidRPr="00F850DC" w:rsidRDefault="005A3A42" w:rsidP="00F850DC">
            <w:pPr>
              <w:jc w:val="both"/>
              <w:rPr>
                <w:rFonts w:ascii="Arial" w:hAnsi="Arial" w:cs="Arial"/>
              </w:rPr>
            </w:pPr>
            <w:r w:rsidRPr="00F850DC">
              <w:rPr>
                <w:rFonts w:ascii="Arial" w:hAnsi="Arial" w:cs="Arial"/>
              </w:rPr>
              <w:t xml:space="preserve">Declaro estar de acordo com as condições estabelecidas neste projeto e que as informações acima conferem com as condições de </w:t>
            </w:r>
            <w:r w:rsidRPr="00F850DC">
              <w:rPr>
                <w:rFonts w:ascii="Arial" w:hAnsi="Arial" w:cs="Arial"/>
              </w:rPr>
              <w:lastRenderedPageBreak/>
              <w:t>fornecimento.</w:t>
            </w:r>
          </w:p>
        </w:tc>
      </w:tr>
      <w:tr w:rsidR="005A3A42" w:rsidRPr="00F850DC" w:rsidTr="005A3A42">
        <w:trPr>
          <w:trHeight w:val="230"/>
        </w:trPr>
        <w:tc>
          <w:tcPr>
            <w:tcW w:w="2988" w:type="dxa"/>
            <w:gridSpan w:val="4"/>
            <w:tcBorders>
              <w:top w:val="single" w:sz="4" w:space="0" w:color="auto"/>
              <w:left w:val="single" w:sz="4" w:space="0" w:color="auto"/>
              <w:bottom w:val="single" w:sz="4" w:space="0" w:color="auto"/>
              <w:right w:val="single" w:sz="4" w:space="0" w:color="auto"/>
            </w:tcBorders>
            <w:shd w:val="clear" w:color="auto" w:fill="FFFFFF"/>
          </w:tcPr>
          <w:p w:rsidR="005A3A42" w:rsidRPr="00F850DC" w:rsidRDefault="005A3A42" w:rsidP="00F850DC">
            <w:pPr>
              <w:jc w:val="both"/>
              <w:rPr>
                <w:rFonts w:ascii="Arial" w:hAnsi="Arial" w:cs="Arial"/>
              </w:rPr>
            </w:pPr>
          </w:p>
          <w:p w:rsidR="005A3A42" w:rsidRPr="00F850DC" w:rsidRDefault="005A3A42" w:rsidP="00F850DC">
            <w:pPr>
              <w:jc w:val="both"/>
              <w:rPr>
                <w:rFonts w:ascii="Arial" w:hAnsi="Arial" w:cs="Arial"/>
              </w:rPr>
            </w:pPr>
            <w:r w:rsidRPr="00F850DC">
              <w:rPr>
                <w:rFonts w:ascii="Arial" w:hAnsi="Arial" w:cs="Arial"/>
              </w:rPr>
              <w:t>Local e Data:</w:t>
            </w:r>
          </w:p>
        </w:tc>
        <w:tc>
          <w:tcPr>
            <w:tcW w:w="5580" w:type="dxa"/>
            <w:gridSpan w:val="7"/>
            <w:tcBorders>
              <w:top w:val="single" w:sz="4" w:space="0" w:color="auto"/>
              <w:left w:val="single" w:sz="4" w:space="0" w:color="auto"/>
              <w:bottom w:val="single" w:sz="4" w:space="0" w:color="auto"/>
              <w:right w:val="single" w:sz="4" w:space="0" w:color="auto"/>
            </w:tcBorders>
            <w:shd w:val="clear" w:color="auto" w:fill="FFFFFF"/>
          </w:tcPr>
          <w:p w:rsidR="005A3A42" w:rsidRPr="00F850DC" w:rsidRDefault="005A3A42" w:rsidP="00F850DC">
            <w:pPr>
              <w:autoSpaceDE w:val="0"/>
              <w:autoSpaceDN w:val="0"/>
              <w:adjustRightInd w:val="0"/>
              <w:jc w:val="both"/>
              <w:rPr>
                <w:rFonts w:ascii="Arial" w:hAnsi="Arial" w:cs="Arial"/>
              </w:rPr>
            </w:pPr>
          </w:p>
          <w:p w:rsidR="005A3A42" w:rsidRPr="00F850DC" w:rsidRDefault="005A3A42" w:rsidP="00F850DC">
            <w:pPr>
              <w:autoSpaceDE w:val="0"/>
              <w:autoSpaceDN w:val="0"/>
              <w:adjustRightInd w:val="0"/>
              <w:jc w:val="both"/>
              <w:rPr>
                <w:rFonts w:ascii="Arial" w:hAnsi="Arial" w:cs="Arial"/>
              </w:rPr>
            </w:pPr>
            <w:r w:rsidRPr="00F850DC">
              <w:rPr>
                <w:rFonts w:ascii="Arial" w:hAnsi="Arial" w:cs="Arial"/>
              </w:rPr>
              <w:t>________________________________________</w:t>
            </w:r>
          </w:p>
          <w:p w:rsidR="005A3A42" w:rsidRPr="00F850DC" w:rsidRDefault="005A3A42" w:rsidP="00F850DC">
            <w:pPr>
              <w:jc w:val="both"/>
              <w:rPr>
                <w:rFonts w:ascii="Arial" w:hAnsi="Arial" w:cs="Arial"/>
              </w:rPr>
            </w:pPr>
            <w:r w:rsidRPr="00F850DC">
              <w:rPr>
                <w:rFonts w:ascii="Arial" w:hAnsi="Arial" w:cs="Arial"/>
              </w:rPr>
              <w:t>Assinatura do Representante do Grupo Formal</w:t>
            </w:r>
          </w:p>
        </w:tc>
        <w:tc>
          <w:tcPr>
            <w:tcW w:w="4848" w:type="dxa"/>
            <w:gridSpan w:val="5"/>
            <w:tcBorders>
              <w:top w:val="single" w:sz="4" w:space="0" w:color="auto"/>
              <w:left w:val="single" w:sz="4" w:space="0" w:color="auto"/>
              <w:bottom w:val="single" w:sz="4" w:space="0" w:color="auto"/>
              <w:right w:val="single" w:sz="4" w:space="0" w:color="auto"/>
            </w:tcBorders>
            <w:shd w:val="clear" w:color="auto" w:fill="FFFFFF"/>
          </w:tcPr>
          <w:p w:rsidR="005A3A42" w:rsidRPr="00F850DC" w:rsidRDefault="005A3A42" w:rsidP="00F850DC">
            <w:pPr>
              <w:jc w:val="both"/>
              <w:rPr>
                <w:rFonts w:ascii="Arial" w:hAnsi="Arial" w:cs="Arial"/>
              </w:rPr>
            </w:pPr>
            <w:r w:rsidRPr="00F850DC">
              <w:rPr>
                <w:rFonts w:ascii="Arial" w:hAnsi="Arial" w:cs="Arial"/>
              </w:rPr>
              <w:t>Fone/E-mail:</w:t>
            </w:r>
          </w:p>
          <w:p w:rsidR="005A3A42" w:rsidRPr="00F850DC" w:rsidRDefault="005A3A42" w:rsidP="00F850DC">
            <w:pPr>
              <w:jc w:val="both"/>
              <w:rPr>
                <w:rFonts w:ascii="Arial" w:hAnsi="Arial" w:cs="Arial"/>
              </w:rPr>
            </w:pPr>
            <w:r w:rsidRPr="00F850DC">
              <w:rPr>
                <w:rFonts w:ascii="Arial" w:hAnsi="Arial" w:cs="Arial"/>
              </w:rPr>
              <w:t>CPF:</w:t>
            </w:r>
          </w:p>
        </w:tc>
      </w:tr>
      <w:tr w:rsidR="005A3A42" w:rsidRPr="00F850DC" w:rsidTr="005A3A42">
        <w:trPr>
          <w:trHeight w:val="230"/>
        </w:trPr>
        <w:tc>
          <w:tcPr>
            <w:tcW w:w="13416" w:type="dxa"/>
            <w:gridSpan w:val="16"/>
            <w:tcBorders>
              <w:top w:val="single" w:sz="4" w:space="0" w:color="auto"/>
              <w:left w:val="single" w:sz="4" w:space="0" w:color="auto"/>
              <w:bottom w:val="single" w:sz="4" w:space="0" w:color="auto"/>
              <w:right w:val="single" w:sz="4" w:space="0" w:color="auto"/>
            </w:tcBorders>
            <w:shd w:val="clear" w:color="auto" w:fill="FFFFFF"/>
          </w:tcPr>
          <w:p w:rsidR="005A3A42" w:rsidRPr="00F850DC" w:rsidRDefault="005A3A42" w:rsidP="00F850DC">
            <w:pPr>
              <w:jc w:val="both"/>
              <w:rPr>
                <w:rFonts w:ascii="Arial" w:hAnsi="Arial" w:cs="Arial"/>
              </w:rPr>
            </w:pPr>
          </w:p>
        </w:tc>
      </w:tr>
      <w:tr w:rsidR="005A3A42" w:rsidRPr="00F850DC" w:rsidTr="005A3A42">
        <w:trPr>
          <w:trHeight w:val="230"/>
        </w:trPr>
        <w:tc>
          <w:tcPr>
            <w:tcW w:w="2988" w:type="dxa"/>
            <w:gridSpan w:val="4"/>
            <w:vMerge w:val="restart"/>
            <w:tcBorders>
              <w:top w:val="single" w:sz="4" w:space="0" w:color="auto"/>
              <w:left w:val="single" w:sz="4" w:space="0" w:color="auto"/>
              <w:right w:val="single" w:sz="4" w:space="0" w:color="auto"/>
            </w:tcBorders>
            <w:shd w:val="clear" w:color="auto" w:fill="FFFFFF"/>
          </w:tcPr>
          <w:p w:rsidR="005A3A42" w:rsidRPr="00F850DC" w:rsidRDefault="005A3A42" w:rsidP="00F850DC">
            <w:pPr>
              <w:jc w:val="both"/>
              <w:rPr>
                <w:rFonts w:ascii="Arial" w:hAnsi="Arial" w:cs="Arial"/>
              </w:rPr>
            </w:pPr>
          </w:p>
          <w:p w:rsidR="005A3A42" w:rsidRPr="00F850DC" w:rsidRDefault="005A3A42" w:rsidP="00F850DC">
            <w:pPr>
              <w:jc w:val="both"/>
              <w:rPr>
                <w:rFonts w:ascii="Arial" w:hAnsi="Arial" w:cs="Arial"/>
              </w:rPr>
            </w:pPr>
          </w:p>
          <w:p w:rsidR="005A3A42" w:rsidRPr="00F850DC" w:rsidRDefault="005A3A42" w:rsidP="00F850DC">
            <w:pPr>
              <w:jc w:val="both"/>
              <w:rPr>
                <w:rFonts w:ascii="Arial" w:hAnsi="Arial" w:cs="Arial"/>
              </w:rPr>
            </w:pPr>
            <w:r w:rsidRPr="00F850DC">
              <w:rPr>
                <w:rFonts w:ascii="Arial" w:hAnsi="Arial" w:cs="Arial"/>
              </w:rPr>
              <w:t>Local e Data:</w:t>
            </w:r>
          </w:p>
        </w:tc>
        <w:tc>
          <w:tcPr>
            <w:tcW w:w="5580" w:type="dxa"/>
            <w:gridSpan w:val="7"/>
            <w:tcBorders>
              <w:top w:val="single" w:sz="4" w:space="0" w:color="auto"/>
              <w:left w:val="single" w:sz="4" w:space="0" w:color="auto"/>
              <w:bottom w:val="single" w:sz="4" w:space="0" w:color="auto"/>
              <w:right w:val="single" w:sz="4" w:space="0" w:color="auto"/>
            </w:tcBorders>
            <w:shd w:val="clear" w:color="auto" w:fill="FFFFFF"/>
          </w:tcPr>
          <w:p w:rsidR="005A3A42" w:rsidRPr="00F850DC" w:rsidRDefault="005A3A42" w:rsidP="00F850DC">
            <w:pPr>
              <w:jc w:val="both"/>
              <w:rPr>
                <w:rFonts w:ascii="Arial" w:hAnsi="Arial" w:cs="Arial"/>
              </w:rPr>
            </w:pPr>
            <w:r w:rsidRPr="00F850DC">
              <w:rPr>
                <w:rFonts w:ascii="Arial" w:hAnsi="Arial" w:cs="Arial"/>
              </w:rPr>
              <w:t>Agricultores Fornecedores do Grupo Informal</w:t>
            </w:r>
          </w:p>
        </w:tc>
        <w:tc>
          <w:tcPr>
            <w:tcW w:w="4848" w:type="dxa"/>
            <w:gridSpan w:val="5"/>
            <w:tcBorders>
              <w:top w:val="single" w:sz="4" w:space="0" w:color="auto"/>
              <w:left w:val="single" w:sz="4" w:space="0" w:color="auto"/>
              <w:bottom w:val="single" w:sz="4" w:space="0" w:color="auto"/>
              <w:right w:val="single" w:sz="4" w:space="0" w:color="auto"/>
            </w:tcBorders>
            <w:shd w:val="clear" w:color="auto" w:fill="FFFFFF"/>
          </w:tcPr>
          <w:p w:rsidR="005A3A42" w:rsidRPr="00F850DC" w:rsidRDefault="005A3A42" w:rsidP="00F850DC">
            <w:pPr>
              <w:jc w:val="both"/>
              <w:rPr>
                <w:rFonts w:ascii="Arial" w:hAnsi="Arial" w:cs="Arial"/>
              </w:rPr>
            </w:pPr>
            <w:r w:rsidRPr="00F850DC">
              <w:rPr>
                <w:rFonts w:ascii="Arial" w:hAnsi="Arial" w:cs="Arial"/>
              </w:rPr>
              <w:t>Assinatura</w:t>
            </w:r>
          </w:p>
        </w:tc>
      </w:tr>
      <w:tr w:rsidR="005A3A42" w:rsidRPr="00F850DC" w:rsidTr="005A3A42">
        <w:trPr>
          <w:trHeight w:val="230"/>
        </w:trPr>
        <w:tc>
          <w:tcPr>
            <w:tcW w:w="2988" w:type="dxa"/>
            <w:gridSpan w:val="4"/>
            <w:vMerge/>
            <w:tcBorders>
              <w:left w:val="single" w:sz="4" w:space="0" w:color="auto"/>
              <w:right w:val="single" w:sz="4" w:space="0" w:color="auto"/>
            </w:tcBorders>
            <w:shd w:val="clear" w:color="auto" w:fill="FFFFFF"/>
          </w:tcPr>
          <w:p w:rsidR="005A3A42" w:rsidRPr="00F850DC" w:rsidRDefault="005A3A42" w:rsidP="00F850DC">
            <w:pPr>
              <w:jc w:val="both"/>
              <w:rPr>
                <w:rFonts w:ascii="Arial" w:hAnsi="Arial" w:cs="Arial"/>
              </w:rPr>
            </w:pPr>
          </w:p>
        </w:tc>
        <w:tc>
          <w:tcPr>
            <w:tcW w:w="5580" w:type="dxa"/>
            <w:gridSpan w:val="7"/>
            <w:tcBorders>
              <w:top w:val="single" w:sz="4" w:space="0" w:color="auto"/>
              <w:left w:val="single" w:sz="4" w:space="0" w:color="auto"/>
              <w:bottom w:val="single" w:sz="4" w:space="0" w:color="auto"/>
              <w:right w:val="single" w:sz="4" w:space="0" w:color="auto"/>
            </w:tcBorders>
            <w:shd w:val="clear" w:color="auto" w:fill="FFFFFF"/>
          </w:tcPr>
          <w:p w:rsidR="005A3A42" w:rsidRPr="00F850DC" w:rsidRDefault="005A3A42" w:rsidP="00F850DC">
            <w:pPr>
              <w:jc w:val="both"/>
              <w:rPr>
                <w:rFonts w:ascii="Arial" w:hAnsi="Arial" w:cs="Arial"/>
              </w:rPr>
            </w:pPr>
          </w:p>
        </w:tc>
        <w:tc>
          <w:tcPr>
            <w:tcW w:w="4848" w:type="dxa"/>
            <w:gridSpan w:val="5"/>
            <w:tcBorders>
              <w:top w:val="single" w:sz="4" w:space="0" w:color="auto"/>
              <w:left w:val="single" w:sz="4" w:space="0" w:color="auto"/>
              <w:bottom w:val="single" w:sz="4" w:space="0" w:color="auto"/>
              <w:right w:val="single" w:sz="4" w:space="0" w:color="auto"/>
            </w:tcBorders>
            <w:shd w:val="clear" w:color="auto" w:fill="FFFFFF"/>
          </w:tcPr>
          <w:p w:rsidR="005A3A42" w:rsidRPr="00F850DC" w:rsidRDefault="005A3A42" w:rsidP="00F850DC">
            <w:pPr>
              <w:jc w:val="both"/>
              <w:rPr>
                <w:rFonts w:ascii="Arial" w:hAnsi="Arial" w:cs="Arial"/>
              </w:rPr>
            </w:pPr>
          </w:p>
        </w:tc>
      </w:tr>
      <w:tr w:rsidR="005A3A42" w:rsidRPr="00F850DC" w:rsidTr="005A3A42">
        <w:trPr>
          <w:trHeight w:val="70"/>
        </w:trPr>
        <w:tc>
          <w:tcPr>
            <w:tcW w:w="2988" w:type="dxa"/>
            <w:gridSpan w:val="4"/>
            <w:vMerge/>
            <w:tcBorders>
              <w:left w:val="single" w:sz="4" w:space="0" w:color="auto"/>
              <w:right w:val="single" w:sz="4" w:space="0" w:color="auto"/>
            </w:tcBorders>
            <w:shd w:val="clear" w:color="auto" w:fill="FFFFFF"/>
          </w:tcPr>
          <w:p w:rsidR="005A3A42" w:rsidRPr="00F850DC" w:rsidRDefault="005A3A42" w:rsidP="00F850DC">
            <w:pPr>
              <w:jc w:val="both"/>
              <w:rPr>
                <w:rFonts w:ascii="Arial" w:hAnsi="Arial" w:cs="Arial"/>
              </w:rPr>
            </w:pPr>
          </w:p>
        </w:tc>
        <w:tc>
          <w:tcPr>
            <w:tcW w:w="5580" w:type="dxa"/>
            <w:gridSpan w:val="7"/>
            <w:tcBorders>
              <w:top w:val="single" w:sz="4" w:space="0" w:color="auto"/>
              <w:left w:val="single" w:sz="4" w:space="0" w:color="auto"/>
              <w:bottom w:val="single" w:sz="4" w:space="0" w:color="auto"/>
              <w:right w:val="single" w:sz="4" w:space="0" w:color="auto"/>
            </w:tcBorders>
            <w:shd w:val="clear" w:color="auto" w:fill="FFFFFF"/>
          </w:tcPr>
          <w:p w:rsidR="005A3A42" w:rsidRPr="00F850DC" w:rsidRDefault="005A3A42" w:rsidP="00F850DC">
            <w:pPr>
              <w:jc w:val="both"/>
              <w:rPr>
                <w:rFonts w:ascii="Arial" w:hAnsi="Arial" w:cs="Arial"/>
              </w:rPr>
            </w:pPr>
          </w:p>
        </w:tc>
        <w:tc>
          <w:tcPr>
            <w:tcW w:w="4848" w:type="dxa"/>
            <w:gridSpan w:val="5"/>
            <w:tcBorders>
              <w:top w:val="single" w:sz="4" w:space="0" w:color="auto"/>
              <w:left w:val="single" w:sz="4" w:space="0" w:color="auto"/>
              <w:bottom w:val="single" w:sz="4" w:space="0" w:color="auto"/>
              <w:right w:val="single" w:sz="4" w:space="0" w:color="auto"/>
            </w:tcBorders>
            <w:shd w:val="clear" w:color="auto" w:fill="FFFFFF"/>
          </w:tcPr>
          <w:p w:rsidR="005A3A42" w:rsidRPr="00F850DC" w:rsidRDefault="005A3A42" w:rsidP="00F850DC">
            <w:pPr>
              <w:jc w:val="both"/>
              <w:rPr>
                <w:rFonts w:ascii="Arial" w:hAnsi="Arial" w:cs="Arial"/>
              </w:rPr>
            </w:pPr>
          </w:p>
        </w:tc>
      </w:tr>
    </w:tbl>
    <w:p w:rsidR="005A3A42" w:rsidRPr="00F850DC" w:rsidRDefault="005A3A42" w:rsidP="00F850DC">
      <w:pPr>
        <w:jc w:val="both"/>
        <w:rPr>
          <w:rFonts w:ascii="Arial" w:hAnsi="Arial" w:cs="Arial"/>
          <w:color w:val="FF0000"/>
        </w:rPr>
      </w:pPr>
    </w:p>
    <w:p w:rsidR="005A3A42" w:rsidRPr="00F850DC" w:rsidRDefault="005A3A42" w:rsidP="00F850DC">
      <w:pPr>
        <w:jc w:val="both"/>
        <w:rPr>
          <w:rFonts w:ascii="Arial" w:hAnsi="Arial" w:cs="Arial"/>
          <w:color w:val="FF0000"/>
        </w:rPr>
      </w:pPr>
    </w:p>
    <w:p w:rsidR="005A3A42" w:rsidRPr="00F850DC" w:rsidRDefault="005A3A42" w:rsidP="00F850DC">
      <w:pPr>
        <w:jc w:val="both"/>
        <w:rPr>
          <w:rFonts w:ascii="Arial" w:hAnsi="Arial" w:cs="Arial"/>
        </w:rPr>
      </w:pPr>
    </w:p>
    <w:p w:rsidR="005A3A42" w:rsidRPr="00F850DC" w:rsidRDefault="005A3A42" w:rsidP="00F850DC">
      <w:pPr>
        <w:jc w:val="both"/>
        <w:rPr>
          <w:rFonts w:ascii="Arial" w:hAnsi="Arial" w:cs="Arial"/>
        </w:rPr>
      </w:pPr>
    </w:p>
    <w:p w:rsidR="005A3A42" w:rsidRPr="00F850DC" w:rsidRDefault="005A3A42" w:rsidP="00F850DC">
      <w:pPr>
        <w:jc w:val="both"/>
        <w:rPr>
          <w:rFonts w:ascii="Arial" w:hAnsi="Arial" w:cs="Arial"/>
        </w:rPr>
      </w:pPr>
    </w:p>
    <w:p w:rsidR="005A3A42" w:rsidRPr="00F850DC" w:rsidRDefault="005A3A42" w:rsidP="00F850DC">
      <w:pPr>
        <w:jc w:val="both"/>
        <w:rPr>
          <w:rFonts w:ascii="Arial" w:hAnsi="Arial" w:cs="Arial"/>
        </w:rPr>
      </w:pPr>
    </w:p>
    <w:p w:rsidR="005A3A42" w:rsidRPr="00F850DC" w:rsidRDefault="005A3A42" w:rsidP="00F850DC">
      <w:pPr>
        <w:jc w:val="both"/>
        <w:rPr>
          <w:rFonts w:ascii="Arial" w:hAnsi="Arial" w:cs="Arial"/>
        </w:rPr>
      </w:pPr>
    </w:p>
    <w:p w:rsidR="008338F8" w:rsidRPr="00F850DC" w:rsidRDefault="008338F8" w:rsidP="00F850DC">
      <w:pPr>
        <w:jc w:val="both"/>
        <w:rPr>
          <w:rFonts w:ascii="Arial" w:hAnsi="Arial" w:cs="Arial"/>
        </w:rPr>
      </w:pPr>
      <w:r w:rsidRPr="00F850DC">
        <w:rPr>
          <w:rFonts w:ascii="Arial" w:hAnsi="Arial" w:cs="Arial"/>
        </w:rPr>
        <w:lastRenderedPageBreak/>
        <w:t>ANEXO II</w:t>
      </w:r>
    </w:p>
    <w:p w:rsidR="008338F8" w:rsidRPr="00F850DC" w:rsidRDefault="008338F8" w:rsidP="00F850DC">
      <w:pPr>
        <w:jc w:val="both"/>
        <w:rPr>
          <w:rFonts w:ascii="Arial" w:hAnsi="Arial" w:cs="Arial"/>
        </w:rPr>
      </w:pPr>
      <w:r w:rsidRPr="00F850DC">
        <w:rPr>
          <w:rFonts w:ascii="Arial" w:hAnsi="Arial" w:cs="Arial"/>
        </w:rPr>
        <w:t>MINUTA DO CONTRATO</w:t>
      </w:r>
    </w:p>
    <w:p w:rsidR="008338F8" w:rsidRPr="00F850DC" w:rsidRDefault="008338F8" w:rsidP="00F850DC">
      <w:pPr>
        <w:jc w:val="both"/>
        <w:rPr>
          <w:rFonts w:ascii="Arial" w:hAnsi="Arial" w:cs="Arial"/>
        </w:rPr>
      </w:pPr>
      <w:r w:rsidRPr="00F850DC">
        <w:rPr>
          <w:rFonts w:ascii="Arial" w:hAnsi="Arial" w:cs="Arial"/>
        </w:rPr>
        <w:t>CONTRATO N.º</w:t>
      </w:r>
      <w:proofErr w:type="gramStart"/>
      <w:r w:rsidRPr="00F850DC">
        <w:rPr>
          <w:rFonts w:ascii="Arial" w:hAnsi="Arial" w:cs="Arial"/>
        </w:rPr>
        <w:t>..........</w:t>
      </w:r>
      <w:proofErr w:type="gramEnd"/>
      <w:r w:rsidRPr="00F850DC">
        <w:rPr>
          <w:rFonts w:ascii="Arial" w:hAnsi="Arial" w:cs="Arial"/>
        </w:rPr>
        <w:t>/201</w:t>
      </w:r>
      <w:r w:rsidR="00E52977">
        <w:rPr>
          <w:rFonts w:ascii="Arial" w:hAnsi="Arial" w:cs="Arial"/>
        </w:rPr>
        <w:t>6</w:t>
      </w:r>
    </w:p>
    <w:p w:rsidR="008338F8" w:rsidRPr="00F850DC" w:rsidRDefault="008338F8" w:rsidP="00F850DC">
      <w:pPr>
        <w:jc w:val="both"/>
        <w:rPr>
          <w:rFonts w:ascii="Arial" w:hAnsi="Arial" w:cs="Arial"/>
        </w:rPr>
      </w:pPr>
      <w:r w:rsidRPr="00F850DC">
        <w:rPr>
          <w:rFonts w:ascii="Arial" w:hAnsi="Arial" w:cs="Arial"/>
        </w:rPr>
        <w:t>CONTRATO DE AQUISIÇÃO DE GÊNEROS ALIMENTÍCIOS SEM LICITAÇÃO DA AGRICULTURA FAMILIAR PARA A ALI</w:t>
      </w:r>
      <w:r w:rsidR="00E52977">
        <w:rPr>
          <w:rFonts w:ascii="Arial" w:hAnsi="Arial" w:cs="Arial"/>
        </w:rPr>
        <w:t>M</w:t>
      </w:r>
      <w:r w:rsidRPr="00F850DC">
        <w:rPr>
          <w:rFonts w:ascii="Arial" w:hAnsi="Arial" w:cs="Arial"/>
        </w:rPr>
        <w:t>ENTAÇÃO ESCOLAR</w:t>
      </w:r>
    </w:p>
    <w:p w:rsidR="008338F8" w:rsidRPr="00F850DC" w:rsidRDefault="008338F8" w:rsidP="00F850DC">
      <w:pPr>
        <w:jc w:val="both"/>
        <w:rPr>
          <w:rFonts w:ascii="Arial" w:hAnsi="Arial" w:cs="Arial"/>
        </w:rPr>
      </w:pPr>
      <w:r w:rsidRPr="00F850DC">
        <w:rPr>
          <w:rFonts w:ascii="Arial" w:hAnsi="Arial" w:cs="Arial"/>
        </w:rPr>
        <w:t xml:space="preserve">MUNICÍPIO DE </w:t>
      </w:r>
      <w:r w:rsidR="006C395F" w:rsidRPr="00F850DC">
        <w:rPr>
          <w:rFonts w:ascii="Arial" w:hAnsi="Arial" w:cs="Arial"/>
        </w:rPr>
        <w:t>SALTO VELOSO</w:t>
      </w:r>
      <w:r w:rsidRPr="00F850DC">
        <w:rPr>
          <w:rFonts w:ascii="Arial" w:hAnsi="Arial" w:cs="Arial"/>
        </w:rPr>
        <w:t xml:space="preserve"> pessoa jurídica de </w:t>
      </w:r>
      <w:r w:rsidR="006C395F" w:rsidRPr="00F850DC">
        <w:rPr>
          <w:rFonts w:ascii="Arial" w:hAnsi="Arial" w:cs="Arial"/>
        </w:rPr>
        <w:t>direito público, com sede à TRAVESSA DAS FLORES</w:t>
      </w:r>
      <w:r w:rsidRPr="00F850DC">
        <w:rPr>
          <w:rFonts w:ascii="Arial" w:hAnsi="Arial" w:cs="Arial"/>
        </w:rPr>
        <w:t>, N.º</w:t>
      </w:r>
      <w:r w:rsidR="006C395F" w:rsidRPr="00F850DC">
        <w:rPr>
          <w:rFonts w:ascii="Arial" w:hAnsi="Arial" w:cs="Arial"/>
        </w:rPr>
        <w:t>58</w:t>
      </w:r>
      <w:r w:rsidRPr="00F850DC">
        <w:rPr>
          <w:rFonts w:ascii="Arial" w:hAnsi="Arial" w:cs="Arial"/>
        </w:rPr>
        <w:t>, inscrita no CNPJ s</w:t>
      </w:r>
      <w:r w:rsidR="006C395F" w:rsidRPr="00F850DC">
        <w:rPr>
          <w:rFonts w:ascii="Arial" w:hAnsi="Arial" w:cs="Arial"/>
        </w:rPr>
        <w:t>ob n.º 82.827.353/0001-24</w:t>
      </w:r>
      <w:r w:rsidRPr="00F850DC">
        <w:rPr>
          <w:rFonts w:ascii="Arial" w:hAnsi="Arial" w:cs="Arial"/>
        </w:rPr>
        <w:t>, representada neste at</w:t>
      </w:r>
      <w:r w:rsidR="006C395F" w:rsidRPr="00F850DC">
        <w:rPr>
          <w:rFonts w:ascii="Arial" w:hAnsi="Arial" w:cs="Arial"/>
        </w:rPr>
        <w:t xml:space="preserve">o pelo senhor Claudemir </w:t>
      </w:r>
      <w:proofErr w:type="spellStart"/>
      <w:r w:rsidR="006C395F" w:rsidRPr="00F850DC">
        <w:rPr>
          <w:rFonts w:ascii="Arial" w:hAnsi="Arial" w:cs="Arial"/>
        </w:rPr>
        <w:t>Cesca</w:t>
      </w:r>
      <w:proofErr w:type="spellEnd"/>
      <w:r w:rsidR="006C395F" w:rsidRPr="00F850DC">
        <w:rPr>
          <w:rFonts w:ascii="Arial" w:hAnsi="Arial" w:cs="Arial"/>
        </w:rPr>
        <w:t>, Prefeito Municipal de Salto Veloso</w:t>
      </w:r>
      <w:r w:rsidRPr="00F850DC">
        <w:rPr>
          <w:rFonts w:ascii="Arial" w:hAnsi="Arial" w:cs="Arial"/>
        </w:rPr>
        <w:t xml:space="preserve">, doravante denominado CONTRATANTE, e por outro lado (nome do grupo formal ou informal), com sede. _____________, n.º____, em (município), inscrita no </w:t>
      </w:r>
      <w:r w:rsidR="006C395F" w:rsidRPr="00F850DC">
        <w:rPr>
          <w:rFonts w:ascii="Arial" w:hAnsi="Arial" w:cs="Arial"/>
        </w:rPr>
        <w:t>CPF</w:t>
      </w:r>
      <w:r w:rsidRPr="00F850DC">
        <w:rPr>
          <w:rFonts w:ascii="Arial" w:hAnsi="Arial" w:cs="Arial"/>
        </w:rPr>
        <w:t xml:space="preserve"> sob n.º ________________________, (para grupo formal), doravante </w:t>
      </w:r>
      <w:proofErr w:type="gramStart"/>
      <w:r w:rsidRPr="00F850DC">
        <w:rPr>
          <w:rFonts w:ascii="Arial" w:hAnsi="Arial" w:cs="Arial"/>
        </w:rPr>
        <w:t>denominado (a) CONTRATADO (A), fundamentados nas disposições Lei</w:t>
      </w:r>
      <w:proofErr w:type="gramEnd"/>
      <w:r w:rsidRPr="00F850DC">
        <w:rPr>
          <w:rFonts w:ascii="Arial" w:hAnsi="Arial" w:cs="Arial"/>
        </w:rPr>
        <w:t xml:space="preserve"> n° 11.947/2009, e tendo em vista o que consta na Chamada Pública nº </w:t>
      </w:r>
      <w:r w:rsidR="006C395F" w:rsidRPr="00F850DC">
        <w:rPr>
          <w:rFonts w:ascii="Arial" w:hAnsi="Arial" w:cs="Arial"/>
        </w:rPr>
        <w:t>001</w:t>
      </w:r>
      <w:r w:rsidRPr="00F850DC">
        <w:rPr>
          <w:rFonts w:ascii="Arial" w:hAnsi="Arial" w:cs="Arial"/>
        </w:rPr>
        <w:t>/201</w:t>
      </w:r>
      <w:r w:rsidR="006C395F" w:rsidRPr="00F850DC">
        <w:rPr>
          <w:rFonts w:ascii="Arial" w:hAnsi="Arial" w:cs="Arial"/>
        </w:rPr>
        <w:t>3</w:t>
      </w:r>
      <w:r w:rsidRPr="00F850DC">
        <w:rPr>
          <w:rFonts w:ascii="Arial" w:hAnsi="Arial" w:cs="Arial"/>
        </w:rPr>
        <w:t>, resolvem celebrar o presente contrato mediante as cláusulas que seguem:</w:t>
      </w:r>
    </w:p>
    <w:p w:rsidR="008338F8" w:rsidRPr="00F850DC" w:rsidRDefault="008338F8" w:rsidP="00F850DC">
      <w:pPr>
        <w:jc w:val="both"/>
        <w:rPr>
          <w:rFonts w:ascii="Arial" w:hAnsi="Arial" w:cs="Arial"/>
        </w:rPr>
      </w:pPr>
      <w:r w:rsidRPr="00F850DC">
        <w:rPr>
          <w:rFonts w:ascii="Arial" w:hAnsi="Arial" w:cs="Arial"/>
        </w:rPr>
        <w:t>CLÁUSULA PRIMEIRA:</w:t>
      </w:r>
    </w:p>
    <w:p w:rsidR="008338F8" w:rsidRPr="00F850DC" w:rsidRDefault="008338F8" w:rsidP="00F850DC">
      <w:pPr>
        <w:jc w:val="both"/>
        <w:rPr>
          <w:rFonts w:ascii="Arial" w:hAnsi="Arial" w:cs="Arial"/>
        </w:rPr>
      </w:pPr>
      <w:r w:rsidRPr="00F850DC">
        <w:rPr>
          <w:rFonts w:ascii="Arial" w:hAnsi="Arial" w:cs="Arial"/>
        </w:rPr>
        <w:t xml:space="preserve">É objeto desta contratação a aquisição de GÊNEROS ALIMENTÍCIOS DA AGRICULTURA FAMILIAR PARA ALIMENTAÇÃO ESCOLAR, para alunos de educação </w:t>
      </w:r>
      <w:proofErr w:type="gramStart"/>
      <w:r w:rsidRPr="00F850DC">
        <w:rPr>
          <w:rFonts w:ascii="Arial" w:hAnsi="Arial" w:cs="Arial"/>
        </w:rPr>
        <w:t>básica pública matriculados</w:t>
      </w:r>
      <w:proofErr w:type="gramEnd"/>
      <w:r w:rsidRPr="00F850DC">
        <w:rPr>
          <w:rFonts w:ascii="Arial" w:hAnsi="Arial" w:cs="Arial"/>
        </w:rPr>
        <w:t xml:space="preserve"> no centro Educacional </w:t>
      </w:r>
      <w:r w:rsidR="006C395F" w:rsidRPr="00F850DC">
        <w:rPr>
          <w:rFonts w:ascii="Arial" w:hAnsi="Arial" w:cs="Arial"/>
        </w:rPr>
        <w:t>NONA VERGINIA</w:t>
      </w:r>
      <w:r w:rsidRPr="00F850DC">
        <w:rPr>
          <w:rFonts w:ascii="Arial" w:hAnsi="Arial" w:cs="Arial"/>
        </w:rPr>
        <w:t>, verba FNDE/PNAE, 1º semestre de 2013, descritos nos itens enumerados na Cláusula Terceira, todos de acordo com a chamada pública n.º 001/2013, o qual fica fazendo parte integrante do presente contrato, independentemente de anexação ou transcrição.</w:t>
      </w:r>
    </w:p>
    <w:p w:rsidR="008338F8" w:rsidRPr="00F850DC" w:rsidRDefault="008338F8" w:rsidP="00F850DC">
      <w:pPr>
        <w:jc w:val="both"/>
        <w:rPr>
          <w:rFonts w:ascii="Arial" w:hAnsi="Arial" w:cs="Arial"/>
        </w:rPr>
      </w:pPr>
      <w:r w:rsidRPr="00F850DC">
        <w:rPr>
          <w:rFonts w:ascii="Arial" w:hAnsi="Arial" w:cs="Arial"/>
        </w:rPr>
        <w:t>CLÁUSULA SEGUNDA:</w:t>
      </w:r>
    </w:p>
    <w:p w:rsidR="008338F8" w:rsidRPr="00F850DC" w:rsidRDefault="008338F8" w:rsidP="00F850DC">
      <w:pPr>
        <w:jc w:val="both"/>
        <w:rPr>
          <w:rFonts w:ascii="Arial" w:hAnsi="Arial" w:cs="Arial"/>
        </w:rPr>
      </w:pPr>
      <w:r w:rsidRPr="00F850DC">
        <w:rPr>
          <w:rFonts w:ascii="Arial" w:hAnsi="Arial" w:cs="Arial"/>
        </w:rPr>
        <w:t>O CONTRATADO se compromete a fornecer os gêneros alimentícios da Agricultura Familiar ao CONTRATANTE conforme descrito no Projeto de Venda de Gêneros Alimentícios da Agricultura Familiar parte integrante deste Instrumento.</w:t>
      </w:r>
    </w:p>
    <w:p w:rsidR="008338F8" w:rsidRPr="00F850DC" w:rsidRDefault="008338F8" w:rsidP="00F850DC">
      <w:pPr>
        <w:jc w:val="both"/>
        <w:rPr>
          <w:rFonts w:ascii="Arial" w:hAnsi="Arial" w:cs="Arial"/>
        </w:rPr>
      </w:pPr>
    </w:p>
    <w:p w:rsidR="008338F8" w:rsidRPr="00F850DC" w:rsidRDefault="008338F8" w:rsidP="00F850DC">
      <w:pPr>
        <w:jc w:val="both"/>
        <w:rPr>
          <w:rFonts w:ascii="Arial" w:hAnsi="Arial" w:cs="Arial"/>
        </w:rPr>
      </w:pPr>
      <w:r w:rsidRPr="00F850DC">
        <w:rPr>
          <w:rFonts w:ascii="Arial" w:hAnsi="Arial" w:cs="Arial"/>
        </w:rPr>
        <w:t>CLÁUSULA TERCEIRA:</w:t>
      </w:r>
    </w:p>
    <w:p w:rsidR="008338F8" w:rsidRPr="00F850DC" w:rsidRDefault="008338F8" w:rsidP="00F850DC">
      <w:pPr>
        <w:jc w:val="both"/>
        <w:rPr>
          <w:rFonts w:ascii="Arial" w:hAnsi="Arial" w:cs="Arial"/>
        </w:rPr>
      </w:pPr>
      <w:r w:rsidRPr="00F850DC">
        <w:rPr>
          <w:rFonts w:ascii="Arial" w:hAnsi="Arial" w:cs="Arial"/>
        </w:rPr>
        <w:t xml:space="preserve">O limite individual de venda de gêneros alimentícios do Agricultor Familiar e do Empreendedor Familiar Rural, neste </w:t>
      </w:r>
      <w:proofErr w:type="gramStart"/>
      <w:r w:rsidRPr="00F850DC">
        <w:rPr>
          <w:rFonts w:ascii="Arial" w:hAnsi="Arial" w:cs="Arial"/>
        </w:rPr>
        <w:t>ato denominad</w:t>
      </w:r>
      <w:r w:rsidR="006C395F" w:rsidRPr="00F850DC">
        <w:rPr>
          <w:rFonts w:ascii="Arial" w:hAnsi="Arial" w:cs="Arial"/>
        </w:rPr>
        <w:t>os CONTRATADOS</w:t>
      </w:r>
      <w:proofErr w:type="gramEnd"/>
      <w:r w:rsidR="006C395F" w:rsidRPr="00F850DC">
        <w:rPr>
          <w:rFonts w:ascii="Arial" w:hAnsi="Arial" w:cs="Arial"/>
        </w:rPr>
        <w:t>, será de até R$ 20</w:t>
      </w:r>
      <w:r w:rsidRPr="00F850DC">
        <w:rPr>
          <w:rFonts w:ascii="Arial" w:hAnsi="Arial" w:cs="Arial"/>
        </w:rPr>
        <w:t>.000,00 (</w:t>
      </w:r>
      <w:r w:rsidR="006C395F" w:rsidRPr="00F850DC">
        <w:rPr>
          <w:rFonts w:ascii="Arial" w:hAnsi="Arial" w:cs="Arial"/>
        </w:rPr>
        <w:t>vinte</w:t>
      </w:r>
      <w:r w:rsidRPr="00F850DC">
        <w:rPr>
          <w:rFonts w:ascii="Arial" w:hAnsi="Arial" w:cs="Arial"/>
        </w:rPr>
        <w:t xml:space="preserve"> mil reais) por DAP por ano civil, referente à sua produção, conforme a legislação do Programa Nacional de Alimentação Escolar.</w:t>
      </w:r>
    </w:p>
    <w:p w:rsidR="008338F8" w:rsidRPr="00F850DC" w:rsidRDefault="008338F8" w:rsidP="00F850DC">
      <w:pPr>
        <w:jc w:val="both"/>
        <w:rPr>
          <w:rFonts w:ascii="Arial" w:hAnsi="Arial" w:cs="Arial"/>
        </w:rPr>
      </w:pPr>
      <w:r w:rsidRPr="00F850DC">
        <w:rPr>
          <w:rFonts w:ascii="Arial" w:hAnsi="Arial" w:cs="Arial"/>
        </w:rPr>
        <w:t>CLÁUSULA QUARTA</w:t>
      </w:r>
    </w:p>
    <w:p w:rsidR="008338F8" w:rsidRPr="00F850DC" w:rsidRDefault="008338F8" w:rsidP="00F850DC">
      <w:pPr>
        <w:jc w:val="both"/>
        <w:rPr>
          <w:rFonts w:ascii="Arial" w:hAnsi="Arial" w:cs="Arial"/>
        </w:rPr>
      </w:pPr>
      <w:r w:rsidRPr="00F850DC">
        <w:rPr>
          <w:rFonts w:ascii="Arial" w:hAnsi="Arial" w:cs="Arial"/>
        </w:rPr>
        <w:t>OS CONTRATADOS FORNECEDORES ou as ENTIDADES ARTICULADORAS deverão informar ao Ministério do Desenvolvimento Agrário - MDA os valores individuais de venda dos participantes do Projeto de Venda de Gêneros Alimentícios, consoante ao Projeto de Venda de Gêneros Alimentícios da Agricultura Familiar para Alimentação Escolar, em no máximo 30 dias após a assinatura do contrato, por meio de ferramenta disponibilizada pelo MDA.</w:t>
      </w:r>
    </w:p>
    <w:p w:rsidR="008338F8" w:rsidRPr="00F850DC" w:rsidRDefault="008338F8" w:rsidP="00F850DC">
      <w:pPr>
        <w:jc w:val="both"/>
        <w:rPr>
          <w:rFonts w:ascii="Arial" w:hAnsi="Arial" w:cs="Arial"/>
        </w:rPr>
      </w:pPr>
      <w:r w:rsidRPr="00F850DC">
        <w:rPr>
          <w:rFonts w:ascii="Arial" w:hAnsi="Arial" w:cs="Arial"/>
        </w:rPr>
        <w:t>CLÁUSULA QUINTA:</w:t>
      </w:r>
    </w:p>
    <w:p w:rsidR="008338F8" w:rsidRPr="00F850DC" w:rsidRDefault="008338F8" w:rsidP="00F850DC">
      <w:pPr>
        <w:jc w:val="both"/>
        <w:rPr>
          <w:rFonts w:ascii="Arial" w:hAnsi="Arial" w:cs="Arial"/>
        </w:rPr>
      </w:pPr>
      <w:r w:rsidRPr="00F850DC">
        <w:rPr>
          <w:rFonts w:ascii="Arial" w:hAnsi="Arial" w:cs="Arial"/>
        </w:rPr>
        <w:t>O início para entrega das mercadorias será imediatamente, sendo o prazo do fornecimento até o término da quantidade adquirida ou até 31/</w:t>
      </w:r>
      <w:r w:rsidR="006C395F" w:rsidRPr="00F850DC">
        <w:rPr>
          <w:rFonts w:ascii="Arial" w:hAnsi="Arial" w:cs="Arial"/>
        </w:rPr>
        <w:t>12</w:t>
      </w:r>
      <w:r w:rsidRPr="00F850DC">
        <w:rPr>
          <w:rFonts w:ascii="Arial" w:hAnsi="Arial" w:cs="Arial"/>
        </w:rPr>
        <w:t>/2013.</w:t>
      </w:r>
    </w:p>
    <w:p w:rsidR="008338F8" w:rsidRPr="00F850DC" w:rsidRDefault="008338F8" w:rsidP="00F850DC">
      <w:pPr>
        <w:jc w:val="both"/>
        <w:rPr>
          <w:rFonts w:ascii="Arial" w:hAnsi="Arial" w:cs="Arial"/>
        </w:rPr>
      </w:pPr>
      <w:proofErr w:type="gramStart"/>
      <w:r w:rsidRPr="00F850DC">
        <w:rPr>
          <w:rFonts w:ascii="Arial" w:hAnsi="Arial" w:cs="Arial"/>
        </w:rPr>
        <w:t>a.</w:t>
      </w:r>
      <w:proofErr w:type="gramEnd"/>
      <w:r w:rsidRPr="00F850DC">
        <w:rPr>
          <w:rFonts w:ascii="Arial" w:hAnsi="Arial" w:cs="Arial"/>
        </w:rPr>
        <w:t xml:space="preserve"> A entrega das mercadorias deverá ser feita nos locais, dias e quantidades de acordo com a chamada pública n.º 001/2013</w:t>
      </w:r>
    </w:p>
    <w:p w:rsidR="008338F8" w:rsidRPr="00F850DC" w:rsidRDefault="008338F8" w:rsidP="00F850DC">
      <w:pPr>
        <w:jc w:val="both"/>
        <w:rPr>
          <w:rFonts w:ascii="Arial" w:hAnsi="Arial" w:cs="Arial"/>
        </w:rPr>
      </w:pPr>
      <w:proofErr w:type="gramStart"/>
      <w:r w:rsidRPr="00F850DC">
        <w:rPr>
          <w:rFonts w:ascii="Arial" w:hAnsi="Arial" w:cs="Arial"/>
        </w:rPr>
        <w:t>b.</w:t>
      </w:r>
      <w:proofErr w:type="gramEnd"/>
      <w:r w:rsidRPr="00F850DC">
        <w:rPr>
          <w:rFonts w:ascii="Arial" w:hAnsi="Arial" w:cs="Arial"/>
        </w:rPr>
        <w:t xml:space="preserve"> O recebimento das mercadorias dar-se-á mediante apresentação do Termo de Recebimento e as Notas Fiscais de Venda pela pessoa responsável pela alimentação no local de entrega, consoante o anexo deste Contrato.</w:t>
      </w:r>
    </w:p>
    <w:p w:rsidR="008338F8" w:rsidRPr="00F850DC" w:rsidRDefault="008338F8" w:rsidP="00F850DC">
      <w:pPr>
        <w:jc w:val="both"/>
        <w:rPr>
          <w:rFonts w:ascii="Arial" w:hAnsi="Arial" w:cs="Arial"/>
        </w:rPr>
      </w:pPr>
      <w:r w:rsidRPr="00F850DC">
        <w:rPr>
          <w:rFonts w:ascii="Arial" w:hAnsi="Arial" w:cs="Arial"/>
        </w:rPr>
        <w:t>CLÁUSULA SEXTA:</w:t>
      </w:r>
    </w:p>
    <w:p w:rsidR="008338F8" w:rsidRPr="00F850DC" w:rsidRDefault="008338F8" w:rsidP="00F850DC">
      <w:pPr>
        <w:jc w:val="both"/>
        <w:rPr>
          <w:rFonts w:ascii="Arial" w:hAnsi="Arial" w:cs="Arial"/>
        </w:rPr>
      </w:pPr>
      <w:r w:rsidRPr="00F850DC">
        <w:rPr>
          <w:rFonts w:ascii="Arial" w:hAnsi="Arial" w:cs="Arial"/>
        </w:rPr>
        <w:lastRenderedPageBreak/>
        <w:t>Pelo fornecimento dos gêneros alimentícios, nos quantitativos descritos no Projeto de Venda de Gêneros Alimentícios da Agricultura Familiar, o (a) CONTRATADO (A) receberá o valor total de R$ _____________ (_______________________), conforme listagem anexa a seguir: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73"/>
        <w:gridCol w:w="1360"/>
        <w:gridCol w:w="944"/>
        <w:gridCol w:w="1078"/>
        <w:gridCol w:w="1111"/>
        <w:gridCol w:w="1724"/>
        <w:gridCol w:w="1177"/>
        <w:gridCol w:w="1228"/>
      </w:tblGrid>
      <w:tr w:rsidR="008338F8" w:rsidRPr="00F850DC" w:rsidTr="008338F8">
        <w:tc>
          <w:tcPr>
            <w:tcW w:w="1673" w:type="dxa"/>
            <w:tcBorders>
              <w:top w:val="single" w:sz="4" w:space="0" w:color="auto"/>
              <w:left w:val="single" w:sz="4" w:space="0" w:color="auto"/>
              <w:bottom w:val="single" w:sz="4" w:space="0" w:color="auto"/>
              <w:right w:val="single" w:sz="4" w:space="0" w:color="auto"/>
            </w:tcBorders>
          </w:tcPr>
          <w:p w:rsidR="008338F8" w:rsidRPr="00F850DC" w:rsidRDefault="008338F8" w:rsidP="00F850DC">
            <w:pPr>
              <w:jc w:val="both"/>
              <w:rPr>
                <w:rFonts w:ascii="Arial" w:hAnsi="Arial" w:cs="Arial"/>
              </w:rPr>
            </w:pPr>
            <w:r w:rsidRPr="00F850DC">
              <w:rPr>
                <w:rFonts w:ascii="Arial" w:hAnsi="Arial" w:cs="Arial"/>
              </w:rPr>
              <w:t>1. Nome do</w:t>
            </w:r>
          </w:p>
          <w:p w:rsidR="008338F8" w:rsidRPr="00F850DC" w:rsidRDefault="008338F8" w:rsidP="00F850DC">
            <w:pPr>
              <w:jc w:val="both"/>
              <w:rPr>
                <w:rFonts w:ascii="Arial" w:hAnsi="Arial" w:cs="Arial"/>
              </w:rPr>
            </w:pPr>
            <w:r w:rsidRPr="00F850DC">
              <w:rPr>
                <w:rFonts w:ascii="Arial" w:hAnsi="Arial" w:cs="Arial"/>
              </w:rPr>
              <w:t>Agricultor</w:t>
            </w:r>
          </w:p>
          <w:p w:rsidR="008338F8" w:rsidRPr="00F850DC" w:rsidRDefault="008338F8" w:rsidP="00F850DC">
            <w:pPr>
              <w:jc w:val="both"/>
              <w:rPr>
                <w:rFonts w:ascii="Arial" w:hAnsi="Arial" w:cs="Arial"/>
              </w:rPr>
            </w:pPr>
            <w:r w:rsidRPr="00F850DC">
              <w:rPr>
                <w:rFonts w:ascii="Arial" w:hAnsi="Arial" w:cs="Arial"/>
              </w:rPr>
              <w:t>Familiar</w:t>
            </w:r>
          </w:p>
        </w:tc>
        <w:tc>
          <w:tcPr>
            <w:tcW w:w="1360" w:type="dxa"/>
            <w:tcBorders>
              <w:top w:val="single" w:sz="4" w:space="0" w:color="auto"/>
              <w:left w:val="single" w:sz="4" w:space="0" w:color="auto"/>
              <w:bottom w:val="single" w:sz="4" w:space="0" w:color="auto"/>
              <w:right w:val="single" w:sz="4" w:space="0" w:color="auto"/>
            </w:tcBorders>
          </w:tcPr>
          <w:p w:rsidR="008338F8" w:rsidRPr="00F850DC" w:rsidRDefault="008338F8" w:rsidP="00F850DC">
            <w:pPr>
              <w:jc w:val="both"/>
              <w:rPr>
                <w:rFonts w:ascii="Arial" w:hAnsi="Arial" w:cs="Arial"/>
              </w:rPr>
            </w:pPr>
            <w:r w:rsidRPr="00F850DC">
              <w:rPr>
                <w:rFonts w:ascii="Arial" w:hAnsi="Arial" w:cs="Arial"/>
              </w:rPr>
              <w:t>2. CPF</w:t>
            </w:r>
          </w:p>
        </w:tc>
        <w:tc>
          <w:tcPr>
            <w:tcW w:w="944" w:type="dxa"/>
            <w:tcBorders>
              <w:top w:val="single" w:sz="4" w:space="0" w:color="auto"/>
              <w:left w:val="single" w:sz="4" w:space="0" w:color="auto"/>
              <w:bottom w:val="single" w:sz="4" w:space="0" w:color="auto"/>
              <w:right w:val="single" w:sz="4" w:space="0" w:color="auto"/>
            </w:tcBorders>
          </w:tcPr>
          <w:p w:rsidR="008338F8" w:rsidRPr="00F850DC" w:rsidRDefault="008338F8" w:rsidP="00F850DC">
            <w:pPr>
              <w:jc w:val="both"/>
              <w:rPr>
                <w:rFonts w:ascii="Arial" w:hAnsi="Arial" w:cs="Arial"/>
              </w:rPr>
            </w:pPr>
            <w:r w:rsidRPr="00F850DC">
              <w:rPr>
                <w:rFonts w:ascii="Arial" w:hAnsi="Arial" w:cs="Arial"/>
              </w:rPr>
              <w:t>3. DAP</w:t>
            </w:r>
          </w:p>
        </w:tc>
        <w:tc>
          <w:tcPr>
            <w:tcW w:w="1078" w:type="dxa"/>
            <w:tcBorders>
              <w:top w:val="single" w:sz="4" w:space="0" w:color="auto"/>
              <w:left w:val="single" w:sz="4" w:space="0" w:color="auto"/>
              <w:bottom w:val="single" w:sz="4" w:space="0" w:color="auto"/>
              <w:right w:val="single" w:sz="4" w:space="0" w:color="auto"/>
            </w:tcBorders>
          </w:tcPr>
          <w:p w:rsidR="008338F8" w:rsidRPr="00F850DC" w:rsidRDefault="008338F8" w:rsidP="00F850DC">
            <w:pPr>
              <w:jc w:val="both"/>
              <w:rPr>
                <w:rFonts w:ascii="Arial" w:hAnsi="Arial" w:cs="Arial"/>
              </w:rPr>
            </w:pPr>
            <w:r w:rsidRPr="00F850DC">
              <w:rPr>
                <w:rFonts w:ascii="Arial" w:hAnsi="Arial" w:cs="Arial"/>
              </w:rPr>
              <w:t>4. Produto</w:t>
            </w:r>
          </w:p>
        </w:tc>
        <w:tc>
          <w:tcPr>
            <w:tcW w:w="1111" w:type="dxa"/>
            <w:tcBorders>
              <w:top w:val="single" w:sz="4" w:space="0" w:color="auto"/>
              <w:left w:val="single" w:sz="4" w:space="0" w:color="auto"/>
              <w:bottom w:val="single" w:sz="4" w:space="0" w:color="auto"/>
              <w:right w:val="single" w:sz="4" w:space="0" w:color="auto"/>
            </w:tcBorders>
          </w:tcPr>
          <w:p w:rsidR="008338F8" w:rsidRPr="00F850DC" w:rsidRDefault="008338F8" w:rsidP="00F850DC">
            <w:pPr>
              <w:jc w:val="both"/>
              <w:rPr>
                <w:rFonts w:ascii="Arial" w:hAnsi="Arial" w:cs="Arial"/>
              </w:rPr>
            </w:pPr>
            <w:r w:rsidRPr="00F850DC">
              <w:rPr>
                <w:rFonts w:ascii="Arial" w:hAnsi="Arial" w:cs="Arial"/>
              </w:rPr>
              <w:t>5. Unidade</w:t>
            </w:r>
          </w:p>
        </w:tc>
        <w:tc>
          <w:tcPr>
            <w:tcW w:w="1724" w:type="dxa"/>
            <w:tcBorders>
              <w:top w:val="single" w:sz="4" w:space="0" w:color="auto"/>
              <w:left w:val="single" w:sz="4" w:space="0" w:color="auto"/>
              <w:bottom w:val="single" w:sz="4" w:space="0" w:color="auto"/>
              <w:right w:val="single" w:sz="4" w:space="0" w:color="auto"/>
            </w:tcBorders>
          </w:tcPr>
          <w:p w:rsidR="008338F8" w:rsidRPr="00F850DC" w:rsidRDefault="008338F8" w:rsidP="00F850DC">
            <w:pPr>
              <w:jc w:val="both"/>
              <w:rPr>
                <w:rFonts w:ascii="Arial" w:hAnsi="Arial" w:cs="Arial"/>
              </w:rPr>
            </w:pPr>
            <w:proofErr w:type="gramStart"/>
            <w:r w:rsidRPr="00F850DC">
              <w:rPr>
                <w:rFonts w:ascii="Arial" w:hAnsi="Arial" w:cs="Arial"/>
              </w:rPr>
              <w:t>6.</w:t>
            </w:r>
            <w:proofErr w:type="gramEnd"/>
            <w:r w:rsidRPr="00F850DC">
              <w:rPr>
                <w:rFonts w:ascii="Arial" w:hAnsi="Arial" w:cs="Arial"/>
              </w:rPr>
              <w:t>Quantidade/</w:t>
            </w:r>
          </w:p>
          <w:p w:rsidR="008338F8" w:rsidRPr="00F850DC" w:rsidRDefault="008338F8" w:rsidP="00F850DC">
            <w:pPr>
              <w:jc w:val="both"/>
              <w:rPr>
                <w:rFonts w:ascii="Arial" w:hAnsi="Arial" w:cs="Arial"/>
              </w:rPr>
            </w:pPr>
            <w:r w:rsidRPr="00F850DC">
              <w:rPr>
                <w:rFonts w:ascii="Arial" w:hAnsi="Arial" w:cs="Arial"/>
              </w:rPr>
              <w:t>Unidade</w:t>
            </w:r>
          </w:p>
        </w:tc>
        <w:tc>
          <w:tcPr>
            <w:tcW w:w="1177" w:type="dxa"/>
            <w:tcBorders>
              <w:top w:val="single" w:sz="4" w:space="0" w:color="auto"/>
              <w:left w:val="single" w:sz="4" w:space="0" w:color="auto"/>
              <w:bottom w:val="single" w:sz="4" w:space="0" w:color="auto"/>
              <w:right w:val="single" w:sz="4" w:space="0" w:color="auto"/>
            </w:tcBorders>
          </w:tcPr>
          <w:p w:rsidR="008338F8" w:rsidRPr="00F850DC" w:rsidRDefault="008338F8" w:rsidP="00F850DC">
            <w:pPr>
              <w:jc w:val="both"/>
              <w:rPr>
                <w:rFonts w:ascii="Arial" w:hAnsi="Arial" w:cs="Arial"/>
              </w:rPr>
            </w:pPr>
            <w:r w:rsidRPr="00F850DC">
              <w:rPr>
                <w:rFonts w:ascii="Arial" w:hAnsi="Arial" w:cs="Arial"/>
              </w:rPr>
              <w:t>7. Preço Proposto</w:t>
            </w:r>
          </w:p>
        </w:tc>
        <w:tc>
          <w:tcPr>
            <w:tcW w:w="1228" w:type="dxa"/>
            <w:tcBorders>
              <w:top w:val="single" w:sz="4" w:space="0" w:color="auto"/>
              <w:left w:val="single" w:sz="4" w:space="0" w:color="auto"/>
              <w:bottom w:val="single" w:sz="4" w:space="0" w:color="auto"/>
              <w:right w:val="single" w:sz="4" w:space="0" w:color="auto"/>
            </w:tcBorders>
          </w:tcPr>
          <w:p w:rsidR="008338F8" w:rsidRPr="00F850DC" w:rsidRDefault="008338F8" w:rsidP="00F850DC">
            <w:pPr>
              <w:jc w:val="both"/>
              <w:rPr>
                <w:rFonts w:ascii="Arial" w:hAnsi="Arial" w:cs="Arial"/>
              </w:rPr>
            </w:pPr>
            <w:r w:rsidRPr="00F850DC">
              <w:rPr>
                <w:rFonts w:ascii="Arial" w:hAnsi="Arial" w:cs="Arial"/>
              </w:rPr>
              <w:t>8. Valor Total</w:t>
            </w:r>
          </w:p>
        </w:tc>
      </w:tr>
      <w:tr w:rsidR="008338F8" w:rsidRPr="00F850DC" w:rsidTr="008338F8">
        <w:tc>
          <w:tcPr>
            <w:tcW w:w="1673" w:type="dxa"/>
            <w:tcBorders>
              <w:top w:val="single" w:sz="4" w:space="0" w:color="auto"/>
              <w:left w:val="single" w:sz="4" w:space="0" w:color="auto"/>
              <w:bottom w:val="single" w:sz="4" w:space="0" w:color="auto"/>
              <w:right w:val="single" w:sz="4" w:space="0" w:color="auto"/>
            </w:tcBorders>
          </w:tcPr>
          <w:p w:rsidR="008338F8" w:rsidRPr="00F850DC" w:rsidRDefault="008338F8" w:rsidP="00F850DC">
            <w:pPr>
              <w:jc w:val="both"/>
              <w:rPr>
                <w:rFonts w:ascii="Arial" w:hAnsi="Arial" w:cs="Arial"/>
              </w:rPr>
            </w:pPr>
          </w:p>
        </w:tc>
        <w:tc>
          <w:tcPr>
            <w:tcW w:w="1360" w:type="dxa"/>
            <w:tcBorders>
              <w:top w:val="single" w:sz="4" w:space="0" w:color="auto"/>
              <w:left w:val="single" w:sz="4" w:space="0" w:color="auto"/>
              <w:bottom w:val="single" w:sz="4" w:space="0" w:color="auto"/>
              <w:right w:val="single" w:sz="4" w:space="0" w:color="auto"/>
            </w:tcBorders>
          </w:tcPr>
          <w:p w:rsidR="008338F8" w:rsidRPr="00F850DC" w:rsidRDefault="008338F8" w:rsidP="00F850DC">
            <w:pPr>
              <w:jc w:val="both"/>
              <w:rPr>
                <w:rFonts w:ascii="Arial" w:hAnsi="Arial" w:cs="Arial"/>
              </w:rPr>
            </w:pPr>
          </w:p>
        </w:tc>
        <w:tc>
          <w:tcPr>
            <w:tcW w:w="944" w:type="dxa"/>
            <w:tcBorders>
              <w:top w:val="single" w:sz="4" w:space="0" w:color="auto"/>
              <w:left w:val="single" w:sz="4" w:space="0" w:color="auto"/>
              <w:bottom w:val="single" w:sz="4" w:space="0" w:color="auto"/>
              <w:right w:val="single" w:sz="4" w:space="0" w:color="auto"/>
            </w:tcBorders>
          </w:tcPr>
          <w:p w:rsidR="008338F8" w:rsidRPr="00F850DC" w:rsidRDefault="008338F8" w:rsidP="00F850DC">
            <w:pPr>
              <w:jc w:val="both"/>
              <w:rPr>
                <w:rFonts w:ascii="Arial" w:hAnsi="Arial" w:cs="Arial"/>
              </w:rPr>
            </w:pPr>
          </w:p>
        </w:tc>
        <w:tc>
          <w:tcPr>
            <w:tcW w:w="1078" w:type="dxa"/>
            <w:tcBorders>
              <w:top w:val="single" w:sz="4" w:space="0" w:color="auto"/>
              <w:left w:val="single" w:sz="4" w:space="0" w:color="auto"/>
              <w:bottom w:val="single" w:sz="4" w:space="0" w:color="auto"/>
              <w:right w:val="single" w:sz="4" w:space="0" w:color="auto"/>
            </w:tcBorders>
          </w:tcPr>
          <w:p w:rsidR="008338F8" w:rsidRPr="00F850DC" w:rsidRDefault="008338F8" w:rsidP="00F850DC">
            <w:pPr>
              <w:jc w:val="both"/>
              <w:rPr>
                <w:rFonts w:ascii="Arial" w:hAnsi="Arial" w:cs="Arial"/>
              </w:rPr>
            </w:pPr>
          </w:p>
        </w:tc>
        <w:tc>
          <w:tcPr>
            <w:tcW w:w="1111" w:type="dxa"/>
            <w:tcBorders>
              <w:top w:val="single" w:sz="4" w:space="0" w:color="auto"/>
              <w:left w:val="single" w:sz="4" w:space="0" w:color="auto"/>
              <w:bottom w:val="single" w:sz="4" w:space="0" w:color="auto"/>
              <w:right w:val="single" w:sz="4" w:space="0" w:color="auto"/>
            </w:tcBorders>
          </w:tcPr>
          <w:p w:rsidR="008338F8" w:rsidRPr="00F850DC" w:rsidRDefault="008338F8" w:rsidP="00F850DC">
            <w:pPr>
              <w:jc w:val="both"/>
              <w:rPr>
                <w:rFonts w:ascii="Arial" w:hAnsi="Arial" w:cs="Arial"/>
              </w:rPr>
            </w:pPr>
          </w:p>
        </w:tc>
        <w:tc>
          <w:tcPr>
            <w:tcW w:w="1724" w:type="dxa"/>
            <w:tcBorders>
              <w:top w:val="single" w:sz="4" w:space="0" w:color="auto"/>
              <w:left w:val="single" w:sz="4" w:space="0" w:color="auto"/>
              <w:bottom w:val="single" w:sz="4" w:space="0" w:color="auto"/>
              <w:right w:val="single" w:sz="4" w:space="0" w:color="auto"/>
            </w:tcBorders>
          </w:tcPr>
          <w:p w:rsidR="008338F8" w:rsidRPr="00F850DC" w:rsidRDefault="008338F8" w:rsidP="00F850DC">
            <w:pPr>
              <w:jc w:val="both"/>
              <w:rPr>
                <w:rFonts w:ascii="Arial" w:hAnsi="Arial" w:cs="Arial"/>
              </w:rPr>
            </w:pPr>
          </w:p>
        </w:tc>
        <w:tc>
          <w:tcPr>
            <w:tcW w:w="1177" w:type="dxa"/>
            <w:tcBorders>
              <w:top w:val="single" w:sz="4" w:space="0" w:color="auto"/>
              <w:left w:val="single" w:sz="4" w:space="0" w:color="auto"/>
              <w:bottom w:val="single" w:sz="4" w:space="0" w:color="auto"/>
              <w:right w:val="single" w:sz="4" w:space="0" w:color="auto"/>
            </w:tcBorders>
          </w:tcPr>
          <w:p w:rsidR="008338F8" w:rsidRPr="00F850DC" w:rsidRDefault="008338F8" w:rsidP="00F850DC">
            <w:pPr>
              <w:jc w:val="both"/>
              <w:rPr>
                <w:rFonts w:ascii="Arial" w:hAnsi="Arial" w:cs="Arial"/>
              </w:rPr>
            </w:pPr>
          </w:p>
        </w:tc>
        <w:tc>
          <w:tcPr>
            <w:tcW w:w="1228" w:type="dxa"/>
            <w:tcBorders>
              <w:top w:val="single" w:sz="4" w:space="0" w:color="auto"/>
              <w:left w:val="single" w:sz="4" w:space="0" w:color="auto"/>
              <w:bottom w:val="single" w:sz="4" w:space="0" w:color="auto"/>
              <w:right w:val="single" w:sz="4" w:space="0" w:color="auto"/>
            </w:tcBorders>
          </w:tcPr>
          <w:p w:rsidR="008338F8" w:rsidRPr="00F850DC" w:rsidRDefault="008338F8" w:rsidP="00F850DC">
            <w:pPr>
              <w:jc w:val="both"/>
              <w:rPr>
                <w:rFonts w:ascii="Arial" w:hAnsi="Arial" w:cs="Arial"/>
              </w:rPr>
            </w:pPr>
          </w:p>
        </w:tc>
      </w:tr>
      <w:tr w:rsidR="008338F8" w:rsidRPr="00F850DC" w:rsidTr="008338F8">
        <w:tc>
          <w:tcPr>
            <w:tcW w:w="1673" w:type="dxa"/>
            <w:tcBorders>
              <w:top w:val="single" w:sz="4" w:space="0" w:color="auto"/>
              <w:left w:val="single" w:sz="4" w:space="0" w:color="auto"/>
              <w:bottom w:val="single" w:sz="4" w:space="0" w:color="auto"/>
              <w:right w:val="single" w:sz="4" w:space="0" w:color="auto"/>
            </w:tcBorders>
          </w:tcPr>
          <w:p w:rsidR="008338F8" w:rsidRPr="00F850DC" w:rsidRDefault="008338F8" w:rsidP="00F850DC">
            <w:pPr>
              <w:jc w:val="both"/>
              <w:rPr>
                <w:rFonts w:ascii="Arial" w:hAnsi="Arial" w:cs="Arial"/>
              </w:rPr>
            </w:pPr>
          </w:p>
        </w:tc>
        <w:tc>
          <w:tcPr>
            <w:tcW w:w="1360" w:type="dxa"/>
            <w:tcBorders>
              <w:top w:val="single" w:sz="4" w:space="0" w:color="auto"/>
              <w:left w:val="single" w:sz="4" w:space="0" w:color="auto"/>
              <w:bottom w:val="single" w:sz="4" w:space="0" w:color="auto"/>
              <w:right w:val="single" w:sz="4" w:space="0" w:color="auto"/>
            </w:tcBorders>
          </w:tcPr>
          <w:p w:rsidR="008338F8" w:rsidRPr="00F850DC" w:rsidRDefault="008338F8" w:rsidP="00F850DC">
            <w:pPr>
              <w:jc w:val="both"/>
              <w:rPr>
                <w:rFonts w:ascii="Arial" w:hAnsi="Arial" w:cs="Arial"/>
              </w:rPr>
            </w:pPr>
          </w:p>
        </w:tc>
        <w:tc>
          <w:tcPr>
            <w:tcW w:w="944" w:type="dxa"/>
            <w:tcBorders>
              <w:top w:val="single" w:sz="4" w:space="0" w:color="auto"/>
              <w:left w:val="single" w:sz="4" w:space="0" w:color="auto"/>
              <w:bottom w:val="single" w:sz="4" w:space="0" w:color="auto"/>
              <w:right w:val="single" w:sz="4" w:space="0" w:color="auto"/>
            </w:tcBorders>
          </w:tcPr>
          <w:p w:rsidR="008338F8" w:rsidRPr="00F850DC" w:rsidRDefault="008338F8" w:rsidP="00F850DC">
            <w:pPr>
              <w:jc w:val="both"/>
              <w:rPr>
                <w:rFonts w:ascii="Arial" w:hAnsi="Arial" w:cs="Arial"/>
              </w:rPr>
            </w:pPr>
          </w:p>
        </w:tc>
        <w:tc>
          <w:tcPr>
            <w:tcW w:w="1078" w:type="dxa"/>
            <w:tcBorders>
              <w:top w:val="single" w:sz="4" w:space="0" w:color="auto"/>
              <w:left w:val="single" w:sz="4" w:space="0" w:color="auto"/>
              <w:bottom w:val="single" w:sz="4" w:space="0" w:color="auto"/>
              <w:right w:val="single" w:sz="4" w:space="0" w:color="auto"/>
            </w:tcBorders>
          </w:tcPr>
          <w:p w:rsidR="008338F8" w:rsidRPr="00F850DC" w:rsidRDefault="008338F8" w:rsidP="00F850DC">
            <w:pPr>
              <w:jc w:val="both"/>
              <w:rPr>
                <w:rFonts w:ascii="Arial" w:hAnsi="Arial" w:cs="Arial"/>
              </w:rPr>
            </w:pPr>
          </w:p>
        </w:tc>
        <w:tc>
          <w:tcPr>
            <w:tcW w:w="1111" w:type="dxa"/>
            <w:tcBorders>
              <w:top w:val="single" w:sz="4" w:space="0" w:color="auto"/>
              <w:left w:val="single" w:sz="4" w:space="0" w:color="auto"/>
              <w:bottom w:val="single" w:sz="4" w:space="0" w:color="auto"/>
              <w:right w:val="single" w:sz="4" w:space="0" w:color="auto"/>
            </w:tcBorders>
          </w:tcPr>
          <w:p w:rsidR="008338F8" w:rsidRPr="00F850DC" w:rsidRDefault="008338F8" w:rsidP="00F850DC">
            <w:pPr>
              <w:jc w:val="both"/>
              <w:rPr>
                <w:rFonts w:ascii="Arial" w:hAnsi="Arial" w:cs="Arial"/>
              </w:rPr>
            </w:pPr>
          </w:p>
        </w:tc>
        <w:tc>
          <w:tcPr>
            <w:tcW w:w="1724" w:type="dxa"/>
            <w:tcBorders>
              <w:top w:val="single" w:sz="4" w:space="0" w:color="auto"/>
              <w:left w:val="single" w:sz="4" w:space="0" w:color="auto"/>
              <w:bottom w:val="single" w:sz="4" w:space="0" w:color="auto"/>
              <w:right w:val="single" w:sz="4" w:space="0" w:color="auto"/>
            </w:tcBorders>
          </w:tcPr>
          <w:p w:rsidR="008338F8" w:rsidRPr="00F850DC" w:rsidRDefault="008338F8" w:rsidP="00F850DC">
            <w:pPr>
              <w:jc w:val="both"/>
              <w:rPr>
                <w:rFonts w:ascii="Arial" w:hAnsi="Arial" w:cs="Arial"/>
              </w:rPr>
            </w:pPr>
          </w:p>
        </w:tc>
        <w:tc>
          <w:tcPr>
            <w:tcW w:w="1177" w:type="dxa"/>
            <w:tcBorders>
              <w:top w:val="single" w:sz="4" w:space="0" w:color="auto"/>
              <w:left w:val="single" w:sz="4" w:space="0" w:color="auto"/>
              <w:bottom w:val="single" w:sz="4" w:space="0" w:color="auto"/>
              <w:right w:val="single" w:sz="4" w:space="0" w:color="auto"/>
            </w:tcBorders>
          </w:tcPr>
          <w:p w:rsidR="008338F8" w:rsidRPr="00F850DC" w:rsidRDefault="008338F8" w:rsidP="00F850DC">
            <w:pPr>
              <w:jc w:val="both"/>
              <w:rPr>
                <w:rFonts w:ascii="Arial" w:hAnsi="Arial" w:cs="Arial"/>
              </w:rPr>
            </w:pPr>
          </w:p>
        </w:tc>
        <w:tc>
          <w:tcPr>
            <w:tcW w:w="1228" w:type="dxa"/>
            <w:tcBorders>
              <w:top w:val="single" w:sz="4" w:space="0" w:color="auto"/>
              <w:left w:val="single" w:sz="4" w:space="0" w:color="auto"/>
              <w:bottom w:val="single" w:sz="4" w:space="0" w:color="auto"/>
              <w:right w:val="single" w:sz="4" w:space="0" w:color="auto"/>
            </w:tcBorders>
          </w:tcPr>
          <w:p w:rsidR="008338F8" w:rsidRPr="00F850DC" w:rsidRDefault="008338F8" w:rsidP="00F850DC">
            <w:pPr>
              <w:jc w:val="both"/>
              <w:rPr>
                <w:rFonts w:ascii="Arial" w:hAnsi="Arial" w:cs="Arial"/>
              </w:rPr>
            </w:pPr>
          </w:p>
        </w:tc>
      </w:tr>
      <w:tr w:rsidR="008338F8" w:rsidRPr="00F850DC" w:rsidTr="008338F8">
        <w:tc>
          <w:tcPr>
            <w:tcW w:w="1673" w:type="dxa"/>
            <w:tcBorders>
              <w:top w:val="single" w:sz="4" w:space="0" w:color="auto"/>
              <w:left w:val="single" w:sz="4" w:space="0" w:color="auto"/>
              <w:bottom w:val="single" w:sz="4" w:space="0" w:color="auto"/>
              <w:right w:val="single" w:sz="4" w:space="0" w:color="auto"/>
            </w:tcBorders>
          </w:tcPr>
          <w:p w:rsidR="008338F8" w:rsidRPr="00F850DC" w:rsidRDefault="008338F8" w:rsidP="00F850DC">
            <w:pPr>
              <w:jc w:val="both"/>
              <w:rPr>
                <w:rFonts w:ascii="Arial" w:hAnsi="Arial" w:cs="Arial"/>
              </w:rPr>
            </w:pPr>
          </w:p>
        </w:tc>
        <w:tc>
          <w:tcPr>
            <w:tcW w:w="1360" w:type="dxa"/>
            <w:tcBorders>
              <w:top w:val="single" w:sz="4" w:space="0" w:color="auto"/>
              <w:left w:val="single" w:sz="4" w:space="0" w:color="auto"/>
              <w:bottom w:val="single" w:sz="4" w:space="0" w:color="auto"/>
              <w:right w:val="single" w:sz="4" w:space="0" w:color="auto"/>
            </w:tcBorders>
          </w:tcPr>
          <w:p w:rsidR="008338F8" w:rsidRPr="00F850DC" w:rsidRDefault="008338F8" w:rsidP="00F850DC">
            <w:pPr>
              <w:jc w:val="both"/>
              <w:rPr>
                <w:rFonts w:ascii="Arial" w:hAnsi="Arial" w:cs="Arial"/>
              </w:rPr>
            </w:pPr>
          </w:p>
        </w:tc>
        <w:tc>
          <w:tcPr>
            <w:tcW w:w="944" w:type="dxa"/>
            <w:tcBorders>
              <w:top w:val="single" w:sz="4" w:space="0" w:color="auto"/>
              <w:left w:val="single" w:sz="4" w:space="0" w:color="auto"/>
              <w:bottom w:val="single" w:sz="4" w:space="0" w:color="auto"/>
              <w:right w:val="single" w:sz="4" w:space="0" w:color="auto"/>
            </w:tcBorders>
          </w:tcPr>
          <w:p w:rsidR="008338F8" w:rsidRPr="00F850DC" w:rsidRDefault="008338F8" w:rsidP="00F850DC">
            <w:pPr>
              <w:jc w:val="both"/>
              <w:rPr>
                <w:rFonts w:ascii="Arial" w:hAnsi="Arial" w:cs="Arial"/>
              </w:rPr>
            </w:pPr>
          </w:p>
        </w:tc>
        <w:tc>
          <w:tcPr>
            <w:tcW w:w="1078" w:type="dxa"/>
            <w:tcBorders>
              <w:top w:val="single" w:sz="4" w:space="0" w:color="auto"/>
              <w:left w:val="single" w:sz="4" w:space="0" w:color="auto"/>
              <w:bottom w:val="single" w:sz="4" w:space="0" w:color="auto"/>
              <w:right w:val="single" w:sz="4" w:space="0" w:color="auto"/>
            </w:tcBorders>
          </w:tcPr>
          <w:p w:rsidR="008338F8" w:rsidRPr="00F850DC" w:rsidRDefault="008338F8" w:rsidP="00F850DC">
            <w:pPr>
              <w:jc w:val="both"/>
              <w:rPr>
                <w:rFonts w:ascii="Arial" w:hAnsi="Arial" w:cs="Arial"/>
              </w:rPr>
            </w:pPr>
          </w:p>
        </w:tc>
        <w:tc>
          <w:tcPr>
            <w:tcW w:w="1111" w:type="dxa"/>
            <w:tcBorders>
              <w:top w:val="single" w:sz="4" w:space="0" w:color="auto"/>
              <w:left w:val="single" w:sz="4" w:space="0" w:color="auto"/>
              <w:bottom w:val="single" w:sz="4" w:space="0" w:color="auto"/>
              <w:right w:val="single" w:sz="4" w:space="0" w:color="auto"/>
            </w:tcBorders>
          </w:tcPr>
          <w:p w:rsidR="008338F8" w:rsidRPr="00F850DC" w:rsidRDefault="008338F8" w:rsidP="00F850DC">
            <w:pPr>
              <w:jc w:val="both"/>
              <w:rPr>
                <w:rFonts w:ascii="Arial" w:hAnsi="Arial" w:cs="Arial"/>
              </w:rPr>
            </w:pPr>
          </w:p>
        </w:tc>
        <w:tc>
          <w:tcPr>
            <w:tcW w:w="1724" w:type="dxa"/>
            <w:tcBorders>
              <w:top w:val="single" w:sz="4" w:space="0" w:color="auto"/>
              <w:left w:val="single" w:sz="4" w:space="0" w:color="auto"/>
              <w:bottom w:val="single" w:sz="4" w:space="0" w:color="auto"/>
              <w:right w:val="single" w:sz="4" w:space="0" w:color="auto"/>
            </w:tcBorders>
          </w:tcPr>
          <w:p w:rsidR="008338F8" w:rsidRPr="00F850DC" w:rsidRDefault="008338F8" w:rsidP="00F850DC">
            <w:pPr>
              <w:jc w:val="both"/>
              <w:rPr>
                <w:rFonts w:ascii="Arial" w:hAnsi="Arial" w:cs="Arial"/>
              </w:rPr>
            </w:pPr>
          </w:p>
        </w:tc>
        <w:tc>
          <w:tcPr>
            <w:tcW w:w="1177" w:type="dxa"/>
            <w:tcBorders>
              <w:top w:val="single" w:sz="4" w:space="0" w:color="auto"/>
              <w:left w:val="single" w:sz="4" w:space="0" w:color="auto"/>
              <w:bottom w:val="single" w:sz="4" w:space="0" w:color="auto"/>
              <w:right w:val="single" w:sz="4" w:space="0" w:color="auto"/>
            </w:tcBorders>
          </w:tcPr>
          <w:p w:rsidR="008338F8" w:rsidRPr="00F850DC" w:rsidRDefault="008338F8" w:rsidP="00F850DC">
            <w:pPr>
              <w:jc w:val="both"/>
              <w:rPr>
                <w:rFonts w:ascii="Arial" w:hAnsi="Arial" w:cs="Arial"/>
              </w:rPr>
            </w:pPr>
          </w:p>
        </w:tc>
        <w:tc>
          <w:tcPr>
            <w:tcW w:w="1228" w:type="dxa"/>
            <w:tcBorders>
              <w:top w:val="single" w:sz="4" w:space="0" w:color="auto"/>
              <w:left w:val="single" w:sz="4" w:space="0" w:color="auto"/>
              <w:bottom w:val="single" w:sz="4" w:space="0" w:color="auto"/>
              <w:right w:val="single" w:sz="4" w:space="0" w:color="auto"/>
            </w:tcBorders>
          </w:tcPr>
          <w:p w:rsidR="008338F8" w:rsidRPr="00F850DC" w:rsidRDefault="008338F8" w:rsidP="00F850DC">
            <w:pPr>
              <w:jc w:val="both"/>
              <w:rPr>
                <w:rFonts w:ascii="Arial" w:hAnsi="Arial" w:cs="Arial"/>
              </w:rPr>
            </w:pPr>
          </w:p>
        </w:tc>
      </w:tr>
    </w:tbl>
    <w:p w:rsidR="008338F8" w:rsidRPr="00F850DC" w:rsidRDefault="008338F8" w:rsidP="00F850DC">
      <w:pPr>
        <w:jc w:val="both"/>
        <w:rPr>
          <w:rFonts w:ascii="Arial" w:hAnsi="Arial" w:cs="Arial"/>
        </w:rPr>
      </w:pPr>
    </w:p>
    <w:p w:rsidR="008338F8" w:rsidRPr="00F850DC" w:rsidRDefault="008338F8" w:rsidP="00F850DC">
      <w:pPr>
        <w:jc w:val="both"/>
        <w:rPr>
          <w:rFonts w:ascii="Arial" w:hAnsi="Arial" w:cs="Arial"/>
        </w:rPr>
      </w:pPr>
      <w:r w:rsidRPr="00F850DC">
        <w:rPr>
          <w:rFonts w:ascii="Arial" w:hAnsi="Arial" w:cs="Arial"/>
        </w:rPr>
        <w:t>CLÁUSULA SÉTIMA:</w:t>
      </w:r>
    </w:p>
    <w:p w:rsidR="008338F8" w:rsidRPr="00F850DC" w:rsidRDefault="008338F8" w:rsidP="00F850DC">
      <w:pPr>
        <w:jc w:val="both"/>
        <w:rPr>
          <w:rFonts w:ascii="Arial" w:hAnsi="Arial" w:cs="Arial"/>
        </w:rPr>
      </w:pPr>
      <w:r w:rsidRPr="00F850DC">
        <w:rPr>
          <w:rFonts w:ascii="Arial" w:hAnsi="Arial" w:cs="Arial"/>
        </w:rPr>
        <w:t>No valor mencionado na cláusula quarta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8338F8" w:rsidRPr="00F850DC" w:rsidRDefault="008338F8" w:rsidP="00F850DC">
      <w:pPr>
        <w:jc w:val="both"/>
        <w:rPr>
          <w:rFonts w:ascii="Arial" w:hAnsi="Arial" w:cs="Arial"/>
        </w:rPr>
      </w:pPr>
      <w:r w:rsidRPr="00F850DC">
        <w:rPr>
          <w:rFonts w:ascii="Arial" w:hAnsi="Arial" w:cs="Arial"/>
        </w:rPr>
        <w:t>CLÁUSULA OITAVA:</w:t>
      </w:r>
    </w:p>
    <w:p w:rsidR="008338F8" w:rsidRPr="00F850DC" w:rsidRDefault="008338F8" w:rsidP="00F850DC">
      <w:pPr>
        <w:jc w:val="both"/>
        <w:rPr>
          <w:rFonts w:ascii="Arial" w:hAnsi="Arial" w:cs="Arial"/>
        </w:rPr>
      </w:pPr>
      <w:r w:rsidRPr="00F850DC">
        <w:rPr>
          <w:rFonts w:ascii="Arial" w:hAnsi="Arial" w:cs="Arial"/>
        </w:rPr>
        <w:t>As despesas decorrentes do presente contrato correrão à conta das seguintes dotações orçamentárias:</w:t>
      </w:r>
    </w:p>
    <w:p w:rsidR="008338F8" w:rsidRPr="00F850DC" w:rsidRDefault="008338F8" w:rsidP="00F850DC">
      <w:pPr>
        <w:jc w:val="both"/>
        <w:rPr>
          <w:rFonts w:ascii="Arial" w:hAnsi="Arial" w:cs="Arial"/>
        </w:rPr>
      </w:pPr>
    </w:p>
    <w:p w:rsidR="008338F8" w:rsidRPr="00F850DC" w:rsidRDefault="008338F8" w:rsidP="00F850DC">
      <w:pPr>
        <w:jc w:val="both"/>
        <w:rPr>
          <w:rFonts w:ascii="Arial" w:hAnsi="Arial" w:cs="Arial"/>
        </w:rPr>
      </w:pPr>
      <w:r w:rsidRPr="00F850DC">
        <w:rPr>
          <w:rFonts w:ascii="Arial" w:hAnsi="Arial" w:cs="Arial"/>
        </w:rPr>
        <w:lastRenderedPageBreak/>
        <w:t>CLÁUSULA NONA:</w:t>
      </w:r>
    </w:p>
    <w:p w:rsidR="008338F8" w:rsidRPr="00F850DC" w:rsidRDefault="008338F8" w:rsidP="00F850DC">
      <w:pPr>
        <w:jc w:val="both"/>
        <w:rPr>
          <w:rFonts w:ascii="Arial" w:hAnsi="Arial" w:cs="Arial"/>
        </w:rPr>
      </w:pPr>
      <w:r w:rsidRPr="00F850DC">
        <w:rPr>
          <w:rFonts w:ascii="Arial" w:hAnsi="Arial" w:cs="Arial"/>
        </w:rPr>
        <w:t>O CONTRATANTE, após receber os documentos descritos na cláusula Quinta, alínea “b”, e após a tramitação do Processo para instrução e liquidação, efetuará o seu pagamento no valor correspondente às entregas do mês anterior. Não será efetuado qualquer pagamento ao CONTRATADO enquanto houver pendência de liquidação da obrigação financeira em virtude de penalidade ou inadimplência contratual.</w:t>
      </w:r>
    </w:p>
    <w:p w:rsidR="008338F8" w:rsidRPr="00F850DC" w:rsidRDefault="008338F8" w:rsidP="00F850DC">
      <w:pPr>
        <w:jc w:val="both"/>
        <w:rPr>
          <w:rFonts w:ascii="Arial" w:hAnsi="Arial" w:cs="Arial"/>
        </w:rPr>
      </w:pPr>
      <w:r w:rsidRPr="00F850DC">
        <w:rPr>
          <w:rFonts w:ascii="Arial" w:hAnsi="Arial" w:cs="Arial"/>
        </w:rPr>
        <w:t>CLÁUSULA DÉCIMA:</w:t>
      </w:r>
    </w:p>
    <w:p w:rsidR="008338F8" w:rsidRPr="00F850DC" w:rsidRDefault="008338F8" w:rsidP="00F850DC">
      <w:pPr>
        <w:jc w:val="both"/>
        <w:rPr>
          <w:rFonts w:ascii="Arial" w:hAnsi="Arial" w:cs="Arial"/>
        </w:rPr>
      </w:pPr>
      <w:r w:rsidRPr="00F850DC">
        <w:rPr>
          <w:rFonts w:ascii="Arial" w:hAnsi="Arial" w:cs="Arial"/>
        </w:rPr>
        <w:t>O CONTRATANTE que não seguir a forma de liberação de recursos para pagamento do CONTRATADO FORNACEDOR, deverá pagar multa de 2%, mais juros de 0,1% ao dia, sobre o valor da parcela vencida. Ressalvados os casos quando não efetivados os repasses mensais de recursos do FNDE em tempo hábil.</w:t>
      </w:r>
    </w:p>
    <w:p w:rsidR="008338F8" w:rsidRPr="00F850DC" w:rsidRDefault="008338F8" w:rsidP="00F850DC">
      <w:pPr>
        <w:jc w:val="both"/>
        <w:rPr>
          <w:rFonts w:ascii="Arial" w:hAnsi="Arial" w:cs="Arial"/>
        </w:rPr>
      </w:pPr>
      <w:r w:rsidRPr="00F850DC">
        <w:rPr>
          <w:rFonts w:ascii="Arial" w:hAnsi="Arial" w:cs="Arial"/>
        </w:rPr>
        <w:t>CLÁUSULA ONZE:</w:t>
      </w:r>
    </w:p>
    <w:p w:rsidR="008338F8" w:rsidRPr="00F850DC" w:rsidRDefault="008338F8" w:rsidP="00F850DC">
      <w:pPr>
        <w:jc w:val="both"/>
        <w:rPr>
          <w:rFonts w:ascii="Arial" w:hAnsi="Arial" w:cs="Arial"/>
        </w:rPr>
      </w:pPr>
      <w:r w:rsidRPr="00F850DC">
        <w:rPr>
          <w:rFonts w:ascii="Arial" w:hAnsi="Arial" w:cs="Arial"/>
        </w:rPr>
        <w:t xml:space="preserve">Os casos de inadimplência da CONTRATANTE </w:t>
      </w:r>
      <w:proofErr w:type="gramStart"/>
      <w:r w:rsidRPr="00F850DC">
        <w:rPr>
          <w:rFonts w:ascii="Arial" w:hAnsi="Arial" w:cs="Arial"/>
        </w:rPr>
        <w:t>proceder-se-á</w:t>
      </w:r>
      <w:proofErr w:type="gramEnd"/>
      <w:r w:rsidRPr="00F850DC">
        <w:rPr>
          <w:rFonts w:ascii="Arial" w:hAnsi="Arial" w:cs="Arial"/>
        </w:rPr>
        <w:t xml:space="preserve"> conforme o § 1º, do art. 20 da Lei n° 11.947/2009 e demais legislações relacionadas.</w:t>
      </w:r>
    </w:p>
    <w:p w:rsidR="008338F8" w:rsidRPr="00F850DC" w:rsidRDefault="008338F8" w:rsidP="00F850DC">
      <w:pPr>
        <w:jc w:val="both"/>
        <w:rPr>
          <w:rFonts w:ascii="Arial" w:hAnsi="Arial" w:cs="Arial"/>
        </w:rPr>
      </w:pPr>
    </w:p>
    <w:p w:rsidR="008338F8" w:rsidRPr="00F850DC" w:rsidRDefault="008338F8" w:rsidP="00F850DC">
      <w:pPr>
        <w:jc w:val="both"/>
        <w:rPr>
          <w:rFonts w:ascii="Arial" w:hAnsi="Arial" w:cs="Arial"/>
        </w:rPr>
      </w:pPr>
      <w:r w:rsidRPr="00F850DC">
        <w:rPr>
          <w:rFonts w:ascii="Arial" w:hAnsi="Arial" w:cs="Arial"/>
        </w:rPr>
        <w:t>CLÁUSULA DOZE:</w:t>
      </w:r>
    </w:p>
    <w:p w:rsidR="008338F8" w:rsidRPr="00F850DC" w:rsidRDefault="008338F8" w:rsidP="00F850DC">
      <w:pPr>
        <w:jc w:val="both"/>
        <w:rPr>
          <w:rFonts w:ascii="Arial" w:hAnsi="Arial" w:cs="Arial"/>
        </w:rPr>
      </w:pPr>
      <w:r w:rsidRPr="00F850DC">
        <w:rPr>
          <w:rFonts w:ascii="Arial" w:hAnsi="Arial" w:cs="Arial"/>
        </w:rPr>
        <w:t xml:space="preserve">O CONTRATADO FORNECEDOR deverá guardar pelo prazo de </w:t>
      </w:r>
      <w:proofErr w:type="gramStart"/>
      <w:r w:rsidRPr="00F850DC">
        <w:rPr>
          <w:rFonts w:ascii="Arial" w:hAnsi="Arial" w:cs="Arial"/>
        </w:rPr>
        <w:t>5</w:t>
      </w:r>
      <w:proofErr w:type="gramEnd"/>
      <w:r w:rsidRPr="00F850DC">
        <w:rPr>
          <w:rFonts w:ascii="Arial" w:hAnsi="Arial" w:cs="Arial"/>
        </w:rPr>
        <w:t xml:space="preserve"> (cinco) anos, cópias das Notas Fiscais de Venda, ou congênere, dos produtos participantes do Projeto de Venda de Gêneros Alimentícios da Agricultura Familiar para Alimentação Escolar, estando à disposição para comprovação.</w:t>
      </w:r>
    </w:p>
    <w:p w:rsidR="008338F8" w:rsidRPr="00F850DC" w:rsidRDefault="008338F8" w:rsidP="00F850DC">
      <w:pPr>
        <w:jc w:val="both"/>
        <w:rPr>
          <w:rFonts w:ascii="Arial" w:hAnsi="Arial" w:cs="Arial"/>
        </w:rPr>
      </w:pPr>
      <w:r w:rsidRPr="00F850DC">
        <w:rPr>
          <w:rFonts w:ascii="Arial" w:hAnsi="Arial" w:cs="Arial"/>
        </w:rPr>
        <w:t>CLÁUSULA TREZE:</w:t>
      </w:r>
    </w:p>
    <w:p w:rsidR="008338F8" w:rsidRPr="00F850DC" w:rsidRDefault="008338F8" w:rsidP="00F850DC">
      <w:pPr>
        <w:jc w:val="both"/>
        <w:rPr>
          <w:rFonts w:ascii="Arial" w:hAnsi="Arial" w:cs="Arial"/>
        </w:rPr>
      </w:pPr>
      <w:r w:rsidRPr="00F850DC">
        <w:rPr>
          <w:rFonts w:ascii="Arial" w:hAnsi="Arial" w:cs="Arial"/>
        </w:rPr>
        <w:lastRenderedPageBreak/>
        <w:t xml:space="preserve">O CONTRATANTE se compromete em guardar pelo prazo de </w:t>
      </w:r>
      <w:proofErr w:type="gramStart"/>
      <w:r w:rsidRPr="00F850DC">
        <w:rPr>
          <w:rFonts w:ascii="Arial" w:hAnsi="Arial" w:cs="Arial"/>
        </w:rPr>
        <w:t>5</w:t>
      </w:r>
      <w:proofErr w:type="gramEnd"/>
      <w:r w:rsidRPr="00F850DC">
        <w:rPr>
          <w:rFonts w:ascii="Arial" w:hAnsi="Arial" w:cs="Arial"/>
        </w:rPr>
        <w:t xml:space="preserve"> (cinco) anos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8338F8" w:rsidRPr="00F850DC" w:rsidRDefault="008338F8" w:rsidP="00F850DC">
      <w:pPr>
        <w:jc w:val="both"/>
        <w:rPr>
          <w:rFonts w:ascii="Arial" w:hAnsi="Arial" w:cs="Arial"/>
        </w:rPr>
      </w:pPr>
      <w:r w:rsidRPr="00F850DC">
        <w:rPr>
          <w:rFonts w:ascii="Arial" w:hAnsi="Arial" w:cs="Arial"/>
        </w:rPr>
        <w:t>CLÁUSULA QUATORZE:</w:t>
      </w:r>
    </w:p>
    <w:p w:rsidR="008338F8" w:rsidRPr="00F850DC" w:rsidRDefault="008338F8" w:rsidP="00F850DC">
      <w:pPr>
        <w:jc w:val="both"/>
        <w:rPr>
          <w:rFonts w:ascii="Arial" w:hAnsi="Arial" w:cs="Arial"/>
        </w:rPr>
      </w:pPr>
      <w:r w:rsidRPr="00F850DC">
        <w:rPr>
          <w:rFonts w:ascii="Arial" w:hAnsi="Arial" w:cs="Arial"/>
        </w:rPr>
        <w:t>É de exclusiva responsabilidade do CONTRATADO FORNECEDOR o ressarcimento de danos causados ao CONTRATANTE ou a terceiros, decorrentes de sua culpa ou dolo na execução do contrato, não excluindo ou reduzindo esta responsabilidade à fiscalização.</w:t>
      </w:r>
    </w:p>
    <w:p w:rsidR="008338F8" w:rsidRPr="00F850DC" w:rsidRDefault="008338F8" w:rsidP="00F850DC">
      <w:pPr>
        <w:jc w:val="both"/>
        <w:rPr>
          <w:rFonts w:ascii="Arial" w:hAnsi="Arial" w:cs="Arial"/>
        </w:rPr>
      </w:pPr>
      <w:r w:rsidRPr="00F850DC">
        <w:rPr>
          <w:rFonts w:ascii="Arial" w:hAnsi="Arial" w:cs="Arial"/>
        </w:rPr>
        <w:t>CLÁUSULA QUINZE:</w:t>
      </w:r>
    </w:p>
    <w:p w:rsidR="008338F8" w:rsidRPr="00F850DC" w:rsidRDefault="008338F8" w:rsidP="00F850DC">
      <w:pPr>
        <w:jc w:val="both"/>
        <w:rPr>
          <w:rFonts w:ascii="Arial" w:hAnsi="Arial" w:cs="Arial"/>
        </w:rPr>
      </w:pPr>
      <w:r w:rsidRPr="00F850DC">
        <w:rPr>
          <w:rFonts w:ascii="Arial" w:hAnsi="Arial" w:cs="Arial"/>
        </w:rPr>
        <w:t>O CONTRATANTE em razão as supremacia dos interesses públicos sobre os interesses particulares poderá:</w:t>
      </w:r>
    </w:p>
    <w:p w:rsidR="008338F8" w:rsidRPr="00F850DC" w:rsidRDefault="008338F8" w:rsidP="00F850DC">
      <w:pPr>
        <w:jc w:val="both"/>
        <w:rPr>
          <w:rFonts w:ascii="Arial" w:hAnsi="Arial" w:cs="Arial"/>
        </w:rPr>
      </w:pPr>
      <w:proofErr w:type="gramStart"/>
      <w:r w:rsidRPr="00F850DC">
        <w:rPr>
          <w:rFonts w:ascii="Arial" w:hAnsi="Arial" w:cs="Arial"/>
        </w:rPr>
        <w:t>a.</w:t>
      </w:r>
      <w:proofErr w:type="gramEnd"/>
      <w:r w:rsidRPr="00F850DC">
        <w:rPr>
          <w:rFonts w:ascii="Arial" w:hAnsi="Arial" w:cs="Arial"/>
        </w:rPr>
        <w:t xml:space="preserve"> modificar unilateralmente o contrato para melhor adequação às finalidades de interesse público, respeitando os direitos do CONTRATADO;</w:t>
      </w:r>
    </w:p>
    <w:p w:rsidR="008338F8" w:rsidRPr="00F850DC" w:rsidRDefault="008338F8" w:rsidP="00F850DC">
      <w:pPr>
        <w:jc w:val="both"/>
        <w:rPr>
          <w:rFonts w:ascii="Arial" w:hAnsi="Arial" w:cs="Arial"/>
        </w:rPr>
      </w:pPr>
      <w:proofErr w:type="gramStart"/>
      <w:r w:rsidRPr="00F850DC">
        <w:rPr>
          <w:rFonts w:ascii="Arial" w:hAnsi="Arial" w:cs="Arial"/>
        </w:rPr>
        <w:t>b.</w:t>
      </w:r>
      <w:proofErr w:type="gramEnd"/>
      <w:r w:rsidRPr="00F850DC">
        <w:rPr>
          <w:rFonts w:ascii="Arial" w:hAnsi="Arial" w:cs="Arial"/>
        </w:rPr>
        <w:t xml:space="preserve"> rescindir unilateralmente o contrato, nos casos de infração contratual ou inaptidão do</w:t>
      </w:r>
    </w:p>
    <w:p w:rsidR="008338F8" w:rsidRPr="00F850DC" w:rsidRDefault="008338F8" w:rsidP="00F850DC">
      <w:pPr>
        <w:jc w:val="both"/>
        <w:rPr>
          <w:rFonts w:ascii="Arial" w:hAnsi="Arial" w:cs="Arial"/>
        </w:rPr>
      </w:pPr>
      <w:r w:rsidRPr="00F850DC">
        <w:rPr>
          <w:rFonts w:ascii="Arial" w:hAnsi="Arial" w:cs="Arial"/>
        </w:rPr>
        <w:t>CONTRATADO;</w:t>
      </w:r>
    </w:p>
    <w:p w:rsidR="008338F8" w:rsidRPr="00F850DC" w:rsidRDefault="008338F8" w:rsidP="00F850DC">
      <w:pPr>
        <w:jc w:val="both"/>
        <w:rPr>
          <w:rFonts w:ascii="Arial" w:hAnsi="Arial" w:cs="Arial"/>
        </w:rPr>
      </w:pPr>
      <w:proofErr w:type="gramStart"/>
      <w:r w:rsidRPr="00F850DC">
        <w:rPr>
          <w:rFonts w:ascii="Arial" w:hAnsi="Arial" w:cs="Arial"/>
        </w:rPr>
        <w:t>c.</w:t>
      </w:r>
      <w:proofErr w:type="gramEnd"/>
      <w:r w:rsidRPr="00F850DC">
        <w:rPr>
          <w:rFonts w:ascii="Arial" w:hAnsi="Arial" w:cs="Arial"/>
        </w:rPr>
        <w:t xml:space="preserve"> fiscalizar a execução do contrato;</w:t>
      </w:r>
    </w:p>
    <w:p w:rsidR="008338F8" w:rsidRPr="00F850DC" w:rsidRDefault="008338F8" w:rsidP="00F850DC">
      <w:pPr>
        <w:jc w:val="both"/>
        <w:rPr>
          <w:rFonts w:ascii="Arial" w:hAnsi="Arial" w:cs="Arial"/>
        </w:rPr>
      </w:pPr>
      <w:proofErr w:type="gramStart"/>
      <w:r w:rsidRPr="00F850DC">
        <w:rPr>
          <w:rFonts w:ascii="Arial" w:hAnsi="Arial" w:cs="Arial"/>
        </w:rPr>
        <w:t>d.</w:t>
      </w:r>
      <w:proofErr w:type="gramEnd"/>
      <w:r w:rsidRPr="00F850DC">
        <w:rPr>
          <w:rFonts w:ascii="Arial" w:hAnsi="Arial" w:cs="Arial"/>
        </w:rPr>
        <w:t xml:space="preserve"> aplicar sanções motivadas pela inexecução total ou parcial do ajuste; </w:t>
      </w:r>
    </w:p>
    <w:p w:rsidR="008338F8" w:rsidRPr="00F850DC" w:rsidRDefault="008338F8" w:rsidP="00F850DC">
      <w:pPr>
        <w:jc w:val="both"/>
        <w:rPr>
          <w:rFonts w:ascii="Arial" w:hAnsi="Arial" w:cs="Arial"/>
        </w:rPr>
      </w:pPr>
      <w:r w:rsidRPr="00F850DC">
        <w:rPr>
          <w:rFonts w:ascii="Arial" w:hAnsi="Arial" w:cs="Arial"/>
        </w:rPr>
        <w:t>Sempre que a CONTRATANTE alterar ou rescindir o contrato sem culpa do CONTRATADO, deve respeitar o equilíbrio econômico-financeiro, garantindo-lhe o aumento da remuneração respectiva ou a indenização por despesas já realizadas.</w:t>
      </w:r>
    </w:p>
    <w:p w:rsidR="008338F8" w:rsidRPr="00F850DC" w:rsidRDefault="008338F8" w:rsidP="00F850DC">
      <w:pPr>
        <w:jc w:val="both"/>
        <w:rPr>
          <w:rFonts w:ascii="Arial" w:hAnsi="Arial" w:cs="Arial"/>
        </w:rPr>
      </w:pPr>
      <w:r w:rsidRPr="00F850DC">
        <w:rPr>
          <w:rFonts w:ascii="Arial" w:hAnsi="Arial" w:cs="Arial"/>
        </w:rPr>
        <w:t>CLÁUSULA DEZESSEIS:</w:t>
      </w:r>
    </w:p>
    <w:p w:rsidR="008338F8" w:rsidRPr="00F850DC" w:rsidRDefault="008338F8" w:rsidP="00F850DC">
      <w:pPr>
        <w:jc w:val="both"/>
        <w:rPr>
          <w:rFonts w:ascii="Arial" w:hAnsi="Arial" w:cs="Arial"/>
        </w:rPr>
      </w:pPr>
      <w:r w:rsidRPr="00F850DC">
        <w:rPr>
          <w:rFonts w:ascii="Arial" w:hAnsi="Arial" w:cs="Arial"/>
        </w:rPr>
        <w:lastRenderedPageBreak/>
        <w:t>A multa aplicada após regular processo administrativo poderá ser descontada dos pagamentos eventualmente devidos pelo CONTRATANTE ou, quando for o caso, cobrada judicialmente.</w:t>
      </w:r>
    </w:p>
    <w:p w:rsidR="008338F8" w:rsidRPr="00F850DC" w:rsidRDefault="008338F8" w:rsidP="00F850DC">
      <w:pPr>
        <w:jc w:val="both"/>
        <w:rPr>
          <w:rFonts w:ascii="Arial" w:hAnsi="Arial" w:cs="Arial"/>
        </w:rPr>
      </w:pPr>
      <w:r w:rsidRPr="00F850DC">
        <w:rPr>
          <w:rFonts w:ascii="Arial" w:hAnsi="Arial" w:cs="Arial"/>
        </w:rPr>
        <w:t>CLÁUSULA DEZESSETE:</w:t>
      </w:r>
    </w:p>
    <w:p w:rsidR="008338F8" w:rsidRPr="00F850DC" w:rsidRDefault="008338F8" w:rsidP="00F850DC">
      <w:pPr>
        <w:jc w:val="both"/>
        <w:rPr>
          <w:rFonts w:ascii="Arial" w:hAnsi="Arial" w:cs="Arial"/>
        </w:rPr>
      </w:pPr>
      <w:r w:rsidRPr="00F850DC">
        <w:rPr>
          <w:rFonts w:ascii="Arial" w:hAnsi="Arial" w:cs="Arial"/>
        </w:rPr>
        <w:t>A fiscalização do presente contrato ficará a cargo da Secretaria da Educação.</w:t>
      </w:r>
    </w:p>
    <w:p w:rsidR="008338F8" w:rsidRPr="00F850DC" w:rsidRDefault="008338F8" w:rsidP="00F850DC">
      <w:pPr>
        <w:jc w:val="both"/>
        <w:rPr>
          <w:rFonts w:ascii="Arial" w:hAnsi="Arial" w:cs="Arial"/>
        </w:rPr>
      </w:pPr>
      <w:r w:rsidRPr="00F850DC">
        <w:rPr>
          <w:rFonts w:ascii="Arial" w:hAnsi="Arial" w:cs="Arial"/>
        </w:rPr>
        <w:t>CLÁUSULA DEZOITO:</w:t>
      </w:r>
    </w:p>
    <w:p w:rsidR="008338F8" w:rsidRPr="00F850DC" w:rsidRDefault="008338F8" w:rsidP="00F850DC">
      <w:pPr>
        <w:jc w:val="both"/>
        <w:rPr>
          <w:rFonts w:ascii="Arial" w:hAnsi="Arial" w:cs="Arial"/>
        </w:rPr>
      </w:pPr>
      <w:r w:rsidRPr="00F850DC">
        <w:rPr>
          <w:rFonts w:ascii="Arial" w:hAnsi="Arial" w:cs="Arial"/>
        </w:rPr>
        <w:t>O presente contrato rege-se, ainda, pela chamada pública n.º 001/2013 e pela Lei n° 11.947/2009 e o dispositivo que a regulamente, em todos os seus termos, a qual será aplicada, também, onde o contrato for omisso.</w:t>
      </w:r>
    </w:p>
    <w:p w:rsidR="008338F8" w:rsidRPr="00F850DC" w:rsidRDefault="008338F8" w:rsidP="00F850DC">
      <w:pPr>
        <w:jc w:val="both"/>
        <w:rPr>
          <w:rFonts w:ascii="Arial" w:hAnsi="Arial" w:cs="Arial"/>
        </w:rPr>
      </w:pPr>
      <w:r w:rsidRPr="00F850DC">
        <w:rPr>
          <w:rFonts w:ascii="Arial" w:hAnsi="Arial" w:cs="Arial"/>
        </w:rPr>
        <w:t>CLÁUSULA DEZENOVE:</w:t>
      </w:r>
    </w:p>
    <w:p w:rsidR="008338F8" w:rsidRPr="00F850DC" w:rsidRDefault="008338F8" w:rsidP="00F850DC">
      <w:pPr>
        <w:jc w:val="both"/>
        <w:rPr>
          <w:rFonts w:ascii="Arial" w:hAnsi="Arial" w:cs="Arial"/>
        </w:rPr>
      </w:pPr>
      <w:r w:rsidRPr="00F850DC">
        <w:rPr>
          <w:rFonts w:ascii="Arial" w:hAnsi="Arial" w:cs="Arial"/>
        </w:rPr>
        <w:t xml:space="preserve">Este Contrato poderá ser aditado a qualquer tempo, mediante acordo </w:t>
      </w:r>
      <w:proofErr w:type="gramStart"/>
      <w:r w:rsidRPr="00F850DC">
        <w:rPr>
          <w:rFonts w:ascii="Arial" w:hAnsi="Arial" w:cs="Arial"/>
        </w:rPr>
        <w:t>formal entre as partes, resguardadas</w:t>
      </w:r>
      <w:proofErr w:type="gramEnd"/>
      <w:r w:rsidRPr="00F850DC">
        <w:rPr>
          <w:rFonts w:ascii="Arial" w:hAnsi="Arial" w:cs="Arial"/>
        </w:rPr>
        <w:t xml:space="preserve"> as suas condições essenciais.</w:t>
      </w:r>
    </w:p>
    <w:p w:rsidR="008338F8" w:rsidRPr="00F850DC" w:rsidRDefault="008338F8" w:rsidP="00F850DC">
      <w:pPr>
        <w:jc w:val="both"/>
        <w:rPr>
          <w:rFonts w:ascii="Arial" w:hAnsi="Arial" w:cs="Arial"/>
        </w:rPr>
      </w:pPr>
      <w:r w:rsidRPr="00F850DC">
        <w:rPr>
          <w:rFonts w:ascii="Arial" w:hAnsi="Arial" w:cs="Arial"/>
        </w:rPr>
        <w:t>CLÁUSULA VINTE:</w:t>
      </w:r>
    </w:p>
    <w:p w:rsidR="008338F8" w:rsidRPr="00F850DC" w:rsidRDefault="008338F8" w:rsidP="00F850DC">
      <w:pPr>
        <w:jc w:val="both"/>
        <w:rPr>
          <w:rFonts w:ascii="Arial" w:hAnsi="Arial" w:cs="Arial"/>
        </w:rPr>
      </w:pPr>
      <w:r w:rsidRPr="00F850DC">
        <w:rPr>
          <w:rFonts w:ascii="Arial" w:hAnsi="Arial" w:cs="Arial"/>
        </w:rPr>
        <w:t>As comunicações com origem neste contrato deverão ser formais e expressas, por meio de carta, que somente terá validade se enviada mediante registro de recebimento, por fax, transmitido pelas partes.</w:t>
      </w:r>
    </w:p>
    <w:p w:rsidR="008338F8" w:rsidRPr="00F850DC" w:rsidRDefault="008338F8" w:rsidP="00F850DC">
      <w:pPr>
        <w:jc w:val="both"/>
        <w:rPr>
          <w:rFonts w:ascii="Arial" w:hAnsi="Arial" w:cs="Arial"/>
        </w:rPr>
      </w:pPr>
    </w:p>
    <w:p w:rsidR="008338F8" w:rsidRPr="00F850DC" w:rsidRDefault="008338F8" w:rsidP="00F850DC">
      <w:pPr>
        <w:jc w:val="both"/>
        <w:rPr>
          <w:rFonts w:ascii="Arial" w:hAnsi="Arial" w:cs="Arial"/>
        </w:rPr>
      </w:pPr>
      <w:r w:rsidRPr="00F850DC">
        <w:rPr>
          <w:rFonts w:ascii="Arial" w:hAnsi="Arial" w:cs="Arial"/>
        </w:rPr>
        <w:t>CLÁUSULA VINTE E UM:</w:t>
      </w:r>
    </w:p>
    <w:p w:rsidR="008338F8" w:rsidRPr="00F850DC" w:rsidRDefault="008338F8" w:rsidP="00F850DC">
      <w:pPr>
        <w:jc w:val="both"/>
        <w:rPr>
          <w:rFonts w:ascii="Arial" w:hAnsi="Arial" w:cs="Arial"/>
        </w:rPr>
      </w:pPr>
      <w:r w:rsidRPr="00F850DC">
        <w:rPr>
          <w:rFonts w:ascii="Arial" w:hAnsi="Arial" w:cs="Arial"/>
        </w:rPr>
        <w:t xml:space="preserve">Este Contrato, desde que observada </w:t>
      </w:r>
      <w:proofErr w:type="gramStart"/>
      <w:r w:rsidRPr="00F850DC">
        <w:rPr>
          <w:rFonts w:ascii="Arial" w:hAnsi="Arial" w:cs="Arial"/>
        </w:rPr>
        <w:t>a</w:t>
      </w:r>
      <w:proofErr w:type="gramEnd"/>
      <w:r w:rsidRPr="00F850DC">
        <w:rPr>
          <w:rFonts w:ascii="Arial" w:hAnsi="Arial" w:cs="Arial"/>
        </w:rPr>
        <w:t xml:space="preserve"> formalização preliminar à sua efetivação, por carta, consoante Cláusula Vinte, poderá ser rescindido, de pleno direito, independentemente de notificação ou interpelação judicial ou extrajudicial, nos seguintes casos:</w:t>
      </w:r>
    </w:p>
    <w:p w:rsidR="008338F8" w:rsidRPr="00F850DC" w:rsidRDefault="008338F8" w:rsidP="00F850DC">
      <w:pPr>
        <w:jc w:val="both"/>
        <w:rPr>
          <w:rFonts w:ascii="Arial" w:hAnsi="Arial" w:cs="Arial"/>
        </w:rPr>
      </w:pPr>
      <w:proofErr w:type="gramStart"/>
      <w:r w:rsidRPr="00F850DC">
        <w:rPr>
          <w:rFonts w:ascii="Arial" w:hAnsi="Arial" w:cs="Arial"/>
        </w:rPr>
        <w:t>a.</w:t>
      </w:r>
      <w:proofErr w:type="gramEnd"/>
      <w:r w:rsidRPr="00F850DC">
        <w:rPr>
          <w:rFonts w:ascii="Arial" w:hAnsi="Arial" w:cs="Arial"/>
        </w:rPr>
        <w:t xml:space="preserve"> por acordo entre as partes;</w:t>
      </w:r>
    </w:p>
    <w:p w:rsidR="008338F8" w:rsidRPr="00F850DC" w:rsidRDefault="008338F8" w:rsidP="00F850DC">
      <w:pPr>
        <w:jc w:val="both"/>
        <w:rPr>
          <w:rFonts w:ascii="Arial" w:hAnsi="Arial" w:cs="Arial"/>
        </w:rPr>
      </w:pPr>
      <w:proofErr w:type="gramStart"/>
      <w:r w:rsidRPr="00F850DC">
        <w:rPr>
          <w:rFonts w:ascii="Arial" w:hAnsi="Arial" w:cs="Arial"/>
        </w:rPr>
        <w:lastRenderedPageBreak/>
        <w:t>b.</w:t>
      </w:r>
      <w:proofErr w:type="gramEnd"/>
      <w:r w:rsidRPr="00F850DC">
        <w:rPr>
          <w:rFonts w:ascii="Arial" w:hAnsi="Arial" w:cs="Arial"/>
        </w:rPr>
        <w:t xml:space="preserve"> pela inobservância de qualquer de suas condições;</w:t>
      </w:r>
    </w:p>
    <w:p w:rsidR="008338F8" w:rsidRPr="00F850DC" w:rsidRDefault="008338F8" w:rsidP="00F850DC">
      <w:pPr>
        <w:jc w:val="both"/>
        <w:rPr>
          <w:rFonts w:ascii="Arial" w:hAnsi="Arial" w:cs="Arial"/>
        </w:rPr>
      </w:pPr>
      <w:proofErr w:type="gramStart"/>
      <w:r w:rsidRPr="00F850DC">
        <w:rPr>
          <w:rFonts w:ascii="Arial" w:hAnsi="Arial" w:cs="Arial"/>
        </w:rPr>
        <w:t>c.</w:t>
      </w:r>
      <w:proofErr w:type="gramEnd"/>
      <w:r w:rsidRPr="00F850DC">
        <w:rPr>
          <w:rFonts w:ascii="Arial" w:hAnsi="Arial" w:cs="Arial"/>
        </w:rPr>
        <w:t xml:space="preserve"> quaisquer dos motivos previstos em lei.</w:t>
      </w:r>
    </w:p>
    <w:p w:rsidR="008338F8" w:rsidRPr="00F850DC" w:rsidRDefault="008338F8" w:rsidP="00F850DC">
      <w:pPr>
        <w:jc w:val="both"/>
        <w:rPr>
          <w:rFonts w:ascii="Arial" w:hAnsi="Arial" w:cs="Arial"/>
        </w:rPr>
      </w:pPr>
      <w:r w:rsidRPr="00F850DC">
        <w:rPr>
          <w:rFonts w:ascii="Arial" w:hAnsi="Arial" w:cs="Arial"/>
        </w:rPr>
        <w:t>CLÁUSULA VINTE E DOIS:</w:t>
      </w:r>
    </w:p>
    <w:p w:rsidR="008338F8" w:rsidRPr="00F850DC" w:rsidRDefault="008338F8" w:rsidP="00F850DC">
      <w:pPr>
        <w:jc w:val="both"/>
        <w:rPr>
          <w:rFonts w:ascii="Arial" w:hAnsi="Arial" w:cs="Arial"/>
        </w:rPr>
      </w:pPr>
      <w:r w:rsidRPr="00F850DC">
        <w:rPr>
          <w:rFonts w:ascii="Arial" w:hAnsi="Arial" w:cs="Arial"/>
        </w:rPr>
        <w:t>O presente contrato vigorará da sua assinatura até a entrega total dos produtos adquiridos ou até 31 de julho de 2013.</w:t>
      </w:r>
    </w:p>
    <w:p w:rsidR="008338F8" w:rsidRPr="00F850DC" w:rsidRDefault="008338F8" w:rsidP="00F850DC">
      <w:pPr>
        <w:jc w:val="both"/>
        <w:rPr>
          <w:rFonts w:ascii="Arial" w:hAnsi="Arial" w:cs="Arial"/>
        </w:rPr>
      </w:pPr>
      <w:r w:rsidRPr="00F850DC">
        <w:rPr>
          <w:rFonts w:ascii="Arial" w:hAnsi="Arial" w:cs="Arial"/>
        </w:rPr>
        <w:t>CLÁUSULA VINTE E TRÊS:</w:t>
      </w:r>
    </w:p>
    <w:p w:rsidR="008338F8" w:rsidRPr="00F850DC" w:rsidRDefault="008338F8" w:rsidP="00F850DC">
      <w:pPr>
        <w:jc w:val="both"/>
        <w:rPr>
          <w:rFonts w:ascii="Arial" w:hAnsi="Arial" w:cs="Arial"/>
        </w:rPr>
      </w:pPr>
      <w:r w:rsidRPr="00F850DC">
        <w:rPr>
          <w:rFonts w:ascii="Arial" w:hAnsi="Arial" w:cs="Arial"/>
        </w:rPr>
        <w:t>É competente o Foro da Comarca deTangará para dirimir qualquer controvérsia que se originar deste contrato.</w:t>
      </w:r>
    </w:p>
    <w:p w:rsidR="008338F8" w:rsidRPr="00F850DC" w:rsidRDefault="008338F8" w:rsidP="00F850DC">
      <w:pPr>
        <w:jc w:val="both"/>
        <w:rPr>
          <w:rFonts w:ascii="Arial" w:hAnsi="Arial" w:cs="Arial"/>
        </w:rPr>
      </w:pPr>
      <w:r w:rsidRPr="00F850DC">
        <w:rPr>
          <w:rFonts w:ascii="Arial" w:hAnsi="Arial" w:cs="Arial"/>
        </w:rPr>
        <w:t>E, por estarem assim, justos e contratados, assinam o presente instrumento em três vias de igual teor e forma, na presença de duas testemunhas.</w:t>
      </w:r>
    </w:p>
    <w:p w:rsidR="008338F8" w:rsidRPr="00F850DC" w:rsidRDefault="008338F8" w:rsidP="00F850DC">
      <w:pPr>
        <w:jc w:val="both"/>
        <w:rPr>
          <w:rFonts w:ascii="Arial" w:hAnsi="Arial" w:cs="Arial"/>
        </w:rPr>
      </w:pPr>
    </w:p>
    <w:p w:rsidR="008338F8" w:rsidRPr="00F850DC" w:rsidRDefault="00F850DC" w:rsidP="00F850DC">
      <w:pPr>
        <w:jc w:val="both"/>
        <w:rPr>
          <w:rFonts w:ascii="Arial" w:hAnsi="Arial" w:cs="Arial"/>
        </w:rPr>
      </w:pPr>
      <w:r w:rsidRPr="00F850DC">
        <w:rPr>
          <w:rFonts w:ascii="Arial" w:hAnsi="Arial" w:cs="Arial"/>
        </w:rPr>
        <w:t xml:space="preserve">Salto </w:t>
      </w:r>
      <w:proofErr w:type="spellStart"/>
      <w:r w:rsidRPr="00F850DC">
        <w:rPr>
          <w:rFonts w:ascii="Arial" w:hAnsi="Arial" w:cs="Arial"/>
        </w:rPr>
        <w:t>Veloso</w:t>
      </w:r>
      <w:r w:rsidR="008338F8" w:rsidRPr="00F850DC">
        <w:rPr>
          <w:rFonts w:ascii="Arial" w:hAnsi="Arial" w:cs="Arial"/>
        </w:rPr>
        <w:t>de</w:t>
      </w:r>
      <w:proofErr w:type="spellEnd"/>
      <w:r w:rsidR="008338F8" w:rsidRPr="00F850DC">
        <w:rPr>
          <w:rFonts w:ascii="Arial" w:hAnsi="Arial" w:cs="Arial"/>
        </w:rPr>
        <w:t>________ de</w:t>
      </w:r>
      <w:r w:rsidRPr="00F850DC">
        <w:rPr>
          <w:rFonts w:ascii="Arial" w:hAnsi="Arial" w:cs="Arial"/>
        </w:rPr>
        <w:t>201</w:t>
      </w:r>
      <w:r w:rsidR="00E52977">
        <w:rPr>
          <w:rFonts w:ascii="Arial" w:hAnsi="Arial" w:cs="Arial"/>
        </w:rPr>
        <w:t>6</w:t>
      </w:r>
      <w:r w:rsidR="008338F8" w:rsidRPr="00F850DC">
        <w:rPr>
          <w:rFonts w:ascii="Arial" w:hAnsi="Arial" w:cs="Arial"/>
        </w:rPr>
        <w:t>.</w:t>
      </w:r>
    </w:p>
    <w:p w:rsidR="008338F8" w:rsidRPr="00F850DC" w:rsidRDefault="008338F8" w:rsidP="00F850DC">
      <w:pPr>
        <w:jc w:val="both"/>
        <w:rPr>
          <w:rFonts w:ascii="Arial" w:hAnsi="Arial" w:cs="Arial"/>
        </w:rPr>
      </w:pPr>
    </w:p>
    <w:p w:rsidR="00F850DC" w:rsidRPr="00F850DC" w:rsidRDefault="00F850DC" w:rsidP="00F850DC">
      <w:pPr>
        <w:pStyle w:val="SemEspaamento"/>
        <w:jc w:val="both"/>
        <w:rPr>
          <w:rFonts w:ascii="Arial" w:hAnsi="Arial" w:cs="Arial"/>
        </w:rPr>
      </w:pPr>
      <w:r w:rsidRPr="00F850DC">
        <w:rPr>
          <w:rFonts w:ascii="Arial" w:hAnsi="Arial" w:cs="Arial"/>
        </w:rPr>
        <w:t xml:space="preserve">Claudemir </w:t>
      </w:r>
      <w:proofErr w:type="spellStart"/>
      <w:r w:rsidRPr="00F850DC">
        <w:rPr>
          <w:rFonts w:ascii="Arial" w:hAnsi="Arial" w:cs="Arial"/>
        </w:rPr>
        <w:t>Cesca</w:t>
      </w:r>
      <w:proofErr w:type="spellEnd"/>
    </w:p>
    <w:p w:rsidR="00F850DC" w:rsidRPr="00F850DC" w:rsidRDefault="00F850DC" w:rsidP="00F850DC">
      <w:pPr>
        <w:pStyle w:val="SemEspaamento"/>
        <w:jc w:val="both"/>
        <w:rPr>
          <w:rFonts w:ascii="Arial" w:hAnsi="Arial" w:cs="Arial"/>
        </w:rPr>
      </w:pPr>
      <w:r w:rsidRPr="00F850DC">
        <w:rPr>
          <w:rFonts w:ascii="Arial" w:hAnsi="Arial" w:cs="Arial"/>
        </w:rPr>
        <w:t>Prefeito Municipal de Salto Veloso</w:t>
      </w:r>
    </w:p>
    <w:p w:rsidR="008338F8" w:rsidRPr="00F850DC" w:rsidRDefault="008338F8" w:rsidP="00F850DC">
      <w:pPr>
        <w:pStyle w:val="SemEspaamento"/>
        <w:jc w:val="both"/>
        <w:rPr>
          <w:rFonts w:ascii="Arial" w:hAnsi="Arial" w:cs="Arial"/>
        </w:rPr>
      </w:pPr>
      <w:r w:rsidRPr="00F850DC">
        <w:rPr>
          <w:rFonts w:ascii="Arial" w:hAnsi="Arial" w:cs="Arial"/>
        </w:rPr>
        <w:t xml:space="preserve">CONTRATANTE </w:t>
      </w:r>
    </w:p>
    <w:p w:rsidR="008338F8" w:rsidRPr="00F850DC" w:rsidRDefault="008338F8" w:rsidP="00F850DC">
      <w:pPr>
        <w:jc w:val="both"/>
        <w:rPr>
          <w:rFonts w:ascii="Arial" w:hAnsi="Arial" w:cs="Arial"/>
        </w:rPr>
      </w:pPr>
    </w:p>
    <w:p w:rsidR="008338F8" w:rsidRPr="00F850DC" w:rsidRDefault="008338F8" w:rsidP="00F850DC">
      <w:pPr>
        <w:jc w:val="both"/>
        <w:rPr>
          <w:rFonts w:ascii="Arial" w:hAnsi="Arial" w:cs="Arial"/>
        </w:rPr>
      </w:pPr>
      <w:r w:rsidRPr="00F850DC">
        <w:rPr>
          <w:rFonts w:ascii="Arial" w:hAnsi="Arial" w:cs="Arial"/>
        </w:rPr>
        <w:t>___________________________________________</w:t>
      </w:r>
    </w:p>
    <w:p w:rsidR="008338F8" w:rsidRPr="00F850DC" w:rsidRDefault="008338F8" w:rsidP="00F850DC">
      <w:pPr>
        <w:jc w:val="both"/>
        <w:rPr>
          <w:rFonts w:ascii="Arial" w:hAnsi="Arial" w:cs="Arial"/>
        </w:rPr>
      </w:pPr>
      <w:r w:rsidRPr="00F850DC">
        <w:rPr>
          <w:rFonts w:ascii="Arial" w:hAnsi="Arial" w:cs="Arial"/>
        </w:rPr>
        <w:t>CONTRATADA</w:t>
      </w:r>
    </w:p>
    <w:p w:rsidR="008338F8" w:rsidRPr="00F850DC" w:rsidRDefault="008338F8" w:rsidP="00F850DC">
      <w:pPr>
        <w:jc w:val="both"/>
        <w:rPr>
          <w:rFonts w:ascii="Arial" w:hAnsi="Arial" w:cs="Arial"/>
        </w:rPr>
      </w:pPr>
      <w:r w:rsidRPr="00F850DC">
        <w:rPr>
          <w:rFonts w:ascii="Arial" w:hAnsi="Arial" w:cs="Arial"/>
        </w:rPr>
        <w:lastRenderedPageBreak/>
        <w:t>______________________________________</w:t>
      </w:r>
    </w:p>
    <w:p w:rsidR="008338F8" w:rsidRPr="00F850DC" w:rsidRDefault="008338F8" w:rsidP="00F850DC">
      <w:pPr>
        <w:jc w:val="both"/>
        <w:rPr>
          <w:rFonts w:ascii="Arial" w:hAnsi="Arial" w:cs="Arial"/>
        </w:rPr>
      </w:pPr>
      <w:proofErr w:type="gramStart"/>
      <w:r w:rsidRPr="00F850DC">
        <w:rPr>
          <w:rFonts w:ascii="Arial" w:hAnsi="Arial" w:cs="Arial"/>
        </w:rPr>
        <w:t xml:space="preserve">( </w:t>
      </w:r>
      <w:proofErr w:type="gramEnd"/>
      <w:r w:rsidRPr="00F850DC">
        <w:rPr>
          <w:rFonts w:ascii="Arial" w:hAnsi="Arial" w:cs="Arial"/>
        </w:rPr>
        <w:t>agricultores no caso de grupo informal)</w:t>
      </w:r>
    </w:p>
    <w:p w:rsidR="008338F8" w:rsidRPr="00F850DC" w:rsidRDefault="008338F8" w:rsidP="00F850DC">
      <w:pPr>
        <w:jc w:val="both"/>
        <w:rPr>
          <w:rFonts w:ascii="Arial" w:hAnsi="Arial" w:cs="Arial"/>
        </w:rPr>
      </w:pPr>
    </w:p>
    <w:p w:rsidR="00F850DC" w:rsidRPr="00F850DC" w:rsidRDefault="008338F8" w:rsidP="00F850DC">
      <w:pPr>
        <w:jc w:val="both"/>
        <w:rPr>
          <w:rFonts w:ascii="Arial" w:hAnsi="Arial" w:cs="Arial"/>
        </w:rPr>
      </w:pPr>
      <w:r w:rsidRPr="00F850DC">
        <w:rPr>
          <w:rFonts w:ascii="Arial" w:hAnsi="Arial" w:cs="Arial"/>
        </w:rPr>
        <w:t>TESTEMUNHAS:</w:t>
      </w:r>
    </w:p>
    <w:p w:rsidR="00F850DC" w:rsidRPr="00F850DC" w:rsidRDefault="008338F8" w:rsidP="00F850DC">
      <w:pPr>
        <w:pStyle w:val="SemEspaamento"/>
        <w:jc w:val="both"/>
        <w:rPr>
          <w:rFonts w:ascii="Arial" w:hAnsi="Arial" w:cs="Arial"/>
        </w:rPr>
      </w:pPr>
      <w:r w:rsidRPr="00F850DC">
        <w:rPr>
          <w:rFonts w:ascii="Arial" w:hAnsi="Arial" w:cs="Arial"/>
        </w:rPr>
        <w:t xml:space="preserve">1._________________________ </w:t>
      </w:r>
    </w:p>
    <w:p w:rsidR="00F850DC" w:rsidRPr="00F850DC" w:rsidRDefault="00F850DC" w:rsidP="007F14D3">
      <w:pPr>
        <w:pStyle w:val="SemEspaamento"/>
        <w:jc w:val="both"/>
        <w:rPr>
          <w:rFonts w:ascii="Arial" w:hAnsi="Arial" w:cs="Arial"/>
        </w:rPr>
      </w:pPr>
    </w:p>
    <w:p w:rsidR="008338F8" w:rsidRPr="00786172" w:rsidRDefault="008338F8" w:rsidP="006C395F">
      <w:pPr>
        <w:rPr>
          <w:rFonts w:ascii="Times New Roman" w:hAnsi="Times New Roman"/>
        </w:rPr>
      </w:pPr>
    </w:p>
    <w:p w:rsidR="005A3A42" w:rsidRPr="00786172" w:rsidRDefault="005A3A42" w:rsidP="006C395F">
      <w:pPr>
        <w:rPr>
          <w:rFonts w:ascii="Times New Roman" w:hAnsi="Times New Roman"/>
        </w:rPr>
      </w:pPr>
    </w:p>
    <w:sectPr w:rsidR="005A3A42" w:rsidRPr="00786172" w:rsidSect="005A3A42">
      <w:pgSz w:w="16840" w:h="11907" w:orient="landscape"/>
      <w:pgMar w:top="1418" w:right="357" w:bottom="1418" w:left="2376"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5B02" w:rsidRDefault="00815B02" w:rsidP="005A3A42">
      <w:pPr>
        <w:spacing w:after="0" w:line="240" w:lineRule="auto"/>
      </w:pPr>
      <w:r>
        <w:separator/>
      </w:r>
    </w:p>
  </w:endnote>
  <w:endnote w:type="continuationSeparator" w:id="1">
    <w:p w:rsidR="00815B02" w:rsidRDefault="00815B02" w:rsidP="005A3A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B02" w:rsidRDefault="00815B02">
    <w:pPr>
      <w:pStyle w:val="Rodap"/>
      <w:jc w:val="center"/>
    </w:pPr>
    <w:r>
      <w:t xml:space="preserve">Página </w:t>
    </w:r>
    <w:r>
      <w:rPr>
        <w:b/>
        <w:sz w:val="24"/>
        <w:szCs w:val="24"/>
      </w:rPr>
      <w:fldChar w:fldCharType="begin"/>
    </w:r>
    <w:r>
      <w:rPr>
        <w:b/>
      </w:rPr>
      <w:instrText>PAGE</w:instrText>
    </w:r>
    <w:r>
      <w:rPr>
        <w:b/>
        <w:sz w:val="24"/>
        <w:szCs w:val="24"/>
      </w:rPr>
      <w:fldChar w:fldCharType="separate"/>
    </w:r>
    <w:r w:rsidR="000A5742">
      <w:rPr>
        <w:b/>
        <w:noProof/>
      </w:rPr>
      <w:t>12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0A5742">
      <w:rPr>
        <w:b/>
        <w:noProof/>
      </w:rPr>
      <w:t>28</w:t>
    </w:r>
    <w:r>
      <w:rPr>
        <w:b/>
        <w:sz w:val="24"/>
        <w:szCs w:val="24"/>
      </w:rPr>
      <w:fldChar w:fldCharType="end"/>
    </w:r>
  </w:p>
  <w:p w:rsidR="00815B02" w:rsidRDefault="00815B0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5B02" w:rsidRDefault="00815B02" w:rsidP="005A3A42">
      <w:pPr>
        <w:spacing w:after="0" w:line="240" w:lineRule="auto"/>
      </w:pPr>
      <w:r>
        <w:separator/>
      </w:r>
    </w:p>
  </w:footnote>
  <w:footnote w:type="continuationSeparator" w:id="1">
    <w:p w:rsidR="00815B02" w:rsidRDefault="00815B02" w:rsidP="005A3A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B02" w:rsidRDefault="00815B02">
    <w:pPr>
      <w:pStyle w:val="Cabealho"/>
      <w:jc w:val="center"/>
    </w:pPr>
  </w:p>
  <w:p w:rsidR="00815B02" w:rsidRDefault="00815B02" w:rsidP="005A3A42">
    <w:pPr>
      <w:pStyle w:val="Cabealho"/>
      <w:ind w:left="1416" w:firstLine="708"/>
      <w:rPr>
        <w:rFonts w:ascii="Verdana" w:hAnsi="Verdana"/>
        <w:sz w:val="28"/>
        <w:szCs w:val="28"/>
      </w:rPr>
    </w:pPr>
    <w:r>
      <w:rPr>
        <w:rFonts w:ascii="Verdana" w:hAnsi="Verdana"/>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2.3pt;margin-top:-4.35pt;width:42.4pt;height:59.85pt;z-index:251657728">
          <v:imagedata r:id="rId1" o:title=""/>
        </v:shape>
        <o:OLEObject Type="Embed" ProgID="MSPhotoEd.3" ShapeID="_x0000_s2050" DrawAspect="Content" ObjectID="_1521269568" r:id="rId2"/>
      </w:pict>
    </w:r>
    <w:r>
      <w:rPr>
        <w:rFonts w:ascii="Verdana" w:hAnsi="Verdana"/>
        <w:sz w:val="28"/>
        <w:szCs w:val="28"/>
      </w:rPr>
      <w:t>Estado de Santa Catarina</w:t>
    </w:r>
  </w:p>
  <w:p w:rsidR="00815B02" w:rsidRDefault="00815B02" w:rsidP="005A3A42">
    <w:pPr>
      <w:pStyle w:val="Cabealho"/>
      <w:rPr>
        <w:rFonts w:ascii="Verdana" w:hAnsi="Verdana"/>
        <w:sz w:val="32"/>
        <w:szCs w:val="32"/>
      </w:rPr>
    </w:pPr>
    <w:r>
      <w:rPr>
        <w:rFonts w:ascii="Verdana" w:hAnsi="Verdana"/>
        <w:sz w:val="28"/>
        <w:szCs w:val="28"/>
      </w:rPr>
      <w:tab/>
    </w:r>
    <w:r w:rsidRPr="00D0348F">
      <w:rPr>
        <w:rFonts w:ascii="Verdana" w:hAnsi="Verdana"/>
        <w:sz w:val="32"/>
        <w:szCs w:val="32"/>
      </w:rPr>
      <w:t>Prefeitura Municipal de Salto Veloso</w:t>
    </w:r>
  </w:p>
  <w:p w:rsidR="00815B02" w:rsidRDefault="00815B02" w:rsidP="005A3A42">
    <w:pPr>
      <w:pStyle w:val="Cabealho"/>
      <w:rPr>
        <w:rFonts w:ascii="Verdana" w:hAnsi="Verdana"/>
        <w:sz w:val="32"/>
        <w:szCs w:val="32"/>
      </w:rPr>
    </w:pPr>
  </w:p>
  <w:p w:rsidR="00815B02" w:rsidRPr="00D0348F" w:rsidRDefault="00815B02" w:rsidP="005A3A42">
    <w:pPr>
      <w:pStyle w:val="Cabealho"/>
      <w:rPr>
        <w:rFonts w:ascii="Verdana" w:hAnsi="Verdana"/>
        <w:sz w:val="32"/>
        <w:szCs w:val="32"/>
      </w:rPr>
    </w:pPr>
  </w:p>
  <w:p w:rsidR="00815B02" w:rsidRDefault="00815B0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caps w:val="0"/>
        <w:smallCaps w:val="0"/>
        <w:strike w:val="0"/>
        <w:dstrike w:val="0"/>
        <w:vanish w:val="0"/>
        <w:position w:val="0"/>
        <w:sz w:val="24"/>
        <w:szCs w:val="24"/>
        <w:vertAlign w:val="baseline"/>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3"/>
    <w:multiLevelType w:val="singleLevel"/>
    <w:tmpl w:val="00000003"/>
    <w:name w:val="WW8Num3"/>
    <w:lvl w:ilvl="0">
      <w:start w:val="1"/>
      <w:numFmt w:val="lowerLetter"/>
      <w:lvlText w:val="%1)"/>
      <w:lvlJc w:val="left"/>
      <w:pPr>
        <w:tabs>
          <w:tab w:val="num" w:pos="786"/>
        </w:tabs>
        <w:ind w:left="786" w:hanging="360"/>
      </w:pPr>
      <w:rPr>
        <w:sz w:val="24"/>
        <w:szCs w:val="24"/>
      </w:rPr>
    </w:lvl>
  </w:abstractNum>
  <w:abstractNum w:abstractNumId="2">
    <w:nsid w:val="00000004"/>
    <w:multiLevelType w:val="singleLevel"/>
    <w:tmpl w:val="00000004"/>
    <w:name w:val="WW8Num4"/>
    <w:lvl w:ilvl="0">
      <w:start w:val="1"/>
      <w:numFmt w:val="lowerLetter"/>
      <w:lvlText w:val="%1)"/>
      <w:lvlJc w:val="left"/>
      <w:pPr>
        <w:tabs>
          <w:tab w:val="num" w:pos="644"/>
        </w:tabs>
        <w:ind w:left="644" w:hanging="360"/>
      </w:pPr>
      <w:rPr>
        <w:sz w:val="24"/>
        <w:szCs w:val="24"/>
      </w:rPr>
    </w:lvl>
  </w:abstractNum>
  <w:abstractNum w:abstractNumId="3">
    <w:nsid w:val="01F65DC6"/>
    <w:multiLevelType w:val="hybridMultilevel"/>
    <w:tmpl w:val="423420FA"/>
    <w:lvl w:ilvl="0" w:tplc="26ACEB94">
      <w:start w:val="1"/>
      <w:numFmt w:val="lowerLetter"/>
      <w:lvlText w:val="%1)"/>
      <w:lvlJc w:val="left"/>
      <w:pPr>
        <w:ind w:left="750" w:hanging="360"/>
      </w:pPr>
      <w:rPr>
        <w:rFonts w:hint="default"/>
      </w:rPr>
    </w:lvl>
    <w:lvl w:ilvl="1" w:tplc="04160019" w:tentative="1">
      <w:start w:val="1"/>
      <w:numFmt w:val="lowerLetter"/>
      <w:lvlText w:val="%2."/>
      <w:lvlJc w:val="left"/>
      <w:pPr>
        <w:ind w:left="1470" w:hanging="360"/>
      </w:pPr>
    </w:lvl>
    <w:lvl w:ilvl="2" w:tplc="0416001B" w:tentative="1">
      <w:start w:val="1"/>
      <w:numFmt w:val="lowerRoman"/>
      <w:lvlText w:val="%3."/>
      <w:lvlJc w:val="right"/>
      <w:pPr>
        <w:ind w:left="2190" w:hanging="180"/>
      </w:pPr>
    </w:lvl>
    <w:lvl w:ilvl="3" w:tplc="0416000F" w:tentative="1">
      <w:start w:val="1"/>
      <w:numFmt w:val="decimal"/>
      <w:lvlText w:val="%4."/>
      <w:lvlJc w:val="left"/>
      <w:pPr>
        <w:ind w:left="2910" w:hanging="360"/>
      </w:pPr>
    </w:lvl>
    <w:lvl w:ilvl="4" w:tplc="04160019" w:tentative="1">
      <w:start w:val="1"/>
      <w:numFmt w:val="lowerLetter"/>
      <w:lvlText w:val="%5."/>
      <w:lvlJc w:val="left"/>
      <w:pPr>
        <w:ind w:left="3630" w:hanging="360"/>
      </w:pPr>
    </w:lvl>
    <w:lvl w:ilvl="5" w:tplc="0416001B" w:tentative="1">
      <w:start w:val="1"/>
      <w:numFmt w:val="lowerRoman"/>
      <w:lvlText w:val="%6."/>
      <w:lvlJc w:val="right"/>
      <w:pPr>
        <w:ind w:left="4350" w:hanging="180"/>
      </w:pPr>
    </w:lvl>
    <w:lvl w:ilvl="6" w:tplc="0416000F" w:tentative="1">
      <w:start w:val="1"/>
      <w:numFmt w:val="decimal"/>
      <w:lvlText w:val="%7."/>
      <w:lvlJc w:val="left"/>
      <w:pPr>
        <w:ind w:left="5070" w:hanging="360"/>
      </w:pPr>
    </w:lvl>
    <w:lvl w:ilvl="7" w:tplc="04160019" w:tentative="1">
      <w:start w:val="1"/>
      <w:numFmt w:val="lowerLetter"/>
      <w:lvlText w:val="%8."/>
      <w:lvlJc w:val="left"/>
      <w:pPr>
        <w:ind w:left="5790" w:hanging="360"/>
      </w:pPr>
    </w:lvl>
    <w:lvl w:ilvl="8" w:tplc="0416001B" w:tentative="1">
      <w:start w:val="1"/>
      <w:numFmt w:val="lowerRoman"/>
      <w:lvlText w:val="%9."/>
      <w:lvlJc w:val="right"/>
      <w:pPr>
        <w:ind w:left="6510" w:hanging="180"/>
      </w:pPr>
    </w:lvl>
  </w:abstractNum>
  <w:abstractNum w:abstractNumId="4">
    <w:nsid w:val="08EA1E30"/>
    <w:multiLevelType w:val="hybridMultilevel"/>
    <w:tmpl w:val="A32EA2BC"/>
    <w:lvl w:ilvl="0" w:tplc="A518F18A">
      <w:start w:val="1"/>
      <w:numFmt w:val="lowerLetter"/>
      <w:lvlText w:val="%1)"/>
      <w:lvlJc w:val="left"/>
      <w:pPr>
        <w:ind w:left="615" w:hanging="360"/>
      </w:pPr>
      <w:rPr>
        <w:rFonts w:ascii="Times New Roman" w:eastAsia="Times New Roman" w:hAnsi="Times New Roman" w:cs="Times New Roman"/>
      </w:rPr>
    </w:lvl>
    <w:lvl w:ilvl="1" w:tplc="04160019" w:tentative="1">
      <w:start w:val="1"/>
      <w:numFmt w:val="lowerLetter"/>
      <w:lvlText w:val="%2."/>
      <w:lvlJc w:val="left"/>
      <w:pPr>
        <w:ind w:left="1335" w:hanging="360"/>
      </w:pPr>
    </w:lvl>
    <w:lvl w:ilvl="2" w:tplc="0416001B" w:tentative="1">
      <w:start w:val="1"/>
      <w:numFmt w:val="lowerRoman"/>
      <w:lvlText w:val="%3."/>
      <w:lvlJc w:val="right"/>
      <w:pPr>
        <w:ind w:left="2055" w:hanging="180"/>
      </w:pPr>
    </w:lvl>
    <w:lvl w:ilvl="3" w:tplc="0416000F" w:tentative="1">
      <w:start w:val="1"/>
      <w:numFmt w:val="decimal"/>
      <w:lvlText w:val="%4."/>
      <w:lvlJc w:val="left"/>
      <w:pPr>
        <w:ind w:left="2775" w:hanging="360"/>
      </w:pPr>
    </w:lvl>
    <w:lvl w:ilvl="4" w:tplc="04160019" w:tentative="1">
      <w:start w:val="1"/>
      <w:numFmt w:val="lowerLetter"/>
      <w:lvlText w:val="%5."/>
      <w:lvlJc w:val="left"/>
      <w:pPr>
        <w:ind w:left="3495" w:hanging="360"/>
      </w:pPr>
    </w:lvl>
    <w:lvl w:ilvl="5" w:tplc="0416001B" w:tentative="1">
      <w:start w:val="1"/>
      <w:numFmt w:val="lowerRoman"/>
      <w:lvlText w:val="%6."/>
      <w:lvlJc w:val="right"/>
      <w:pPr>
        <w:ind w:left="4215" w:hanging="180"/>
      </w:pPr>
    </w:lvl>
    <w:lvl w:ilvl="6" w:tplc="0416000F" w:tentative="1">
      <w:start w:val="1"/>
      <w:numFmt w:val="decimal"/>
      <w:lvlText w:val="%7."/>
      <w:lvlJc w:val="left"/>
      <w:pPr>
        <w:ind w:left="4935" w:hanging="360"/>
      </w:pPr>
    </w:lvl>
    <w:lvl w:ilvl="7" w:tplc="04160019" w:tentative="1">
      <w:start w:val="1"/>
      <w:numFmt w:val="lowerLetter"/>
      <w:lvlText w:val="%8."/>
      <w:lvlJc w:val="left"/>
      <w:pPr>
        <w:ind w:left="5655" w:hanging="360"/>
      </w:pPr>
    </w:lvl>
    <w:lvl w:ilvl="8" w:tplc="0416001B" w:tentative="1">
      <w:start w:val="1"/>
      <w:numFmt w:val="lowerRoman"/>
      <w:lvlText w:val="%9."/>
      <w:lvlJc w:val="right"/>
      <w:pPr>
        <w:ind w:left="6375" w:hanging="180"/>
      </w:pPr>
    </w:lvl>
  </w:abstractNum>
  <w:abstractNum w:abstractNumId="5">
    <w:nsid w:val="0C3744C5"/>
    <w:multiLevelType w:val="hybridMultilevel"/>
    <w:tmpl w:val="0D667090"/>
    <w:lvl w:ilvl="0" w:tplc="8DCE8EBA">
      <w:start w:val="1"/>
      <w:numFmt w:val="decimal"/>
      <w:lvlText w:val="%1."/>
      <w:lvlJc w:val="left"/>
      <w:pPr>
        <w:ind w:left="422" w:hanging="360"/>
      </w:pPr>
      <w:rPr>
        <w:rFonts w:hint="default"/>
      </w:rPr>
    </w:lvl>
    <w:lvl w:ilvl="1" w:tplc="04160019" w:tentative="1">
      <w:start w:val="1"/>
      <w:numFmt w:val="lowerLetter"/>
      <w:lvlText w:val="%2."/>
      <w:lvlJc w:val="left"/>
      <w:pPr>
        <w:ind w:left="1142" w:hanging="360"/>
      </w:pPr>
    </w:lvl>
    <w:lvl w:ilvl="2" w:tplc="0416001B" w:tentative="1">
      <w:start w:val="1"/>
      <w:numFmt w:val="lowerRoman"/>
      <w:lvlText w:val="%3."/>
      <w:lvlJc w:val="right"/>
      <w:pPr>
        <w:ind w:left="1862" w:hanging="180"/>
      </w:pPr>
    </w:lvl>
    <w:lvl w:ilvl="3" w:tplc="0416000F" w:tentative="1">
      <w:start w:val="1"/>
      <w:numFmt w:val="decimal"/>
      <w:lvlText w:val="%4."/>
      <w:lvlJc w:val="left"/>
      <w:pPr>
        <w:ind w:left="2582" w:hanging="360"/>
      </w:pPr>
    </w:lvl>
    <w:lvl w:ilvl="4" w:tplc="04160019" w:tentative="1">
      <w:start w:val="1"/>
      <w:numFmt w:val="lowerLetter"/>
      <w:lvlText w:val="%5."/>
      <w:lvlJc w:val="left"/>
      <w:pPr>
        <w:ind w:left="3302" w:hanging="360"/>
      </w:pPr>
    </w:lvl>
    <w:lvl w:ilvl="5" w:tplc="0416001B" w:tentative="1">
      <w:start w:val="1"/>
      <w:numFmt w:val="lowerRoman"/>
      <w:lvlText w:val="%6."/>
      <w:lvlJc w:val="right"/>
      <w:pPr>
        <w:ind w:left="4022" w:hanging="180"/>
      </w:pPr>
    </w:lvl>
    <w:lvl w:ilvl="6" w:tplc="0416000F" w:tentative="1">
      <w:start w:val="1"/>
      <w:numFmt w:val="decimal"/>
      <w:lvlText w:val="%7."/>
      <w:lvlJc w:val="left"/>
      <w:pPr>
        <w:ind w:left="4742" w:hanging="360"/>
      </w:pPr>
    </w:lvl>
    <w:lvl w:ilvl="7" w:tplc="04160019" w:tentative="1">
      <w:start w:val="1"/>
      <w:numFmt w:val="lowerLetter"/>
      <w:lvlText w:val="%8."/>
      <w:lvlJc w:val="left"/>
      <w:pPr>
        <w:ind w:left="5462" w:hanging="360"/>
      </w:pPr>
    </w:lvl>
    <w:lvl w:ilvl="8" w:tplc="0416001B" w:tentative="1">
      <w:start w:val="1"/>
      <w:numFmt w:val="lowerRoman"/>
      <w:lvlText w:val="%9."/>
      <w:lvlJc w:val="right"/>
      <w:pPr>
        <w:ind w:left="6182" w:hanging="180"/>
      </w:pPr>
    </w:lvl>
  </w:abstractNum>
  <w:abstractNum w:abstractNumId="6">
    <w:nsid w:val="2A1F1B5C"/>
    <w:multiLevelType w:val="singleLevel"/>
    <w:tmpl w:val="81669A5A"/>
    <w:lvl w:ilvl="0">
      <w:start w:val="1"/>
      <w:numFmt w:val="lowerLetter"/>
      <w:lvlText w:val="%1."/>
      <w:legacy w:legacy="1" w:legacySpace="0" w:legacyIndent="0"/>
      <w:lvlJc w:val="left"/>
      <w:rPr>
        <w:rFonts w:ascii="Times New Roman" w:hAnsi="Times New Roman" w:cs="Times New Roman" w:hint="default"/>
      </w:rPr>
    </w:lvl>
  </w:abstractNum>
  <w:abstractNum w:abstractNumId="7">
    <w:nsid w:val="2A26255F"/>
    <w:multiLevelType w:val="hybridMultilevel"/>
    <w:tmpl w:val="D1EA8BA8"/>
    <w:lvl w:ilvl="0" w:tplc="1F044782">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nsid w:val="3D5E7071"/>
    <w:multiLevelType w:val="singleLevel"/>
    <w:tmpl w:val="BE7294AA"/>
    <w:lvl w:ilvl="0">
      <w:start w:val="1"/>
      <w:numFmt w:val="lowerLetter"/>
      <w:lvlText w:val="%1)"/>
      <w:legacy w:legacy="1" w:legacySpace="0" w:legacyIndent="0"/>
      <w:lvlJc w:val="left"/>
      <w:rPr>
        <w:rFonts w:ascii="Times New Roman" w:hAnsi="Times New Roman" w:cs="Times New Roman" w:hint="default"/>
      </w:rPr>
    </w:lvl>
  </w:abstractNum>
  <w:abstractNum w:abstractNumId="9">
    <w:nsid w:val="50C43033"/>
    <w:multiLevelType w:val="multilevel"/>
    <w:tmpl w:val="ECD8CD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517F2B71"/>
    <w:multiLevelType w:val="hybridMultilevel"/>
    <w:tmpl w:val="79C4D372"/>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1">
    <w:nsid w:val="69814B8A"/>
    <w:multiLevelType w:val="singleLevel"/>
    <w:tmpl w:val="676ABA2A"/>
    <w:lvl w:ilvl="0">
      <w:start w:val="3"/>
      <w:numFmt w:val="lowerLetter"/>
      <w:lvlText w:val="%1."/>
      <w:legacy w:legacy="1" w:legacySpace="0" w:legacyIndent="0"/>
      <w:lvlJc w:val="left"/>
      <w:rPr>
        <w:rFonts w:ascii="Times New Roman" w:hAnsi="Times New Roman" w:cs="Times New Roman" w:hint="default"/>
      </w:rPr>
    </w:lvl>
  </w:abstractNum>
  <w:num w:numId="1">
    <w:abstractNumId w:val="8"/>
  </w:num>
  <w:num w:numId="2">
    <w:abstractNumId w:val="8"/>
    <w:lvlOverride w:ilvl="0">
      <w:lvl w:ilvl="0">
        <w:start w:val="2"/>
        <w:numFmt w:val="lowerLetter"/>
        <w:lvlText w:val="%1)"/>
        <w:legacy w:legacy="1" w:legacySpace="0" w:legacyIndent="0"/>
        <w:lvlJc w:val="left"/>
        <w:rPr>
          <w:rFonts w:ascii="Times New Roman" w:hAnsi="Times New Roman" w:cs="Times New Roman" w:hint="default"/>
        </w:rPr>
      </w:lvl>
    </w:lvlOverride>
  </w:num>
  <w:num w:numId="3">
    <w:abstractNumId w:val="11"/>
  </w:num>
  <w:num w:numId="4">
    <w:abstractNumId w:val="6"/>
  </w:num>
  <w:num w:numId="5">
    <w:abstractNumId w:val="4"/>
  </w:num>
  <w:num w:numId="6">
    <w:abstractNumId w:val="5"/>
  </w:num>
  <w:num w:numId="7">
    <w:abstractNumId w:val="9"/>
  </w:num>
  <w:num w:numId="8">
    <w:abstractNumId w:val="0"/>
  </w:num>
  <w:num w:numId="9">
    <w:abstractNumId w:val="1"/>
  </w:num>
  <w:num w:numId="10">
    <w:abstractNumId w:val="2"/>
  </w:num>
  <w:num w:numId="11">
    <w:abstractNumId w:val="10"/>
  </w:num>
  <w:num w:numId="12">
    <w:abstractNumId w:val="7"/>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hdrShapeDefaults>
    <o:shapedefaults v:ext="edit" spidmax="2051">
      <o:colormenu v:ext="edit" strokecolor="none [3212]"/>
    </o:shapedefaults>
    <o:shapelayout v:ext="edit">
      <o:idmap v:ext="edit" data="2"/>
    </o:shapelayout>
  </w:hdrShapeDefaults>
  <w:footnotePr>
    <w:footnote w:id="0"/>
    <w:footnote w:id="1"/>
  </w:footnotePr>
  <w:endnotePr>
    <w:endnote w:id="0"/>
    <w:endnote w:id="1"/>
  </w:endnotePr>
  <w:compat/>
  <w:rsids>
    <w:rsidRoot w:val="00C327B0"/>
    <w:rsid w:val="00042CC2"/>
    <w:rsid w:val="000835B9"/>
    <w:rsid w:val="000A5742"/>
    <w:rsid w:val="000A5DA9"/>
    <w:rsid w:val="001332B4"/>
    <w:rsid w:val="00144032"/>
    <w:rsid w:val="00160F0C"/>
    <w:rsid w:val="001613C5"/>
    <w:rsid w:val="001E1C9A"/>
    <w:rsid w:val="002647B0"/>
    <w:rsid w:val="002847EA"/>
    <w:rsid w:val="003B0C02"/>
    <w:rsid w:val="00404DDB"/>
    <w:rsid w:val="00441079"/>
    <w:rsid w:val="004571CA"/>
    <w:rsid w:val="00487003"/>
    <w:rsid w:val="004A3495"/>
    <w:rsid w:val="004F0B81"/>
    <w:rsid w:val="004F2E31"/>
    <w:rsid w:val="00515D34"/>
    <w:rsid w:val="00537FD1"/>
    <w:rsid w:val="005767D6"/>
    <w:rsid w:val="005819FE"/>
    <w:rsid w:val="00581B54"/>
    <w:rsid w:val="005A2622"/>
    <w:rsid w:val="005A3A42"/>
    <w:rsid w:val="005C04FE"/>
    <w:rsid w:val="005F6E9B"/>
    <w:rsid w:val="006C395F"/>
    <w:rsid w:val="006F2AA7"/>
    <w:rsid w:val="006F3154"/>
    <w:rsid w:val="00727C05"/>
    <w:rsid w:val="007312D2"/>
    <w:rsid w:val="00740C89"/>
    <w:rsid w:val="00740EAD"/>
    <w:rsid w:val="00763770"/>
    <w:rsid w:val="007643E0"/>
    <w:rsid w:val="00786172"/>
    <w:rsid w:val="007947AE"/>
    <w:rsid w:val="007C49F9"/>
    <w:rsid w:val="007D2384"/>
    <w:rsid w:val="007E0F27"/>
    <w:rsid w:val="007E649C"/>
    <w:rsid w:val="007F14D3"/>
    <w:rsid w:val="00814FD2"/>
    <w:rsid w:val="00815B02"/>
    <w:rsid w:val="008338F8"/>
    <w:rsid w:val="00902C7E"/>
    <w:rsid w:val="0096306D"/>
    <w:rsid w:val="0097591C"/>
    <w:rsid w:val="00977244"/>
    <w:rsid w:val="00987B9E"/>
    <w:rsid w:val="009D7624"/>
    <w:rsid w:val="009E1578"/>
    <w:rsid w:val="00A21552"/>
    <w:rsid w:val="00A26277"/>
    <w:rsid w:val="00A52D8D"/>
    <w:rsid w:val="00A567FF"/>
    <w:rsid w:val="00A6230E"/>
    <w:rsid w:val="00A65FF8"/>
    <w:rsid w:val="00AC7893"/>
    <w:rsid w:val="00BA0723"/>
    <w:rsid w:val="00BC6D0A"/>
    <w:rsid w:val="00BE19D7"/>
    <w:rsid w:val="00BE1BD5"/>
    <w:rsid w:val="00BF1BFF"/>
    <w:rsid w:val="00C12B5B"/>
    <w:rsid w:val="00C327B0"/>
    <w:rsid w:val="00C657A1"/>
    <w:rsid w:val="00D11050"/>
    <w:rsid w:val="00D262CA"/>
    <w:rsid w:val="00D53772"/>
    <w:rsid w:val="00D81212"/>
    <w:rsid w:val="00D86054"/>
    <w:rsid w:val="00DC7C7F"/>
    <w:rsid w:val="00DE4A1E"/>
    <w:rsid w:val="00DF6BC7"/>
    <w:rsid w:val="00E52977"/>
    <w:rsid w:val="00E84867"/>
    <w:rsid w:val="00ED5A11"/>
    <w:rsid w:val="00F447CF"/>
    <w:rsid w:val="00F850DC"/>
    <w:rsid w:val="00FF1EE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7B0"/>
    <w:pPr>
      <w:spacing w:after="200" w:line="276" w:lineRule="auto"/>
    </w:pPr>
    <w:rPr>
      <w:rFonts w:eastAsia="Times New Roman"/>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
    <w:name w:val="Estilo"/>
    <w:rsid w:val="00C327B0"/>
    <w:pPr>
      <w:widowControl w:val="0"/>
      <w:autoSpaceDE w:val="0"/>
      <w:autoSpaceDN w:val="0"/>
      <w:adjustRightInd w:val="0"/>
    </w:pPr>
    <w:rPr>
      <w:rFonts w:ascii="Arial" w:eastAsia="Times New Roman" w:hAnsi="Arial" w:cs="Arial"/>
      <w:sz w:val="24"/>
      <w:szCs w:val="24"/>
    </w:rPr>
  </w:style>
  <w:style w:type="paragraph" w:styleId="Textodebalo">
    <w:name w:val="Balloon Text"/>
    <w:basedOn w:val="Normal"/>
    <w:link w:val="TextodebaloChar"/>
    <w:uiPriority w:val="99"/>
    <w:semiHidden/>
    <w:unhideWhenUsed/>
    <w:rsid w:val="00727C0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27C05"/>
    <w:rPr>
      <w:rFonts w:ascii="Tahoma" w:eastAsia="Times New Roman" w:hAnsi="Tahoma" w:cs="Tahoma"/>
      <w:sz w:val="16"/>
      <w:szCs w:val="16"/>
      <w:lang w:eastAsia="pt-BR"/>
    </w:rPr>
  </w:style>
  <w:style w:type="paragraph" w:styleId="Cabealho">
    <w:name w:val="header"/>
    <w:basedOn w:val="Normal"/>
    <w:link w:val="CabealhoChar"/>
    <w:rsid w:val="005A3A42"/>
    <w:pPr>
      <w:tabs>
        <w:tab w:val="center" w:pos="4252"/>
        <w:tab w:val="right" w:pos="8504"/>
      </w:tabs>
      <w:spacing w:after="0" w:line="240" w:lineRule="auto"/>
    </w:pPr>
    <w:rPr>
      <w:rFonts w:ascii="Times New Roman" w:hAnsi="Times New Roman"/>
      <w:sz w:val="24"/>
      <w:szCs w:val="24"/>
    </w:rPr>
  </w:style>
  <w:style w:type="character" w:customStyle="1" w:styleId="CabealhoChar">
    <w:name w:val="Cabeçalho Char"/>
    <w:basedOn w:val="Fontepargpadro"/>
    <w:link w:val="Cabealho"/>
    <w:uiPriority w:val="99"/>
    <w:rsid w:val="005A3A42"/>
    <w:rPr>
      <w:rFonts w:ascii="Times New Roman" w:eastAsia="Times New Roman" w:hAnsi="Times New Roman"/>
      <w:sz w:val="24"/>
      <w:szCs w:val="24"/>
    </w:rPr>
  </w:style>
  <w:style w:type="paragraph" w:styleId="Rodap">
    <w:name w:val="footer"/>
    <w:basedOn w:val="Normal"/>
    <w:link w:val="RodapChar"/>
    <w:uiPriority w:val="99"/>
    <w:unhideWhenUsed/>
    <w:rsid w:val="005A3A42"/>
    <w:pPr>
      <w:tabs>
        <w:tab w:val="center" w:pos="4252"/>
        <w:tab w:val="right" w:pos="8504"/>
      </w:tabs>
    </w:pPr>
  </w:style>
  <w:style w:type="character" w:customStyle="1" w:styleId="RodapChar">
    <w:name w:val="Rodapé Char"/>
    <w:basedOn w:val="Fontepargpadro"/>
    <w:link w:val="Rodap"/>
    <w:uiPriority w:val="99"/>
    <w:rsid w:val="005A3A42"/>
    <w:rPr>
      <w:rFonts w:eastAsia="Times New Roman"/>
      <w:sz w:val="22"/>
      <w:szCs w:val="22"/>
    </w:rPr>
  </w:style>
  <w:style w:type="paragraph" w:styleId="PargrafodaLista">
    <w:name w:val="List Paragraph"/>
    <w:basedOn w:val="Normal"/>
    <w:uiPriority w:val="34"/>
    <w:qFormat/>
    <w:rsid w:val="00BC6D0A"/>
    <w:pPr>
      <w:ind w:left="720"/>
      <w:contextualSpacing/>
    </w:pPr>
  </w:style>
  <w:style w:type="paragraph" w:styleId="SemEspaamento">
    <w:name w:val="No Spacing"/>
    <w:uiPriority w:val="1"/>
    <w:qFormat/>
    <w:rsid w:val="004571CA"/>
    <w:rPr>
      <w:rFonts w:eastAsia="Times New Roman"/>
      <w:sz w:val="22"/>
      <w:szCs w:val="22"/>
    </w:rPr>
  </w:style>
  <w:style w:type="table" w:styleId="Tabelacomgrade">
    <w:name w:val="Table Grid"/>
    <w:basedOn w:val="Tabelanormal"/>
    <w:uiPriority w:val="59"/>
    <w:rsid w:val="006F2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7B0"/>
    <w:pPr>
      <w:spacing w:after="200" w:line="276" w:lineRule="auto"/>
    </w:pPr>
    <w:rPr>
      <w:rFonts w:eastAsia="Times New Roman"/>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
    <w:name w:val="Estilo"/>
    <w:rsid w:val="00C327B0"/>
    <w:pPr>
      <w:widowControl w:val="0"/>
      <w:autoSpaceDE w:val="0"/>
      <w:autoSpaceDN w:val="0"/>
      <w:adjustRightInd w:val="0"/>
    </w:pPr>
    <w:rPr>
      <w:rFonts w:ascii="Arial" w:eastAsia="Times New Roman" w:hAnsi="Arial" w:cs="Arial"/>
      <w:sz w:val="24"/>
      <w:szCs w:val="24"/>
    </w:rPr>
  </w:style>
  <w:style w:type="paragraph" w:styleId="Textodebalo">
    <w:name w:val="Balloon Text"/>
    <w:basedOn w:val="Normal"/>
    <w:link w:val="TextodebaloChar"/>
    <w:uiPriority w:val="99"/>
    <w:semiHidden/>
    <w:unhideWhenUsed/>
    <w:rsid w:val="00727C0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27C05"/>
    <w:rPr>
      <w:rFonts w:ascii="Tahoma" w:eastAsia="Times New Roman" w:hAnsi="Tahoma" w:cs="Tahoma"/>
      <w:sz w:val="16"/>
      <w:szCs w:val="16"/>
      <w:lang w:eastAsia="pt-BR"/>
    </w:rPr>
  </w:style>
  <w:style w:type="paragraph" w:styleId="Cabealho">
    <w:name w:val="header"/>
    <w:basedOn w:val="Normal"/>
    <w:link w:val="CabealhoChar"/>
    <w:rsid w:val="005A3A42"/>
    <w:pPr>
      <w:tabs>
        <w:tab w:val="center" w:pos="4252"/>
        <w:tab w:val="right" w:pos="8504"/>
      </w:tabs>
      <w:spacing w:after="0" w:line="240" w:lineRule="auto"/>
    </w:pPr>
    <w:rPr>
      <w:rFonts w:ascii="Times New Roman" w:hAnsi="Times New Roman"/>
      <w:sz w:val="24"/>
      <w:szCs w:val="24"/>
    </w:rPr>
  </w:style>
  <w:style w:type="character" w:customStyle="1" w:styleId="CabealhoChar">
    <w:name w:val="Cabeçalho Char"/>
    <w:basedOn w:val="Fontepargpadro"/>
    <w:link w:val="Cabealho"/>
    <w:uiPriority w:val="99"/>
    <w:rsid w:val="005A3A42"/>
    <w:rPr>
      <w:rFonts w:ascii="Times New Roman" w:eastAsia="Times New Roman" w:hAnsi="Times New Roman"/>
      <w:sz w:val="24"/>
      <w:szCs w:val="24"/>
    </w:rPr>
  </w:style>
  <w:style w:type="paragraph" w:styleId="Rodap">
    <w:name w:val="footer"/>
    <w:basedOn w:val="Normal"/>
    <w:link w:val="RodapChar"/>
    <w:uiPriority w:val="99"/>
    <w:unhideWhenUsed/>
    <w:rsid w:val="005A3A42"/>
    <w:pPr>
      <w:tabs>
        <w:tab w:val="center" w:pos="4252"/>
        <w:tab w:val="right" w:pos="8504"/>
      </w:tabs>
    </w:pPr>
  </w:style>
  <w:style w:type="character" w:customStyle="1" w:styleId="RodapChar">
    <w:name w:val="Rodapé Char"/>
    <w:basedOn w:val="Fontepargpadro"/>
    <w:link w:val="Rodap"/>
    <w:uiPriority w:val="99"/>
    <w:rsid w:val="005A3A42"/>
    <w:rPr>
      <w:rFonts w:eastAsia="Times New Roman"/>
      <w:sz w:val="22"/>
      <w:szCs w:val="22"/>
    </w:rPr>
  </w:style>
  <w:style w:type="paragraph" w:styleId="PargrafodaLista">
    <w:name w:val="List Paragraph"/>
    <w:basedOn w:val="Normal"/>
    <w:uiPriority w:val="34"/>
    <w:qFormat/>
    <w:rsid w:val="00BC6D0A"/>
    <w:pPr>
      <w:ind w:left="720"/>
      <w:contextualSpacing/>
    </w:pPr>
  </w:style>
  <w:style w:type="paragraph" w:styleId="SemEspaamento">
    <w:name w:val="No Spacing"/>
    <w:uiPriority w:val="1"/>
    <w:qFormat/>
    <w:rsid w:val="004571CA"/>
    <w:rPr>
      <w:rFonts w:eastAsia="Times New Roman"/>
      <w:sz w:val="22"/>
      <w:szCs w:val="22"/>
    </w:rPr>
  </w:style>
</w:styles>
</file>

<file path=word/webSettings.xml><?xml version="1.0" encoding="utf-8"?>
<w:webSettings xmlns:r="http://schemas.openxmlformats.org/officeDocument/2006/relationships" xmlns:w="http://schemas.openxmlformats.org/wordprocessingml/2006/main">
  <w:divs>
    <w:div w:id="197856602">
      <w:bodyDiv w:val="1"/>
      <w:marLeft w:val="0"/>
      <w:marRight w:val="0"/>
      <w:marTop w:val="0"/>
      <w:marBottom w:val="0"/>
      <w:divBdr>
        <w:top w:val="none" w:sz="0" w:space="0" w:color="auto"/>
        <w:left w:val="none" w:sz="0" w:space="0" w:color="auto"/>
        <w:bottom w:val="none" w:sz="0" w:space="0" w:color="auto"/>
        <w:right w:val="none" w:sz="0" w:space="0" w:color="auto"/>
      </w:divBdr>
    </w:div>
    <w:div w:id="348988435">
      <w:bodyDiv w:val="1"/>
      <w:marLeft w:val="0"/>
      <w:marRight w:val="0"/>
      <w:marTop w:val="0"/>
      <w:marBottom w:val="0"/>
      <w:divBdr>
        <w:top w:val="none" w:sz="0" w:space="0" w:color="auto"/>
        <w:left w:val="none" w:sz="0" w:space="0" w:color="auto"/>
        <w:bottom w:val="none" w:sz="0" w:space="0" w:color="auto"/>
        <w:right w:val="none" w:sz="0" w:space="0" w:color="auto"/>
      </w:divBdr>
    </w:div>
    <w:div w:id="1321958941">
      <w:bodyDiv w:val="1"/>
      <w:marLeft w:val="0"/>
      <w:marRight w:val="0"/>
      <w:marTop w:val="0"/>
      <w:marBottom w:val="0"/>
      <w:divBdr>
        <w:top w:val="none" w:sz="0" w:space="0" w:color="auto"/>
        <w:left w:val="none" w:sz="0" w:space="0" w:color="auto"/>
        <w:bottom w:val="none" w:sz="0" w:space="0" w:color="auto"/>
        <w:right w:val="none" w:sz="0" w:space="0" w:color="auto"/>
      </w:divBdr>
    </w:div>
    <w:div w:id="1554193760">
      <w:bodyDiv w:val="1"/>
      <w:marLeft w:val="0"/>
      <w:marRight w:val="0"/>
      <w:marTop w:val="0"/>
      <w:marBottom w:val="0"/>
      <w:divBdr>
        <w:top w:val="none" w:sz="0" w:space="0" w:color="auto"/>
        <w:left w:val="none" w:sz="0" w:space="0" w:color="auto"/>
        <w:bottom w:val="none" w:sz="0" w:space="0" w:color="auto"/>
        <w:right w:val="none" w:sz="0" w:space="0" w:color="auto"/>
      </w:divBdr>
      <w:divsChild>
        <w:div w:id="1067454878">
          <w:marLeft w:val="0"/>
          <w:marRight w:val="0"/>
          <w:marTop w:val="0"/>
          <w:marBottom w:val="0"/>
          <w:divBdr>
            <w:top w:val="none" w:sz="0" w:space="0" w:color="auto"/>
            <w:left w:val="none" w:sz="0" w:space="0" w:color="auto"/>
            <w:bottom w:val="none" w:sz="0" w:space="0" w:color="auto"/>
            <w:right w:val="none" w:sz="0" w:space="0" w:color="auto"/>
          </w:divBdr>
          <w:divsChild>
            <w:div w:id="1512255143">
              <w:marLeft w:val="0"/>
              <w:marRight w:val="0"/>
              <w:marTop w:val="0"/>
              <w:marBottom w:val="0"/>
              <w:divBdr>
                <w:top w:val="none" w:sz="0" w:space="0" w:color="auto"/>
                <w:left w:val="none" w:sz="0" w:space="0" w:color="auto"/>
                <w:bottom w:val="none" w:sz="0" w:space="0" w:color="auto"/>
                <w:right w:val="none" w:sz="0" w:space="0" w:color="auto"/>
              </w:divBdr>
            </w:div>
            <w:div w:id="1689528394">
              <w:marLeft w:val="0"/>
              <w:marRight w:val="0"/>
              <w:marTop w:val="0"/>
              <w:marBottom w:val="0"/>
              <w:divBdr>
                <w:top w:val="none" w:sz="0" w:space="0" w:color="auto"/>
                <w:left w:val="none" w:sz="0" w:space="0" w:color="auto"/>
                <w:bottom w:val="none" w:sz="0" w:space="0" w:color="auto"/>
                <w:right w:val="none" w:sz="0" w:space="0" w:color="auto"/>
              </w:divBdr>
            </w:div>
            <w:div w:id="75112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DC669F-A6D0-44E3-A0DB-3DE60397B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28</Pages>
  <Words>4725</Words>
  <Characters>25521</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Sibele</dc:creator>
  <cp:keywords/>
  <dc:description/>
  <cp:lastModifiedBy>compras2</cp:lastModifiedBy>
  <cp:revision>19</cp:revision>
  <cp:lastPrinted>2016-04-04T12:54:00Z</cp:lastPrinted>
  <dcterms:created xsi:type="dcterms:W3CDTF">2015-03-11T19:01:00Z</dcterms:created>
  <dcterms:modified xsi:type="dcterms:W3CDTF">2016-04-04T13:06:00Z</dcterms:modified>
</cp:coreProperties>
</file>