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FF" w:rsidRDefault="008067E0" w:rsidP="00F039B8">
      <w:pPr>
        <w:spacing w:after="0" w:line="240" w:lineRule="auto"/>
        <w:rPr>
          <w:b/>
        </w:rPr>
      </w:pPr>
      <w:r w:rsidRPr="008067E0">
        <w:rPr>
          <w:b/>
        </w:rPr>
        <w:t>CT Nº. 0</w:t>
      </w:r>
      <w:r w:rsidR="00627D9D">
        <w:rPr>
          <w:b/>
        </w:rPr>
        <w:t>40</w:t>
      </w:r>
      <w:r w:rsidRPr="008067E0">
        <w:rPr>
          <w:b/>
        </w:rPr>
        <w:t xml:space="preserve">/2015 </w:t>
      </w:r>
      <w:r w:rsidR="00B56E03">
        <w:rPr>
          <w:b/>
        </w:rPr>
        <w:t>–</w:t>
      </w:r>
    </w:p>
    <w:p w:rsidR="008067E0" w:rsidRDefault="008067E0" w:rsidP="00F039B8">
      <w:pPr>
        <w:spacing w:after="0" w:line="240" w:lineRule="auto"/>
      </w:pPr>
      <w:r>
        <w:t xml:space="preserve">DATA: </w:t>
      </w:r>
      <w:r w:rsidR="00627D9D">
        <w:t>03</w:t>
      </w:r>
      <w:r>
        <w:t>/0</w:t>
      </w:r>
      <w:r w:rsidR="00627D9D">
        <w:t>6</w:t>
      </w:r>
      <w:r>
        <w:t xml:space="preserve">/2015 </w:t>
      </w:r>
    </w:p>
    <w:p w:rsidR="003C6931" w:rsidRPr="00561531" w:rsidRDefault="008067E0" w:rsidP="00F039B8">
      <w:pPr>
        <w:spacing w:after="0" w:line="240" w:lineRule="auto"/>
        <w:rPr>
          <w:b/>
        </w:rPr>
      </w:pPr>
      <w:r>
        <w:t>CONTRA</w:t>
      </w:r>
      <w:r w:rsidR="00923236">
        <w:t>TAD</w:t>
      </w:r>
      <w:r>
        <w:t>O:</w:t>
      </w:r>
      <w:r w:rsidR="00310BEC">
        <w:t xml:space="preserve"> </w:t>
      </w:r>
      <w:r w:rsidR="00627D9D">
        <w:rPr>
          <w:b/>
        </w:rPr>
        <w:t>CONSTRUTORA TOMAZELLI</w:t>
      </w:r>
      <w:r w:rsidR="00820F9B">
        <w:rPr>
          <w:b/>
        </w:rPr>
        <w:t xml:space="preserve"> </w:t>
      </w:r>
      <w:r w:rsidR="00820F9B" w:rsidRPr="003A28DB">
        <w:rPr>
          <w:b/>
        </w:rPr>
        <w:t>LTDA</w:t>
      </w:r>
    </w:p>
    <w:p w:rsidR="00D8198A" w:rsidRDefault="008067E0" w:rsidP="00F039B8">
      <w:pPr>
        <w:spacing w:after="0" w:line="240" w:lineRule="auto"/>
      </w:pPr>
      <w:r>
        <w:t>OBJETO</w:t>
      </w:r>
      <w:r w:rsidR="00F20055">
        <w:t>:</w:t>
      </w:r>
      <w:r w:rsidR="00820F9B" w:rsidRPr="00820F9B">
        <w:t xml:space="preserve"> </w:t>
      </w:r>
      <w:r w:rsidR="00627D9D" w:rsidRPr="00627D9D">
        <w:t>Contratação de empresa para fornecimento de material e mão de obra para execução de projeto de construção de Mirante Público, no município de Salto Veloso/SC, em termo de compromisso nº 794962/2013-SC</w:t>
      </w:r>
    </w:p>
    <w:p w:rsidR="00F039B8" w:rsidRDefault="00627D9D" w:rsidP="00F039B8">
      <w:pPr>
        <w:spacing w:after="0" w:line="240" w:lineRule="auto"/>
      </w:pPr>
      <w:r>
        <w:t>TOMADA DE PREÇOS</w:t>
      </w:r>
      <w:r w:rsidR="008067E0">
        <w:t xml:space="preserve"> nº</w:t>
      </w:r>
      <w:r w:rsidR="00C56FA8">
        <w:t>0</w:t>
      </w:r>
      <w:r w:rsidR="00310BEC">
        <w:t>2</w:t>
      </w:r>
      <w:r w:rsidR="008067E0">
        <w:t>/2015</w:t>
      </w:r>
      <w:r w:rsidR="00C036D9">
        <w:t xml:space="preserve"> </w:t>
      </w:r>
      <w:r w:rsidR="008067E0">
        <w:t xml:space="preserve"> </w:t>
      </w:r>
    </w:p>
    <w:p w:rsidR="00F039B8" w:rsidRDefault="008067E0" w:rsidP="00F039B8">
      <w:pPr>
        <w:spacing w:after="0" w:line="240" w:lineRule="auto"/>
      </w:pPr>
      <w:r>
        <w:t xml:space="preserve">PROCESSO LICITATÓRIO Nº </w:t>
      </w:r>
      <w:r w:rsidR="00B9658D">
        <w:t>0</w:t>
      </w:r>
      <w:r w:rsidR="00D8198A">
        <w:t>3</w:t>
      </w:r>
      <w:r w:rsidR="00627D9D">
        <w:t>5</w:t>
      </w:r>
      <w:r>
        <w:t xml:space="preserve">/2015. </w:t>
      </w:r>
    </w:p>
    <w:p w:rsidR="00F039B8" w:rsidRDefault="008067E0" w:rsidP="00F039B8">
      <w:pPr>
        <w:spacing w:after="0" w:line="240" w:lineRule="auto"/>
      </w:pPr>
      <w:r>
        <w:t xml:space="preserve">INÍCIO: </w:t>
      </w:r>
      <w:r w:rsidR="00627D9D">
        <w:t>03</w:t>
      </w:r>
      <w:r>
        <w:t>/0</w:t>
      </w:r>
      <w:r w:rsidR="00627D9D">
        <w:t>6</w:t>
      </w:r>
      <w:r>
        <w:t>/2015</w:t>
      </w:r>
    </w:p>
    <w:p w:rsidR="00F039B8" w:rsidRDefault="008067E0" w:rsidP="00F039B8">
      <w:pPr>
        <w:spacing w:after="0" w:line="240" w:lineRule="auto"/>
      </w:pPr>
      <w:r>
        <w:t xml:space="preserve"> TÉRMINO: </w:t>
      </w:r>
      <w:r w:rsidR="006D7529">
        <w:t>31</w:t>
      </w:r>
      <w:r>
        <w:t>/</w:t>
      </w:r>
      <w:r w:rsidR="006D7529">
        <w:t>1</w:t>
      </w:r>
      <w:r w:rsidR="00B56E03">
        <w:t>2</w:t>
      </w:r>
      <w:r>
        <w:t>/201</w:t>
      </w:r>
      <w:r w:rsidR="006D7529">
        <w:t>5</w:t>
      </w:r>
      <w:r>
        <w:t xml:space="preserve"> </w:t>
      </w:r>
    </w:p>
    <w:p w:rsidR="008067E0" w:rsidRDefault="008067E0" w:rsidP="00F039B8">
      <w:pPr>
        <w:spacing w:after="0" w:line="240" w:lineRule="auto"/>
      </w:pPr>
      <w:r>
        <w:t xml:space="preserve">VALOR: </w:t>
      </w:r>
      <w:r w:rsidR="00627D9D" w:rsidRPr="00627D9D">
        <w:t>273.788,42</w:t>
      </w:r>
    </w:p>
    <w:sectPr w:rsidR="008067E0" w:rsidSect="00E415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8067E0"/>
    <w:rsid w:val="002B3448"/>
    <w:rsid w:val="00310BEC"/>
    <w:rsid w:val="003A28DB"/>
    <w:rsid w:val="003C6931"/>
    <w:rsid w:val="003E2A3A"/>
    <w:rsid w:val="004F3344"/>
    <w:rsid w:val="00561531"/>
    <w:rsid w:val="005C7311"/>
    <w:rsid w:val="005E1C37"/>
    <w:rsid w:val="00627D9D"/>
    <w:rsid w:val="006B1938"/>
    <w:rsid w:val="006B6475"/>
    <w:rsid w:val="006D7529"/>
    <w:rsid w:val="00805C7B"/>
    <w:rsid w:val="008067E0"/>
    <w:rsid w:val="00820F9B"/>
    <w:rsid w:val="008731FB"/>
    <w:rsid w:val="008E61FD"/>
    <w:rsid w:val="00923236"/>
    <w:rsid w:val="00947DFF"/>
    <w:rsid w:val="009A5E1D"/>
    <w:rsid w:val="009D4D0C"/>
    <w:rsid w:val="00B35E73"/>
    <w:rsid w:val="00B56E03"/>
    <w:rsid w:val="00B9658D"/>
    <w:rsid w:val="00BE0901"/>
    <w:rsid w:val="00C036D9"/>
    <w:rsid w:val="00C43BDF"/>
    <w:rsid w:val="00C52FF0"/>
    <w:rsid w:val="00C56FA8"/>
    <w:rsid w:val="00D8198A"/>
    <w:rsid w:val="00E164D0"/>
    <w:rsid w:val="00E415F3"/>
    <w:rsid w:val="00E5375F"/>
    <w:rsid w:val="00EB698F"/>
    <w:rsid w:val="00ED0F04"/>
    <w:rsid w:val="00F039B8"/>
    <w:rsid w:val="00F20055"/>
    <w:rsid w:val="00FD1D8E"/>
    <w:rsid w:val="00FE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5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compras2</dc:creator>
  <cp:keywords/>
  <dc:description/>
  <cp:lastModifiedBy>compras2</cp:lastModifiedBy>
  <cp:revision>22</cp:revision>
  <dcterms:created xsi:type="dcterms:W3CDTF">2015-06-26T13:27:00Z</dcterms:created>
  <dcterms:modified xsi:type="dcterms:W3CDTF">2015-08-26T17:02:00Z</dcterms:modified>
</cp:coreProperties>
</file>