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0365CD">
        <w:rPr>
          <w:rFonts w:ascii="Arial" w:hAnsi="Arial" w:cs="Arial"/>
          <w:b/>
          <w:sz w:val="22"/>
          <w:szCs w:val="22"/>
        </w:rPr>
        <w:t>1</w:t>
      </w:r>
      <w:r w:rsidR="007E0F3A">
        <w:rPr>
          <w:rFonts w:ascii="Arial" w:hAnsi="Arial" w:cs="Arial"/>
          <w:b/>
          <w:sz w:val="22"/>
          <w:szCs w:val="22"/>
        </w:rPr>
        <w:t>9</w:t>
      </w:r>
      <w:r w:rsidR="00C01C23">
        <w:rPr>
          <w:rFonts w:ascii="Arial" w:hAnsi="Arial" w:cs="Arial"/>
          <w:b/>
          <w:sz w:val="22"/>
          <w:szCs w:val="22"/>
        </w:rPr>
        <w:t>/</w:t>
      </w:r>
      <w:proofErr w:type="gramStart"/>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xml:space="preserve"> –</w:t>
      </w:r>
      <w:proofErr w:type="gramEnd"/>
      <w:r w:rsidR="00A621E8" w:rsidRPr="00E242C9">
        <w:rPr>
          <w:rFonts w:ascii="Arial" w:hAnsi="Arial" w:cs="Arial"/>
          <w:b/>
          <w:sz w:val="22"/>
          <w:szCs w:val="22"/>
        </w:rPr>
        <w:t xml:space="preserve"> Pregão Presencial – Nº 0</w:t>
      </w:r>
      <w:r w:rsidR="00CF5968">
        <w:rPr>
          <w:rFonts w:ascii="Arial" w:hAnsi="Arial" w:cs="Arial"/>
          <w:b/>
          <w:sz w:val="22"/>
          <w:szCs w:val="22"/>
        </w:rPr>
        <w:t>1</w:t>
      </w:r>
      <w:r w:rsidR="007E0F3A">
        <w:rPr>
          <w:rFonts w:ascii="Arial" w:hAnsi="Arial" w:cs="Arial"/>
          <w:b/>
          <w:sz w:val="22"/>
          <w:szCs w:val="22"/>
        </w:rPr>
        <w:t>6</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7E0F3A" w:rsidRPr="007E0F3A">
        <w:rPr>
          <w:rFonts w:ascii="Arial" w:hAnsi="Arial" w:cs="Arial"/>
          <w:b/>
          <w:sz w:val="22"/>
          <w:szCs w:val="22"/>
        </w:rPr>
        <w:t>16</w:t>
      </w:r>
      <w:r w:rsidRPr="000365CD">
        <w:rPr>
          <w:rFonts w:ascii="Arial" w:hAnsi="Arial" w:cs="Arial"/>
          <w:b/>
          <w:sz w:val="22"/>
          <w:szCs w:val="22"/>
        </w:rPr>
        <w:t xml:space="preserve"> </w:t>
      </w:r>
      <w:r w:rsidRPr="00DB423F">
        <w:rPr>
          <w:rFonts w:ascii="Arial" w:hAnsi="Arial" w:cs="Arial"/>
          <w:b/>
          <w:sz w:val="22"/>
          <w:szCs w:val="22"/>
        </w:rPr>
        <w:t xml:space="preserve">de </w:t>
      </w:r>
      <w:proofErr w:type="gramStart"/>
      <w:r w:rsidR="007E0F3A">
        <w:rPr>
          <w:rFonts w:ascii="Arial" w:hAnsi="Arial" w:cs="Arial"/>
          <w:b/>
          <w:sz w:val="22"/>
          <w:szCs w:val="22"/>
        </w:rPr>
        <w:t>MARÇO</w:t>
      </w:r>
      <w:proofErr w:type="gramEnd"/>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7C2149">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7C2149" w:rsidRPr="007C2149">
        <w:rPr>
          <w:rFonts w:ascii="Arial" w:hAnsi="Arial" w:cs="Arial"/>
          <w:b/>
          <w:sz w:val="22"/>
          <w:szCs w:val="22"/>
        </w:rPr>
        <w:t>09</w:t>
      </w:r>
      <w:r w:rsidR="00582C6F" w:rsidRPr="007C2149">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0365CD">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7C2149" w:rsidP="0063525B">
      <w:pPr>
        <w:widowControl w:val="0"/>
        <w:autoSpaceDE w:val="0"/>
        <w:autoSpaceDN w:val="0"/>
        <w:adjustRightInd w:val="0"/>
        <w:jc w:val="both"/>
        <w:rPr>
          <w:rFonts w:ascii="Arial" w:hAnsi="Arial" w:cs="Arial"/>
          <w:b/>
          <w:sz w:val="22"/>
          <w:szCs w:val="22"/>
        </w:rPr>
      </w:pPr>
      <w:r w:rsidRPr="007C2149">
        <w:rPr>
          <w:rFonts w:ascii="Arial" w:hAnsi="Arial" w:cs="Arial"/>
          <w:b/>
          <w:sz w:val="22"/>
          <w:szCs w:val="22"/>
        </w:rPr>
        <w:t xml:space="preserve">AQUISIÇÃO DE </w:t>
      </w:r>
      <w:r w:rsidR="000365CD">
        <w:rPr>
          <w:rFonts w:ascii="Arial" w:hAnsi="Arial" w:cs="Arial"/>
          <w:b/>
          <w:sz w:val="22"/>
          <w:szCs w:val="22"/>
        </w:rPr>
        <w:t>VEICULO PARA A PREFEITURA MUNICIPAL, CONFORME DESCRIÇÃO CONTIDA NO ANEXO I DESTE EDITAL.</w:t>
      </w:r>
    </w:p>
    <w:p w:rsidR="00B83DEC" w:rsidRDefault="00B83DEC"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7E0F3A">
        <w:rPr>
          <w:rFonts w:cs="Arial"/>
          <w:sz w:val="22"/>
          <w:szCs w:val="22"/>
        </w:rPr>
        <w:t>16</w:t>
      </w:r>
      <w:r w:rsidR="00C51096">
        <w:rPr>
          <w:rFonts w:cs="Arial"/>
          <w:sz w:val="22"/>
          <w:szCs w:val="22"/>
        </w:rPr>
        <w:t xml:space="preserve"> </w:t>
      </w:r>
      <w:r w:rsidR="00C445E4">
        <w:rPr>
          <w:rFonts w:cs="Arial"/>
          <w:sz w:val="22"/>
          <w:szCs w:val="22"/>
        </w:rPr>
        <w:t xml:space="preserve">DE </w:t>
      </w:r>
      <w:proofErr w:type="gramStart"/>
      <w:r w:rsidR="007E0F3A">
        <w:rPr>
          <w:rFonts w:cs="Arial"/>
          <w:sz w:val="22"/>
          <w:szCs w:val="22"/>
        </w:rPr>
        <w:t>MARÇO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7C2149">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7E0F3A">
        <w:rPr>
          <w:rFonts w:ascii="Arial" w:hAnsi="Arial" w:cs="Arial"/>
          <w:b/>
          <w:sz w:val="22"/>
          <w:szCs w:val="22"/>
        </w:rPr>
        <w:t>6</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7E0F3A">
        <w:rPr>
          <w:rFonts w:ascii="Arial" w:hAnsi="Arial" w:cs="Arial"/>
          <w:b/>
          <w:sz w:val="22"/>
          <w:szCs w:val="22"/>
        </w:rPr>
        <w:t>6</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7E0F3A">
        <w:rPr>
          <w:rFonts w:ascii="Arial" w:hAnsi="Arial" w:cs="Arial"/>
          <w:b/>
          <w:sz w:val="22"/>
          <w:szCs w:val="22"/>
        </w:rPr>
        <w:t>16</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7E0F3A">
        <w:rPr>
          <w:rFonts w:ascii="Arial" w:hAnsi="Arial" w:cs="Arial"/>
          <w:b/>
          <w:sz w:val="22"/>
          <w:szCs w:val="22"/>
        </w:rPr>
        <w:t>MARÇO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7C2149">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 xml:space="preserve">Descrição do objeto da presente licitação, em conformidade com as </w:t>
      </w:r>
      <w:r w:rsidRPr="00E242C9">
        <w:rPr>
          <w:rFonts w:ascii="Arial" w:hAnsi="Arial" w:cs="Arial"/>
          <w:b/>
          <w:sz w:val="22"/>
          <w:szCs w:val="22"/>
          <w:lang w:eastAsia="ar-SA"/>
        </w:rPr>
        <w:lastRenderedPageBreak/>
        <w:t>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042ECF" w:rsidRDefault="00A63827" w:rsidP="00490DE7">
      <w:pPr>
        <w:widowControl w:val="0"/>
        <w:tabs>
          <w:tab w:val="left" w:pos="284"/>
        </w:tabs>
        <w:spacing w:before="120"/>
        <w:rPr>
          <w:rFonts w:ascii="Arial" w:hAnsi="Arial" w:cs="Arial"/>
          <w:b/>
          <w:bCs/>
          <w:sz w:val="22"/>
          <w:szCs w:val="22"/>
        </w:rPr>
      </w:pPr>
      <w:r w:rsidRPr="00042ECF">
        <w:rPr>
          <w:rFonts w:ascii="Arial" w:hAnsi="Arial" w:cs="Arial"/>
          <w:b/>
          <w:sz w:val="22"/>
          <w:szCs w:val="22"/>
        </w:rPr>
        <w:t xml:space="preserve">6.4 – O valor máximo do presente certame será de </w:t>
      </w:r>
      <w:r w:rsidR="009211FB" w:rsidRPr="00042ECF">
        <w:rPr>
          <w:rFonts w:ascii="Arial" w:hAnsi="Arial" w:cs="Arial"/>
          <w:b/>
          <w:bCs/>
          <w:sz w:val="22"/>
          <w:szCs w:val="22"/>
        </w:rPr>
        <w:t xml:space="preserve">R$ </w:t>
      </w:r>
      <w:r w:rsidR="00042ECF" w:rsidRPr="00042ECF">
        <w:rPr>
          <w:rFonts w:ascii="Arial" w:hAnsi="Arial" w:cs="Arial"/>
          <w:b/>
          <w:bCs/>
          <w:sz w:val="22"/>
          <w:szCs w:val="22"/>
        </w:rPr>
        <w:t xml:space="preserve">R$ </w:t>
      </w:r>
      <w:r w:rsidR="00623CE6">
        <w:rPr>
          <w:rFonts w:ascii="Arial" w:hAnsi="Arial" w:cs="Arial"/>
          <w:b/>
          <w:bCs/>
          <w:sz w:val="22"/>
          <w:szCs w:val="22"/>
        </w:rPr>
        <w:t>1</w:t>
      </w:r>
      <w:r w:rsidR="007E0F3A">
        <w:rPr>
          <w:rFonts w:ascii="Arial" w:hAnsi="Arial" w:cs="Arial"/>
          <w:b/>
          <w:bCs/>
          <w:sz w:val="22"/>
          <w:szCs w:val="22"/>
        </w:rPr>
        <w:t>30</w:t>
      </w:r>
      <w:r w:rsidR="00623CE6">
        <w:rPr>
          <w:rFonts w:ascii="Arial" w:hAnsi="Arial" w:cs="Arial"/>
          <w:b/>
          <w:bCs/>
          <w:sz w:val="22"/>
          <w:szCs w:val="22"/>
        </w:rPr>
        <w:t>.00,00</w:t>
      </w:r>
      <w:r w:rsidR="00CF5968">
        <w:rPr>
          <w:rFonts w:ascii="Arial" w:hAnsi="Arial" w:cs="Arial"/>
          <w:b/>
          <w:bCs/>
          <w:sz w:val="22"/>
          <w:szCs w:val="22"/>
        </w:rPr>
        <w:t xml:space="preserve"> </w:t>
      </w:r>
      <w:r w:rsidR="00623CE6">
        <w:rPr>
          <w:rFonts w:ascii="Arial" w:hAnsi="Arial" w:cs="Arial"/>
          <w:b/>
          <w:bCs/>
          <w:sz w:val="22"/>
          <w:szCs w:val="22"/>
        </w:rPr>
        <w:t xml:space="preserve">(Cento e </w:t>
      </w:r>
      <w:r w:rsidR="007E0F3A">
        <w:rPr>
          <w:rFonts w:ascii="Arial" w:hAnsi="Arial" w:cs="Arial"/>
          <w:b/>
          <w:bCs/>
          <w:sz w:val="22"/>
          <w:szCs w:val="22"/>
        </w:rPr>
        <w:t>trinta</w:t>
      </w:r>
      <w:r w:rsidR="00623CE6">
        <w:rPr>
          <w:rFonts w:ascii="Arial" w:hAnsi="Arial" w:cs="Arial"/>
          <w:b/>
          <w:bCs/>
          <w:sz w:val="22"/>
          <w:szCs w:val="22"/>
        </w:rPr>
        <w:t xml:space="preserve"> mil reais).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CF5968">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8.2.2 O Pregoeiro classificará o autor da proposta de </w:t>
      </w:r>
      <w:r w:rsidRPr="00E242C9">
        <w:rPr>
          <w:rFonts w:ascii="Arial" w:hAnsi="Arial" w:cs="Arial"/>
          <w:b/>
          <w:sz w:val="22"/>
          <w:szCs w:val="22"/>
        </w:rPr>
        <w:t xml:space="preserve">menor preço por </w:t>
      </w:r>
      <w:r w:rsidR="00CF5968">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w:t>
      </w:r>
      <w:r w:rsidRPr="00E242C9">
        <w:rPr>
          <w:rFonts w:ascii="Arial" w:hAnsi="Arial" w:cs="Arial"/>
          <w:sz w:val="22"/>
          <w:szCs w:val="22"/>
        </w:rPr>
        <w:lastRenderedPageBreak/>
        <w:t>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CF5968">
        <w:rPr>
          <w:rFonts w:ascii="Arial" w:hAnsi="Arial" w:cs="Arial"/>
          <w:b/>
          <w:bCs/>
          <w:sz w:val="22"/>
          <w:szCs w:val="22"/>
        </w:rPr>
        <w:t>item</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xml:space="preserve">” </w:t>
      </w:r>
      <w:r w:rsidRPr="00E242C9">
        <w:rPr>
          <w:rFonts w:ascii="Arial" w:hAnsi="Arial" w:cs="Arial"/>
          <w:sz w:val="22"/>
          <w:szCs w:val="22"/>
        </w:rPr>
        <w:lastRenderedPageBreak/>
        <w:t>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11.5 Quaisquer solicitação de prorrogação de prazo para assinatura do contrato ou instrumento equivalente, decorrente desta licitação, somente será analisada se </w:t>
      </w:r>
      <w:r w:rsidRPr="00E242C9">
        <w:rPr>
          <w:rFonts w:ascii="Arial" w:hAnsi="Arial" w:cs="Arial"/>
          <w:sz w:val="22"/>
          <w:szCs w:val="22"/>
        </w:rPr>
        <w:lastRenderedPageBreak/>
        <w:t>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w:t>
      </w:r>
      <w:r w:rsidRPr="00E242C9">
        <w:rPr>
          <w:rFonts w:ascii="Arial" w:hAnsi="Arial" w:cs="Arial"/>
          <w:sz w:val="22"/>
          <w:szCs w:val="22"/>
        </w:rPr>
        <w:lastRenderedPageBreak/>
        <w:t>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w:t>
      </w:r>
      <w:r w:rsidRPr="00E242C9">
        <w:rPr>
          <w:rFonts w:ascii="Arial" w:hAnsi="Arial" w:cs="Arial"/>
          <w:sz w:val="22"/>
          <w:szCs w:val="22"/>
        </w:rPr>
        <w:lastRenderedPageBreak/>
        <w:t xml:space="preserve">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3B5C7B"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3B5C7B" w:rsidRPr="00E242C9" w:rsidRDefault="003B5C7B" w:rsidP="00AE61AF">
                  <w:pPr>
                    <w:autoSpaceDE w:val="0"/>
                    <w:autoSpaceDN w:val="0"/>
                    <w:adjustRightInd w:val="0"/>
                    <w:jc w:val="both"/>
                    <w:rPr>
                      <w:rFonts w:ascii="Arial" w:hAnsi="Arial" w:cs="Arial"/>
                      <w:b/>
                      <w:bCs/>
                    </w:rPr>
                  </w:pPr>
                  <w:r>
                    <w:rPr>
                      <w:rFonts w:ascii="Arial" w:hAnsi="Arial" w:cs="Arial"/>
                      <w:b/>
                      <w:bCs/>
                    </w:rPr>
                    <w:t>NEREU BORGA</w:t>
                  </w:r>
                </w:p>
                <w:p w:rsidR="003B5C7B" w:rsidRDefault="003B5C7B"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3B5C7B" w:rsidRPr="00E242C9" w:rsidRDefault="003B5C7B"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7E0F3A">
        <w:rPr>
          <w:rFonts w:ascii="Arial" w:hAnsi="Arial" w:cs="Arial"/>
          <w:sz w:val="22"/>
          <w:szCs w:val="22"/>
        </w:rPr>
        <w:t>02</w:t>
      </w:r>
      <w:r w:rsidR="00D868DE">
        <w:rPr>
          <w:rFonts w:ascii="Arial" w:hAnsi="Arial" w:cs="Arial"/>
          <w:sz w:val="22"/>
          <w:szCs w:val="22"/>
        </w:rPr>
        <w:t xml:space="preserve"> </w:t>
      </w:r>
      <w:r w:rsidR="00AE61AF" w:rsidRPr="00E242C9">
        <w:rPr>
          <w:rFonts w:ascii="Arial" w:hAnsi="Arial" w:cs="Arial"/>
          <w:sz w:val="22"/>
          <w:szCs w:val="22"/>
        </w:rPr>
        <w:t xml:space="preserve">de </w:t>
      </w:r>
      <w:r w:rsidR="007E0F3A">
        <w:rPr>
          <w:rFonts w:ascii="Arial" w:hAnsi="Arial" w:cs="Arial"/>
          <w:sz w:val="22"/>
          <w:szCs w:val="22"/>
        </w:rPr>
        <w:t>março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D01A3D" w:rsidRDefault="005E465F" w:rsidP="005E465F">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ANEXO I</w:t>
      </w:r>
    </w:p>
    <w:p w:rsidR="005E465F" w:rsidRDefault="005E465F"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tbl>
      <w:tblPr>
        <w:tblStyle w:val="Tabelacomgrade"/>
        <w:tblW w:w="9357" w:type="dxa"/>
        <w:tblInd w:w="-885" w:type="dxa"/>
        <w:tblLayout w:type="fixed"/>
        <w:tblLook w:val="04A0" w:firstRow="1" w:lastRow="0" w:firstColumn="1" w:lastColumn="0" w:noHBand="0" w:noVBand="1"/>
      </w:tblPr>
      <w:tblGrid>
        <w:gridCol w:w="709"/>
        <w:gridCol w:w="7088"/>
        <w:gridCol w:w="1560"/>
      </w:tblGrid>
      <w:tr w:rsidR="005E465F" w:rsidRPr="00512F53" w:rsidTr="005E465F">
        <w:trPr>
          <w:trHeight w:val="699"/>
        </w:trPr>
        <w:tc>
          <w:tcPr>
            <w:tcW w:w="709" w:type="dxa"/>
          </w:tcPr>
          <w:p w:rsidR="005E465F" w:rsidRPr="00512F53" w:rsidRDefault="005E465F" w:rsidP="005E465F">
            <w:pPr>
              <w:pStyle w:val="Estilo"/>
              <w:autoSpaceDE/>
              <w:autoSpaceDN/>
              <w:adjustRightInd/>
              <w:spacing w:line="273" w:lineRule="exact"/>
              <w:jc w:val="center"/>
              <w:rPr>
                <w:b/>
                <w:sz w:val="20"/>
                <w:szCs w:val="20"/>
              </w:rPr>
            </w:pPr>
            <w:r w:rsidRPr="00512F53">
              <w:rPr>
                <w:b/>
                <w:sz w:val="20"/>
                <w:szCs w:val="20"/>
              </w:rPr>
              <w:t>ITEM</w:t>
            </w:r>
          </w:p>
        </w:tc>
        <w:tc>
          <w:tcPr>
            <w:tcW w:w="7088" w:type="dxa"/>
          </w:tcPr>
          <w:p w:rsidR="005E465F" w:rsidRPr="00512F53" w:rsidRDefault="005E465F" w:rsidP="005E465F">
            <w:pPr>
              <w:pStyle w:val="Estilo"/>
              <w:autoSpaceDE/>
              <w:autoSpaceDN/>
              <w:adjustRightInd/>
              <w:spacing w:line="273" w:lineRule="exact"/>
              <w:jc w:val="center"/>
              <w:rPr>
                <w:b/>
                <w:sz w:val="20"/>
                <w:szCs w:val="20"/>
              </w:rPr>
            </w:pPr>
            <w:r w:rsidRPr="00512F53">
              <w:rPr>
                <w:b/>
                <w:sz w:val="20"/>
                <w:szCs w:val="20"/>
              </w:rPr>
              <w:t>DESCRIÇÃO</w:t>
            </w:r>
          </w:p>
        </w:tc>
        <w:tc>
          <w:tcPr>
            <w:tcW w:w="1560" w:type="dxa"/>
          </w:tcPr>
          <w:p w:rsidR="005E465F" w:rsidRPr="00512F53" w:rsidRDefault="005E465F" w:rsidP="005E465F">
            <w:pPr>
              <w:pStyle w:val="Estilo"/>
              <w:autoSpaceDE/>
              <w:autoSpaceDN/>
              <w:adjustRightInd/>
              <w:spacing w:line="273" w:lineRule="exact"/>
              <w:jc w:val="center"/>
              <w:rPr>
                <w:b/>
                <w:sz w:val="20"/>
                <w:szCs w:val="20"/>
              </w:rPr>
            </w:pPr>
            <w:r w:rsidRPr="00512F53">
              <w:rPr>
                <w:b/>
                <w:sz w:val="20"/>
                <w:szCs w:val="20"/>
              </w:rPr>
              <w:t xml:space="preserve">Preço </w:t>
            </w:r>
            <w:r>
              <w:rPr>
                <w:b/>
                <w:sz w:val="20"/>
                <w:szCs w:val="20"/>
              </w:rPr>
              <w:t>Máximo</w:t>
            </w:r>
          </w:p>
        </w:tc>
      </w:tr>
      <w:tr w:rsidR="005E465F" w:rsidRPr="00512F53" w:rsidTr="005E465F">
        <w:tc>
          <w:tcPr>
            <w:tcW w:w="709" w:type="dxa"/>
          </w:tcPr>
          <w:p w:rsidR="005E465F" w:rsidRPr="00512F53" w:rsidRDefault="005E465F" w:rsidP="005E465F">
            <w:pPr>
              <w:pStyle w:val="Estilo"/>
              <w:autoSpaceDE/>
              <w:autoSpaceDN/>
              <w:adjustRightInd/>
              <w:spacing w:line="273" w:lineRule="exact"/>
              <w:jc w:val="center"/>
              <w:rPr>
                <w:sz w:val="20"/>
                <w:szCs w:val="20"/>
              </w:rPr>
            </w:pPr>
            <w:r w:rsidRPr="00512F53">
              <w:rPr>
                <w:sz w:val="20"/>
                <w:szCs w:val="20"/>
              </w:rPr>
              <w:t>01</w:t>
            </w:r>
          </w:p>
        </w:tc>
        <w:tc>
          <w:tcPr>
            <w:tcW w:w="7088" w:type="dxa"/>
          </w:tcPr>
          <w:p w:rsidR="005E465F" w:rsidRPr="00837302" w:rsidRDefault="005E465F" w:rsidP="009B4BB4">
            <w:pPr>
              <w:pStyle w:val="Estilo"/>
              <w:autoSpaceDE/>
              <w:autoSpaceDN/>
              <w:adjustRightInd/>
              <w:spacing w:line="273" w:lineRule="exact"/>
              <w:jc w:val="both"/>
              <w:rPr>
                <w:sz w:val="22"/>
                <w:szCs w:val="22"/>
              </w:rPr>
            </w:pPr>
            <w:r>
              <w:rPr>
                <w:sz w:val="22"/>
                <w:szCs w:val="22"/>
              </w:rPr>
              <w:t>Veículo 0km, fabricação</w:t>
            </w:r>
            <w:r w:rsidR="009B4BB4">
              <w:rPr>
                <w:sz w:val="22"/>
                <w:szCs w:val="22"/>
              </w:rPr>
              <w:t xml:space="preserve"> nacional, </w:t>
            </w:r>
            <w:r w:rsidR="00DC30B7">
              <w:rPr>
                <w:sz w:val="22"/>
                <w:szCs w:val="22"/>
              </w:rPr>
              <w:t xml:space="preserve">carroceria do tipo “SUV”, </w:t>
            </w:r>
            <w:r w:rsidR="009B4BB4">
              <w:rPr>
                <w:sz w:val="22"/>
                <w:szCs w:val="22"/>
              </w:rPr>
              <w:t>mínimo de 05 lugares;</w:t>
            </w:r>
            <w:r>
              <w:rPr>
                <w:sz w:val="22"/>
                <w:szCs w:val="22"/>
              </w:rPr>
              <w:t xml:space="preserve"> motor com</w:t>
            </w:r>
            <w:r w:rsidR="009B4BB4">
              <w:rPr>
                <w:sz w:val="22"/>
                <w:szCs w:val="22"/>
              </w:rPr>
              <w:t xml:space="preserve"> potência mínima de 120 cavalos;</w:t>
            </w:r>
            <w:r>
              <w:rPr>
                <w:sz w:val="22"/>
                <w:szCs w:val="22"/>
              </w:rPr>
              <w:t xml:space="preserve"> </w:t>
            </w:r>
            <w:r w:rsidR="009B4BB4">
              <w:rPr>
                <w:sz w:val="22"/>
                <w:szCs w:val="22"/>
              </w:rPr>
              <w:t xml:space="preserve">câmbio automático com 06 velocidades; controle de tração; tração dianteira, traseira ou integral; 06 </w:t>
            </w:r>
            <w:proofErr w:type="spellStart"/>
            <w:r w:rsidR="009B4BB4">
              <w:rPr>
                <w:sz w:val="22"/>
                <w:szCs w:val="22"/>
              </w:rPr>
              <w:t>airbags</w:t>
            </w:r>
            <w:proofErr w:type="spellEnd"/>
            <w:r w:rsidR="009B4BB4">
              <w:rPr>
                <w:sz w:val="22"/>
                <w:szCs w:val="22"/>
              </w:rPr>
              <w:t xml:space="preserve">; </w:t>
            </w:r>
            <w:r>
              <w:rPr>
                <w:sz w:val="22"/>
                <w:szCs w:val="22"/>
              </w:rPr>
              <w:t>banco</w:t>
            </w:r>
            <w:r w:rsidR="009B4BB4">
              <w:rPr>
                <w:sz w:val="22"/>
                <w:szCs w:val="22"/>
              </w:rPr>
              <w:t xml:space="preserve">s em couro natural ou ecológico; sensor de estacionamento dianteiro, traseiro e sistema de câmera de ré; alerta de ponto cego; sistema de navegação “GPS” integrado à multimídia do veículo; </w:t>
            </w:r>
            <w:r w:rsidR="00B578D7">
              <w:rPr>
                <w:sz w:val="22"/>
                <w:szCs w:val="22"/>
              </w:rPr>
              <w:t xml:space="preserve">faróis em </w:t>
            </w:r>
            <w:proofErr w:type="spellStart"/>
            <w:r w:rsidR="00B578D7">
              <w:rPr>
                <w:sz w:val="22"/>
                <w:szCs w:val="22"/>
              </w:rPr>
              <w:t>led</w:t>
            </w:r>
            <w:proofErr w:type="spellEnd"/>
            <w:r w:rsidR="00B578D7">
              <w:rPr>
                <w:sz w:val="22"/>
                <w:szCs w:val="22"/>
              </w:rPr>
              <w:t xml:space="preserve">; sistema de </w:t>
            </w:r>
            <w:proofErr w:type="spellStart"/>
            <w:r w:rsidR="00B578D7">
              <w:rPr>
                <w:sz w:val="22"/>
                <w:szCs w:val="22"/>
              </w:rPr>
              <w:t>destra</w:t>
            </w:r>
            <w:r w:rsidR="009B4BB4">
              <w:rPr>
                <w:sz w:val="22"/>
                <w:szCs w:val="22"/>
              </w:rPr>
              <w:t>vamento</w:t>
            </w:r>
            <w:proofErr w:type="spellEnd"/>
            <w:r w:rsidR="009B4BB4">
              <w:rPr>
                <w:sz w:val="22"/>
                <w:szCs w:val="22"/>
              </w:rPr>
              <w:t xml:space="preserve"> de portas com sistema de chave presencial ou “</w:t>
            </w:r>
            <w:proofErr w:type="spellStart"/>
            <w:r w:rsidR="009B4BB4">
              <w:rPr>
                <w:sz w:val="22"/>
                <w:szCs w:val="22"/>
              </w:rPr>
              <w:t>Keyless</w:t>
            </w:r>
            <w:proofErr w:type="spellEnd"/>
            <w:r w:rsidR="009B4BB4">
              <w:rPr>
                <w:sz w:val="22"/>
                <w:szCs w:val="22"/>
              </w:rPr>
              <w:t xml:space="preserve">”; volante com regulagem de altura e profundidade, sistema de estacionamento autônomo, </w:t>
            </w:r>
            <w:r w:rsidR="00632033">
              <w:rPr>
                <w:sz w:val="22"/>
                <w:szCs w:val="22"/>
              </w:rPr>
              <w:t>nas cores branca ou preta, metálica ou sólida.  Assistência técnica (concessio</w:t>
            </w:r>
            <w:r w:rsidR="00615503">
              <w:rPr>
                <w:sz w:val="22"/>
                <w:szCs w:val="22"/>
              </w:rPr>
              <w:t>n</w:t>
            </w:r>
            <w:r w:rsidR="00632033">
              <w:rPr>
                <w:sz w:val="22"/>
                <w:szCs w:val="22"/>
              </w:rPr>
              <w:t>ária) em uma distância não maior do que 50 (cinquenta) quilômetros da sede do Município.</w:t>
            </w:r>
          </w:p>
        </w:tc>
        <w:tc>
          <w:tcPr>
            <w:tcW w:w="1560" w:type="dxa"/>
          </w:tcPr>
          <w:p w:rsidR="005E465F" w:rsidRPr="00623CE6" w:rsidRDefault="005E465F" w:rsidP="007E0F3A">
            <w:pPr>
              <w:pStyle w:val="Estilo"/>
              <w:autoSpaceDE/>
              <w:autoSpaceDN/>
              <w:adjustRightInd/>
              <w:spacing w:line="273" w:lineRule="exact"/>
              <w:jc w:val="center"/>
              <w:rPr>
                <w:b/>
                <w:sz w:val="22"/>
                <w:szCs w:val="22"/>
              </w:rPr>
            </w:pPr>
            <w:r w:rsidRPr="00623CE6">
              <w:rPr>
                <w:b/>
                <w:sz w:val="22"/>
                <w:szCs w:val="22"/>
              </w:rPr>
              <w:t xml:space="preserve"> </w:t>
            </w:r>
            <w:r w:rsidR="007D20EA" w:rsidRPr="00623CE6">
              <w:rPr>
                <w:b/>
                <w:sz w:val="22"/>
                <w:szCs w:val="22"/>
              </w:rPr>
              <w:t>1</w:t>
            </w:r>
            <w:r w:rsidR="007E0F3A">
              <w:rPr>
                <w:b/>
                <w:sz w:val="22"/>
                <w:szCs w:val="22"/>
              </w:rPr>
              <w:t>30</w:t>
            </w:r>
            <w:r w:rsidR="007D20EA" w:rsidRPr="00623CE6">
              <w:rPr>
                <w:b/>
                <w:sz w:val="22"/>
                <w:szCs w:val="22"/>
              </w:rPr>
              <w:t>.000,00</w:t>
            </w:r>
          </w:p>
        </w:tc>
      </w:tr>
      <w:tr w:rsidR="005E465F" w:rsidRPr="00512F53" w:rsidTr="005E465F">
        <w:trPr>
          <w:trHeight w:val="389"/>
        </w:trPr>
        <w:tc>
          <w:tcPr>
            <w:tcW w:w="709" w:type="dxa"/>
          </w:tcPr>
          <w:p w:rsidR="005E465F" w:rsidRPr="00512F53" w:rsidRDefault="005E465F" w:rsidP="005E465F">
            <w:pPr>
              <w:pStyle w:val="Estilo"/>
              <w:autoSpaceDE/>
              <w:autoSpaceDN/>
              <w:adjustRightInd/>
              <w:spacing w:line="273" w:lineRule="exact"/>
              <w:jc w:val="center"/>
              <w:rPr>
                <w:sz w:val="20"/>
                <w:szCs w:val="20"/>
              </w:rPr>
            </w:pPr>
          </w:p>
        </w:tc>
        <w:tc>
          <w:tcPr>
            <w:tcW w:w="7088" w:type="dxa"/>
          </w:tcPr>
          <w:p w:rsidR="005E465F" w:rsidRPr="00512F53" w:rsidRDefault="005E465F" w:rsidP="005E465F">
            <w:pPr>
              <w:pStyle w:val="Estilo"/>
              <w:autoSpaceDE/>
              <w:autoSpaceDN/>
              <w:adjustRightInd/>
              <w:spacing w:line="273" w:lineRule="exact"/>
              <w:jc w:val="center"/>
              <w:rPr>
                <w:b/>
                <w:sz w:val="20"/>
                <w:szCs w:val="20"/>
              </w:rPr>
            </w:pPr>
            <w:r>
              <w:rPr>
                <w:b/>
                <w:sz w:val="20"/>
                <w:szCs w:val="20"/>
              </w:rPr>
              <w:t>TOTAL</w:t>
            </w:r>
          </w:p>
        </w:tc>
        <w:tc>
          <w:tcPr>
            <w:tcW w:w="1560" w:type="dxa"/>
          </w:tcPr>
          <w:p w:rsidR="005E465F" w:rsidRPr="00623CE6" w:rsidRDefault="007D20EA" w:rsidP="007E0F3A">
            <w:pPr>
              <w:pStyle w:val="Estilo"/>
              <w:autoSpaceDE/>
              <w:autoSpaceDN/>
              <w:adjustRightInd/>
              <w:spacing w:line="273" w:lineRule="exact"/>
              <w:jc w:val="center"/>
              <w:rPr>
                <w:b/>
                <w:sz w:val="20"/>
                <w:szCs w:val="20"/>
              </w:rPr>
            </w:pPr>
            <w:r w:rsidRPr="00623CE6">
              <w:rPr>
                <w:b/>
                <w:sz w:val="20"/>
                <w:szCs w:val="20"/>
              </w:rPr>
              <w:t>1</w:t>
            </w:r>
            <w:r w:rsidR="007E0F3A">
              <w:rPr>
                <w:b/>
                <w:sz w:val="20"/>
                <w:szCs w:val="20"/>
              </w:rPr>
              <w:t>30</w:t>
            </w:r>
            <w:r w:rsidRPr="00623CE6">
              <w:rPr>
                <w:b/>
                <w:sz w:val="20"/>
                <w:szCs w:val="20"/>
              </w:rPr>
              <w:t>.000,00</w:t>
            </w:r>
          </w:p>
        </w:tc>
      </w:tr>
    </w:tbl>
    <w:p w:rsidR="005E465F" w:rsidRDefault="005E465F"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4A139E">
        <w:rPr>
          <w:rFonts w:ascii="Arial" w:hAnsi="Arial" w:cs="Arial"/>
          <w:b/>
          <w:sz w:val="22"/>
          <w:szCs w:val="22"/>
        </w:rPr>
        <w:t>1</w:t>
      </w:r>
      <w:r w:rsidR="007E0F3A">
        <w:rPr>
          <w:rFonts w:ascii="Arial" w:hAnsi="Arial" w:cs="Arial"/>
          <w:b/>
          <w:sz w:val="22"/>
          <w:szCs w:val="22"/>
        </w:rPr>
        <w:t>6</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E0F3A">
        <w:rPr>
          <w:rFonts w:ascii="Arial" w:hAnsi="Arial" w:cs="Arial"/>
          <w:b/>
          <w:sz w:val="22"/>
          <w:szCs w:val="22"/>
        </w:rPr>
        <w:t>16</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F37283">
        <w:rPr>
          <w:rFonts w:ascii="Arial" w:hAnsi="Arial" w:cs="Arial"/>
          <w:b/>
          <w:sz w:val="22"/>
          <w:szCs w:val="22"/>
        </w:rPr>
        <w:t>1</w:t>
      </w:r>
      <w:r w:rsidR="007E0F3A">
        <w:rPr>
          <w:rFonts w:ascii="Arial" w:hAnsi="Arial" w:cs="Arial"/>
          <w:b/>
          <w:sz w:val="22"/>
          <w:szCs w:val="22"/>
        </w:rPr>
        <w:t>6</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F37283">
        <w:rPr>
          <w:rFonts w:ascii="Arial" w:hAnsi="Arial" w:cs="Arial"/>
          <w:b/>
          <w:sz w:val="22"/>
          <w:szCs w:val="22"/>
        </w:rPr>
        <w:t>1</w:t>
      </w:r>
      <w:r w:rsidR="007E0F3A">
        <w:rPr>
          <w:rFonts w:ascii="Arial" w:hAnsi="Arial" w:cs="Arial"/>
          <w:b/>
          <w:sz w:val="22"/>
          <w:szCs w:val="22"/>
        </w:rPr>
        <w:t>6</w:t>
      </w:r>
      <w:bookmarkStart w:id="0" w:name="_GoBack"/>
      <w:bookmarkEnd w:id="0"/>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w:t>
      </w:r>
      <w:r w:rsidRPr="00E242C9">
        <w:rPr>
          <w:rFonts w:ascii="Arial" w:hAnsi="Arial" w:cs="Arial"/>
          <w:sz w:val="22"/>
          <w:szCs w:val="22"/>
        </w:rPr>
        <w:lastRenderedPageBreak/>
        <w:t xml:space="preserve">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7B" w:rsidRDefault="003B5C7B" w:rsidP="007036CC">
      <w:r>
        <w:separator/>
      </w:r>
    </w:p>
  </w:endnote>
  <w:endnote w:type="continuationSeparator" w:id="0">
    <w:p w:rsidR="003B5C7B" w:rsidRDefault="003B5C7B"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7B" w:rsidRDefault="003B5C7B"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3B5C7B" w:rsidRDefault="003B5C7B"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7B" w:rsidRDefault="003B5C7B" w:rsidP="007036CC">
      <w:r>
        <w:separator/>
      </w:r>
    </w:p>
  </w:footnote>
  <w:footnote w:type="continuationSeparator" w:id="0">
    <w:p w:rsidR="003B5C7B" w:rsidRDefault="003B5C7B"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7B" w:rsidRPr="00AF7750" w:rsidRDefault="003B5C7B"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6456515" r:id="rId2"/>
      </w:obje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3B5C7B" w:rsidRPr="00AF7750" w:rsidRDefault="003B5C7B"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3B5C7B" w:rsidRPr="002F2CD3" w:rsidRDefault="003B5C7B" w:rsidP="002C195C">
    <w:pPr>
      <w:pStyle w:val="Cabealho"/>
    </w:pPr>
  </w:p>
  <w:p w:rsidR="003B5C7B" w:rsidRDefault="003B5C7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737"/>
    <w:rsid w:val="000A05C7"/>
    <w:rsid w:val="000C7F7B"/>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05596"/>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E7506"/>
    <w:rsid w:val="002F60CD"/>
    <w:rsid w:val="00300EA5"/>
    <w:rsid w:val="00303B1B"/>
    <w:rsid w:val="0030754D"/>
    <w:rsid w:val="0031371F"/>
    <w:rsid w:val="00326296"/>
    <w:rsid w:val="00326878"/>
    <w:rsid w:val="00332634"/>
    <w:rsid w:val="003373B1"/>
    <w:rsid w:val="0034262E"/>
    <w:rsid w:val="003479FA"/>
    <w:rsid w:val="00356C28"/>
    <w:rsid w:val="00363A0C"/>
    <w:rsid w:val="00363D51"/>
    <w:rsid w:val="0036662B"/>
    <w:rsid w:val="00376F22"/>
    <w:rsid w:val="00383F62"/>
    <w:rsid w:val="0038400C"/>
    <w:rsid w:val="00397C18"/>
    <w:rsid w:val="003A7696"/>
    <w:rsid w:val="003B5C7B"/>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5503"/>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65E9"/>
    <w:rsid w:val="007E0F3A"/>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07C3"/>
    <w:rsid w:val="00907080"/>
    <w:rsid w:val="0091565C"/>
    <w:rsid w:val="009211FB"/>
    <w:rsid w:val="00925D07"/>
    <w:rsid w:val="00927C2E"/>
    <w:rsid w:val="00950DC0"/>
    <w:rsid w:val="0095270E"/>
    <w:rsid w:val="00955087"/>
    <w:rsid w:val="00970D2F"/>
    <w:rsid w:val="00974057"/>
    <w:rsid w:val="00976AB4"/>
    <w:rsid w:val="009808DF"/>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19E2"/>
    <w:rsid w:val="00B046BE"/>
    <w:rsid w:val="00B1295B"/>
    <w:rsid w:val="00B14935"/>
    <w:rsid w:val="00B154C8"/>
    <w:rsid w:val="00B15784"/>
    <w:rsid w:val="00B20795"/>
    <w:rsid w:val="00B207A9"/>
    <w:rsid w:val="00B3712F"/>
    <w:rsid w:val="00B4630C"/>
    <w:rsid w:val="00B522DF"/>
    <w:rsid w:val="00B53CA9"/>
    <w:rsid w:val="00B578D7"/>
    <w:rsid w:val="00B57C10"/>
    <w:rsid w:val="00B6566A"/>
    <w:rsid w:val="00B6634B"/>
    <w:rsid w:val="00B6645F"/>
    <w:rsid w:val="00B71DE6"/>
    <w:rsid w:val="00B7418C"/>
    <w:rsid w:val="00B77CA9"/>
    <w:rsid w:val="00B81025"/>
    <w:rsid w:val="00B83DEC"/>
    <w:rsid w:val="00B84259"/>
    <w:rsid w:val="00B90461"/>
    <w:rsid w:val="00B94A19"/>
    <w:rsid w:val="00BA37DC"/>
    <w:rsid w:val="00BB28FA"/>
    <w:rsid w:val="00BB2A2E"/>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66E9"/>
    <w:rsid w:val="00C94732"/>
    <w:rsid w:val="00C97534"/>
    <w:rsid w:val="00CA26BE"/>
    <w:rsid w:val="00CB39E1"/>
    <w:rsid w:val="00CB565C"/>
    <w:rsid w:val="00CC4D02"/>
    <w:rsid w:val="00CC5AA7"/>
    <w:rsid w:val="00CC69A0"/>
    <w:rsid w:val="00CD23A8"/>
    <w:rsid w:val="00CD2AC8"/>
    <w:rsid w:val="00CD6653"/>
    <w:rsid w:val="00CE2B1B"/>
    <w:rsid w:val="00CE33F8"/>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0B7"/>
    <w:rsid w:val="00DC3768"/>
    <w:rsid w:val="00DD3EC0"/>
    <w:rsid w:val="00DE19EB"/>
    <w:rsid w:val="00DE542B"/>
    <w:rsid w:val="00DE5564"/>
    <w:rsid w:val="00DF124C"/>
    <w:rsid w:val="00DF24A0"/>
    <w:rsid w:val="00DF2552"/>
    <w:rsid w:val="00DF42EA"/>
    <w:rsid w:val="00E17DF5"/>
    <w:rsid w:val="00E22432"/>
    <w:rsid w:val="00E23F5C"/>
    <w:rsid w:val="00E242C9"/>
    <w:rsid w:val="00E3235B"/>
    <w:rsid w:val="00E43510"/>
    <w:rsid w:val="00E5594D"/>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37283"/>
    <w:rsid w:val="00F62A72"/>
    <w:rsid w:val="00F64C7A"/>
    <w:rsid w:val="00F65339"/>
    <w:rsid w:val="00F75E2B"/>
    <w:rsid w:val="00F8109B"/>
    <w:rsid w:val="00FB719E"/>
    <w:rsid w:val="00FC1B8F"/>
    <w:rsid w:val="00FC330E"/>
    <w:rsid w:val="00FD2003"/>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62E27C9D"/>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3CA15AD-25BA-428C-AEAC-79694D86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23</Pages>
  <Words>6626</Words>
  <Characters>35786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151</cp:revision>
  <cp:lastPrinted>2021-03-05T14:36:00Z</cp:lastPrinted>
  <dcterms:created xsi:type="dcterms:W3CDTF">2017-02-09T11:49:00Z</dcterms:created>
  <dcterms:modified xsi:type="dcterms:W3CDTF">2021-03-05T16:36:00Z</dcterms:modified>
</cp:coreProperties>
</file>