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11" w:rsidRPr="00E242C9" w:rsidRDefault="002C6111" w:rsidP="002C6111">
      <w:pPr>
        <w:pStyle w:val="Ttulo"/>
        <w:widowControl w:val="0"/>
        <w:rPr>
          <w:rFonts w:cs="Arial"/>
          <w:sz w:val="22"/>
          <w:szCs w:val="22"/>
        </w:rPr>
      </w:pPr>
      <w:r w:rsidRPr="00E242C9">
        <w:rPr>
          <w:rFonts w:cs="Arial"/>
          <w:sz w:val="22"/>
          <w:szCs w:val="22"/>
        </w:rPr>
        <w:t>EDITAL DE PREGÃO PRESENCIAL</w:t>
      </w:r>
    </w:p>
    <w:p w:rsidR="002C6111" w:rsidRPr="00E242C9" w:rsidRDefault="00A77575" w:rsidP="002C6111">
      <w:pPr>
        <w:widowControl w:val="0"/>
        <w:jc w:val="center"/>
        <w:rPr>
          <w:rFonts w:ascii="Arial" w:hAnsi="Arial" w:cs="Arial"/>
          <w:b/>
          <w:sz w:val="22"/>
          <w:szCs w:val="22"/>
        </w:rPr>
      </w:pPr>
      <w:r>
        <w:rPr>
          <w:rFonts w:ascii="Arial" w:hAnsi="Arial" w:cs="Arial"/>
          <w:b/>
          <w:sz w:val="22"/>
          <w:szCs w:val="22"/>
        </w:rPr>
        <w:t>PROCESSO N°02</w:t>
      </w:r>
      <w:r w:rsidR="005955CE">
        <w:rPr>
          <w:rFonts w:ascii="Arial" w:hAnsi="Arial" w:cs="Arial"/>
          <w:b/>
          <w:sz w:val="22"/>
          <w:szCs w:val="22"/>
        </w:rPr>
        <w:t>4</w:t>
      </w:r>
      <w:r w:rsidR="002C6111">
        <w:rPr>
          <w:rFonts w:ascii="Arial" w:hAnsi="Arial" w:cs="Arial"/>
          <w:b/>
          <w:sz w:val="22"/>
          <w:szCs w:val="22"/>
        </w:rPr>
        <w:t>/2020</w:t>
      </w:r>
      <w:r w:rsidR="002C6111" w:rsidRPr="00E242C9">
        <w:rPr>
          <w:rFonts w:ascii="Arial" w:hAnsi="Arial" w:cs="Arial"/>
          <w:b/>
          <w:sz w:val="22"/>
          <w:szCs w:val="22"/>
        </w:rPr>
        <w:t xml:space="preserve"> – Pregão Presencial – Nº 0</w:t>
      </w:r>
      <w:r>
        <w:rPr>
          <w:rFonts w:ascii="Arial" w:hAnsi="Arial" w:cs="Arial"/>
          <w:b/>
          <w:sz w:val="22"/>
          <w:szCs w:val="22"/>
        </w:rPr>
        <w:t>1</w:t>
      </w:r>
      <w:r w:rsidR="00E03471">
        <w:rPr>
          <w:rFonts w:ascii="Arial" w:hAnsi="Arial" w:cs="Arial"/>
          <w:b/>
          <w:sz w:val="22"/>
          <w:szCs w:val="22"/>
        </w:rPr>
        <w:t>7</w:t>
      </w:r>
      <w:r w:rsidR="002C6111" w:rsidRPr="00E242C9">
        <w:rPr>
          <w:rFonts w:ascii="Arial" w:hAnsi="Arial" w:cs="Arial"/>
          <w:b/>
          <w:sz w:val="22"/>
          <w:szCs w:val="22"/>
        </w:rPr>
        <w:t>/20</w:t>
      </w:r>
      <w:r w:rsidR="002C6111">
        <w:rPr>
          <w:rFonts w:ascii="Arial" w:hAnsi="Arial" w:cs="Arial"/>
          <w:b/>
          <w:sz w:val="22"/>
          <w:szCs w:val="22"/>
        </w:rPr>
        <w:t>20</w:t>
      </w:r>
    </w:p>
    <w:p w:rsidR="002C6111" w:rsidRPr="00E242C9" w:rsidRDefault="002C6111" w:rsidP="002C6111">
      <w:pPr>
        <w:widowControl w:val="0"/>
        <w:jc w:val="center"/>
        <w:rPr>
          <w:rFonts w:ascii="Arial" w:hAnsi="Arial" w:cs="Arial"/>
          <w:b/>
          <w:sz w:val="22"/>
          <w:szCs w:val="22"/>
        </w:rPr>
      </w:pPr>
    </w:p>
    <w:p w:rsidR="002C6111" w:rsidRPr="00E242C9" w:rsidRDefault="002C6111" w:rsidP="002C6111">
      <w:pPr>
        <w:widowControl w:val="0"/>
        <w:jc w:val="both"/>
        <w:rPr>
          <w:rFonts w:ascii="Arial" w:hAnsi="Arial" w:cs="Arial"/>
          <w:b/>
          <w:bCs/>
          <w:sz w:val="22"/>
          <w:szCs w:val="22"/>
        </w:rPr>
      </w:pPr>
    </w:p>
    <w:p w:rsidR="002C6111" w:rsidRPr="00E242C9" w:rsidRDefault="002C6111" w:rsidP="002C6111">
      <w:pPr>
        <w:widowControl w:val="0"/>
        <w:jc w:val="both"/>
        <w:rPr>
          <w:rFonts w:ascii="Arial" w:hAnsi="Arial" w:cs="Arial"/>
          <w:b/>
          <w:bCs/>
          <w:sz w:val="22"/>
          <w:szCs w:val="22"/>
        </w:rPr>
      </w:pPr>
      <w:r w:rsidRPr="00E242C9">
        <w:rPr>
          <w:rFonts w:ascii="Arial" w:hAnsi="Arial" w:cs="Arial"/>
          <w:b/>
          <w:bCs/>
          <w:sz w:val="22"/>
          <w:szCs w:val="22"/>
        </w:rPr>
        <w:t>01 - PREAMBULO</w:t>
      </w:r>
    </w:p>
    <w:p w:rsidR="002C6111" w:rsidRDefault="002C6111" w:rsidP="002C6111">
      <w:pPr>
        <w:widowControl w:val="0"/>
        <w:autoSpaceDE w:val="0"/>
        <w:autoSpaceDN w:val="0"/>
        <w:adjustRightInd w:val="0"/>
        <w:jc w:val="both"/>
        <w:rPr>
          <w:rFonts w:ascii="Arial" w:hAnsi="Arial" w:cs="Arial"/>
          <w:b/>
          <w:sz w:val="22"/>
          <w:szCs w:val="22"/>
        </w:rPr>
      </w:pP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Pr="00F33A06"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O MUNICÍPIO DE SALTO VELOSO</w:t>
      </w:r>
      <w:r w:rsidRPr="00E242C9">
        <w:rPr>
          <w:rFonts w:ascii="Arial" w:hAnsi="Arial" w:cs="Arial"/>
          <w:sz w:val="22"/>
          <w:szCs w:val="22"/>
        </w:rPr>
        <w:t xml:space="preserve">, pessoa jurídica de direito público, inscrita no CNPJ sob o n. 82.827.353/0001-24, sito à Travessa das Flores, n. 58, Centro, em Salto Veloso, SC, representada por sua Prefeita Municipal, </w:t>
      </w:r>
      <w:r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Pr="00E242C9">
        <w:rPr>
          <w:rFonts w:ascii="Arial" w:hAnsi="Arial" w:cs="Arial"/>
          <w:b/>
          <w:sz w:val="22"/>
          <w:szCs w:val="22"/>
        </w:rPr>
        <w:t>PREGÃO PRESENCIAL</w:t>
      </w:r>
      <w:r>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03471">
        <w:rPr>
          <w:rFonts w:ascii="Arial" w:hAnsi="Arial" w:cs="Arial"/>
          <w:b/>
          <w:sz w:val="22"/>
          <w:szCs w:val="22"/>
        </w:rPr>
        <w:t>05</w:t>
      </w:r>
      <w:r w:rsidRPr="00DB423F">
        <w:rPr>
          <w:rFonts w:ascii="Arial" w:hAnsi="Arial" w:cs="Arial"/>
          <w:b/>
          <w:sz w:val="22"/>
          <w:szCs w:val="22"/>
        </w:rPr>
        <w:t xml:space="preserve"> de </w:t>
      </w:r>
      <w:r w:rsidR="00E03471">
        <w:rPr>
          <w:rFonts w:ascii="Arial" w:hAnsi="Arial" w:cs="Arial"/>
          <w:b/>
          <w:sz w:val="22"/>
          <w:szCs w:val="22"/>
        </w:rPr>
        <w:t>junho</w:t>
      </w:r>
      <w:r>
        <w:rPr>
          <w:rFonts w:ascii="Arial" w:hAnsi="Arial" w:cs="Arial"/>
          <w:b/>
          <w:sz w:val="22"/>
          <w:szCs w:val="22"/>
        </w:rPr>
        <w:t xml:space="preserve"> </w:t>
      </w:r>
      <w:r w:rsidRPr="00DB423F">
        <w:rPr>
          <w:rFonts w:ascii="Arial" w:hAnsi="Arial" w:cs="Arial"/>
          <w:b/>
          <w:bCs/>
          <w:sz w:val="22"/>
          <w:szCs w:val="22"/>
        </w:rPr>
        <w:t>de 20</w:t>
      </w:r>
      <w:r>
        <w:rPr>
          <w:rFonts w:ascii="Arial" w:hAnsi="Arial" w:cs="Arial"/>
          <w:b/>
          <w:bCs/>
          <w:sz w:val="22"/>
          <w:szCs w:val="22"/>
        </w:rPr>
        <w:t>20</w:t>
      </w:r>
      <w:r w:rsidRPr="00DB423F">
        <w:rPr>
          <w:rFonts w:ascii="Arial" w:hAnsi="Arial" w:cs="Arial"/>
          <w:b/>
          <w:bCs/>
          <w:sz w:val="22"/>
          <w:szCs w:val="22"/>
        </w:rPr>
        <w:t xml:space="preserve">, às </w:t>
      </w:r>
      <w:r w:rsidR="00A77575">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A77575" w:rsidRPr="00A77575">
        <w:rPr>
          <w:rFonts w:ascii="Arial" w:hAnsi="Arial" w:cs="Arial"/>
          <w:b/>
          <w:sz w:val="22"/>
          <w:szCs w:val="22"/>
        </w:rPr>
        <w:t>09</w:t>
      </w:r>
      <w:r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005955CE" w:rsidRPr="005955CE">
        <w:rPr>
          <w:rFonts w:ascii="Arial" w:hAnsi="Arial" w:cs="Arial"/>
          <w:b/>
          <w:sz w:val="22"/>
          <w:szCs w:val="22"/>
        </w:rPr>
        <w:t>MAIOR OFERTA</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2C6111" w:rsidRPr="00E242C9" w:rsidRDefault="002C6111" w:rsidP="002C6111">
      <w:pPr>
        <w:widowControl w:val="0"/>
        <w:autoSpaceDE w:val="0"/>
        <w:autoSpaceDN w:val="0"/>
        <w:adjustRightInd w:val="0"/>
        <w:jc w:val="both"/>
        <w:rPr>
          <w:rFonts w:ascii="Arial" w:hAnsi="Arial" w:cs="Arial"/>
          <w:b/>
          <w:i/>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94046" w:rsidRDefault="002C6111" w:rsidP="002C6111">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2C6111" w:rsidRDefault="002C6111" w:rsidP="002C6111">
      <w:pPr>
        <w:pStyle w:val="PargrafodaLista"/>
        <w:widowControl w:val="0"/>
        <w:autoSpaceDE w:val="0"/>
        <w:autoSpaceDN w:val="0"/>
        <w:adjustRightInd w:val="0"/>
        <w:jc w:val="both"/>
        <w:rPr>
          <w:rFonts w:ascii="Arial" w:hAnsi="Arial" w:cs="Arial"/>
          <w:b/>
          <w:bCs/>
          <w:sz w:val="22"/>
          <w:szCs w:val="22"/>
        </w:rPr>
      </w:pPr>
    </w:p>
    <w:p w:rsidR="005955CE" w:rsidRDefault="005955CE" w:rsidP="002C6111">
      <w:pPr>
        <w:widowControl w:val="0"/>
        <w:autoSpaceDE w:val="0"/>
        <w:autoSpaceDN w:val="0"/>
        <w:adjustRightInd w:val="0"/>
        <w:jc w:val="both"/>
        <w:rPr>
          <w:rFonts w:ascii="Arial" w:hAnsi="Arial" w:cs="Arial"/>
          <w:b/>
          <w:sz w:val="22"/>
          <w:szCs w:val="22"/>
        </w:rPr>
      </w:pPr>
      <w:r w:rsidRPr="005955CE">
        <w:rPr>
          <w:rFonts w:ascii="Arial" w:hAnsi="Arial" w:cs="Arial"/>
          <w:b/>
          <w:sz w:val="22"/>
          <w:szCs w:val="22"/>
        </w:rPr>
        <w:t>Contratação de instituição financeira pública ou privada, para exploração através de cessão onerosa, de 100% da folha de pagamento gerada pelo município.</w:t>
      </w:r>
    </w:p>
    <w:p w:rsidR="005955CE" w:rsidRDefault="005955CE" w:rsidP="002C6111">
      <w:pPr>
        <w:widowControl w:val="0"/>
        <w:autoSpaceDE w:val="0"/>
        <w:autoSpaceDN w:val="0"/>
        <w:adjustRightInd w:val="0"/>
        <w:jc w:val="both"/>
        <w:rPr>
          <w:rFonts w:ascii="Arial" w:hAnsi="Arial" w:cs="Arial"/>
          <w:b/>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 que atenderem a todas as exigências contidas neste Edital e seus anexos.</w:t>
      </w: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Estejam constituídos sob a forma de consórcio;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b) Estejam cumprindo penalidade imposta por qualquer órgão da Administração Pública motivada pelas hipóteses previstas no artigo 88 da Lei nº 8.666/93;</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Sejam declaradas inidôneas em qualquer esfera de Governo;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 Estejam sob falência, concordata, dissolução ou liquidação.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f) O disposto no art. 9º da Lei n.º 8.666/93 e alterações.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g) Estejam em situação irregular perante as Fazendas: Federal, Estadual, Municipal, INSS e FGTS.</w:t>
      </w:r>
    </w:p>
    <w:p w:rsidR="002C6111" w:rsidRPr="00E242C9" w:rsidRDefault="002C6111" w:rsidP="002C6111">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h)Tenham</w:t>
      </w:r>
      <w:proofErr w:type="gramEnd"/>
      <w:r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 a partir de 14 (quatorze) anos.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Acompanhar os trabalhos da equipe de apoio;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b) Responder as questões formuladas pelos fornecedores, relativas ao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Abrir as propostas de preços;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d)</w:t>
      </w:r>
      <w:r w:rsidR="00945536">
        <w:rPr>
          <w:rFonts w:ascii="Arial" w:hAnsi="Arial" w:cs="Arial"/>
          <w:sz w:val="22"/>
          <w:szCs w:val="22"/>
        </w:rPr>
        <w:t xml:space="preserve"> </w:t>
      </w:r>
      <w:r w:rsidRPr="00E242C9">
        <w:rPr>
          <w:rFonts w:ascii="Arial" w:hAnsi="Arial" w:cs="Arial"/>
          <w:sz w:val="22"/>
          <w:szCs w:val="22"/>
        </w:rPr>
        <w:t>Analisar a aceitabilidade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 Desclassificar propostas indicando os motivos;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f) Conduzir os procedimentos relativos aos lances e à escolha da proposta do lance de menor preço;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g) Verificar a habilitação do proponente classificado em primeiro lugar;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h) Declarar o vencedor;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i) Receber, examinar e decidir sobre a pertinência dos recursos;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j) Elaborar a ata da sessão;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k) Encaminhar o processo à autoridade superior para homologar e autorizar 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l) Convocar o vencedor para assinar o contrato ou retirar o instrumento equivalente no prazo estabelecido;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m) Abrir processo administrativo para apuração de irregularidade visando a aplicação de penalidades previstas na legislação.</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2C6111" w:rsidRPr="00E242C9" w:rsidRDefault="002C6111" w:rsidP="002C6111">
      <w:pPr>
        <w:pStyle w:val="Ttulo3"/>
        <w:keepNext w:val="0"/>
        <w:widowControl w:val="0"/>
        <w:jc w:val="both"/>
        <w:rPr>
          <w:rFonts w:cs="Arial"/>
          <w:bCs w:val="0"/>
          <w:sz w:val="22"/>
          <w:szCs w:val="22"/>
        </w:rPr>
      </w:pPr>
      <w:r w:rsidRPr="00E242C9">
        <w:rPr>
          <w:rFonts w:cs="Arial"/>
          <w:sz w:val="22"/>
          <w:szCs w:val="22"/>
        </w:rPr>
        <w:t xml:space="preserve">DATA: </w:t>
      </w:r>
      <w:r w:rsidR="00E03471">
        <w:rPr>
          <w:rFonts w:cs="Arial"/>
          <w:sz w:val="22"/>
          <w:szCs w:val="22"/>
        </w:rPr>
        <w:t>05</w:t>
      </w:r>
      <w:r>
        <w:rPr>
          <w:rFonts w:cs="Arial"/>
          <w:sz w:val="22"/>
          <w:szCs w:val="22"/>
        </w:rPr>
        <w:t xml:space="preserve"> DE </w:t>
      </w:r>
      <w:r w:rsidR="00E03471">
        <w:rPr>
          <w:rFonts w:cs="Arial"/>
          <w:sz w:val="22"/>
          <w:szCs w:val="22"/>
        </w:rPr>
        <w:t>JUNHO</w:t>
      </w:r>
      <w:r>
        <w:rPr>
          <w:rFonts w:cs="Arial"/>
          <w:sz w:val="22"/>
          <w:szCs w:val="22"/>
        </w:rPr>
        <w:t xml:space="preserve"> </w:t>
      </w:r>
      <w:r w:rsidRPr="00E242C9">
        <w:rPr>
          <w:rFonts w:cs="Arial"/>
          <w:sz w:val="22"/>
          <w:szCs w:val="22"/>
        </w:rPr>
        <w:t>DE 20</w:t>
      </w:r>
      <w:r>
        <w:rPr>
          <w:rFonts w:cs="Arial"/>
          <w:sz w:val="22"/>
          <w:szCs w:val="22"/>
        </w:rPr>
        <w:t>20</w:t>
      </w:r>
      <w:r w:rsidRPr="00E242C9">
        <w:rPr>
          <w:rFonts w:cs="Arial"/>
          <w:sz w:val="22"/>
          <w:szCs w:val="22"/>
        </w:rPr>
        <w:t xml:space="preserve"> ATÉ </w:t>
      </w:r>
      <w:r w:rsidR="00A77575">
        <w:rPr>
          <w:rFonts w:cs="Arial"/>
          <w:sz w:val="22"/>
          <w:szCs w:val="22"/>
        </w:rPr>
        <w:t>09</w:t>
      </w:r>
      <w:r>
        <w:rPr>
          <w:rFonts w:cs="Arial"/>
          <w:sz w:val="22"/>
          <w:szCs w:val="22"/>
        </w:rPr>
        <w:t>h</w:t>
      </w:r>
      <w:r w:rsidRPr="00E242C9">
        <w:rPr>
          <w:rFonts w:cs="Arial"/>
          <w:sz w:val="22"/>
          <w:szCs w:val="22"/>
        </w:rPr>
        <w:t>00min (para protocolar os envelopes)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5955CE">
        <w:rPr>
          <w:rFonts w:ascii="Arial" w:hAnsi="Arial" w:cs="Arial"/>
          <w:b/>
          <w:sz w:val="22"/>
          <w:szCs w:val="22"/>
        </w:rPr>
        <w:t>0</w:t>
      </w:r>
      <w:r w:rsidR="00A77575">
        <w:rPr>
          <w:rFonts w:ascii="Arial" w:hAnsi="Arial" w:cs="Arial"/>
          <w:b/>
          <w:sz w:val="22"/>
          <w:szCs w:val="22"/>
        </w:rPr>
        <w:t>1</w:t>
      </w:r>
      <w:r w:rsidR="00E03471">
        <w:rPr>
          <w:rFonts w:ascii="Arial" w:hAnsi="Arial" w:cs="Arial"/>
          <w:b/>
          <w:sz w:val="22"/>
          <w:szCs w:val="22"/>
        </w:rPr>
        <w:t>7</w:t>
      </w:r>
      <w:r>
        <w:rPr>
          <w:rFonts w:ascii="Arial" w:hAnsi="Arial" w:cs="Arial"/>
          <w:b/>
          <w:sz w:val="22"/>
          <w:szCs w:val="22"/>
        </w:rPr>
        <w:t>/2020</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5955CE">
        <w:rPr>
          <w:rFonts w:ascii="Arial" w:hAnsi="Arial" w:cs="Arial"/>
          <w:b/>
          <w:sz w:val="22"/>
          <w:szCs w:val="22"/>
        </w:rPr>
        <w:t>0</w:t>
      </w:r>
      <w:r w:rsidR="00A77575">
        <w:rPr>
          <w:rFonts w:ascii="Arial" w:hAnsi="Arial" w:cs="Arial"/>
          <w:b/>
          <w:sz w:val="22"/>
          <w:szCs w:val="22"/>
        </w:rPr>
        <w:t>1</w:t>
      </w:r>
      <w:r w:rsidR="00E03471">
        <w:rPr>
          <w:rFonts w:ascii="Arial" w:hAnsi="Arial" w:cs="Arial"/>
          <w:b/>
          <w:sz w:val="22"/>
          <w:szCs w:val="22"/>
        </w:rPr>
        <w:t>7</w:t>
      </w:r>
      <w:r>
        <w:rPr>
          <w:rFonts w:ascii="Arial" w:hAnsi="Arial" w:cs="Arial"/>
          <w:b/>
          <w:sz w:val="22"/>
          <w:szCs w:val="22"/>
        </w:rPr>
        <w:t>/2020</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03471">
        <w:rPr>
          <w:rFonts w:ascii="Arial" w:hAnsi="Arial" w:cs="Arial"/>
          <w:b/>
          <w:sz w:val="22"/>
          <w:szCs w:val="22"/>
        </w:rPr>
        <w:t>05</w:t>
      </w:r>
      <w:r>
        <w:rPr>
          <w:rFonts w:ascii="Arial" w:hAnsi="Arial" w:cs="Arial"/>
          <w:b/>
          <w:sz w:val="22"/>
          <w:szCs w:val="22"/>
        </w:rPr>
        <w:t xml:space="preserve"> </w:t>
      </w:r>
      <w:r w:rsidRPr="00E242C9">
        <w:rPr>
          <w:rFonts w:ascii="Arial" w:hAnsi="Arial" w:cs="Arial"/>
          <w:b/>
          <w:sz w:val="22"/>
          <w:szCs w:val="22"/>
        </w:rPr>
        <w:t xml:space="preserve">de </w:t>
      </w:r>
      <w:r w:rsidR="00E03471">
        <w:rPr>
          <w:rFonts w:ascii="Arial" w:hAnsi="Arial" w:cs="Arial"/>
          <w:b/>
          <w:sz w:val="22"/>
          <w:szCs w:val="22"/>
        </w:rPr>
        <w:t>junho</w:t>
      </w:r>
      <w:r w:rsidRPr="00E242C9">
        <w:rPr>
          <w:rFonts w:ascii="Arial" w:hAnsi="Arial" w:cs="Arial"/>
          <w:b/>
          <w:sz w:val="22"/>
          <w:szCs w:val="22"/>
        </w:rPr>
        <w:t xml:space="preserve"> de 20</w:t>
      </w:r>
      <w:r>
        <w:rPr>
          <w:rFonts w:ascii="Arial" w:hAnsi="Arial" w:cs="Arial"/>
          <w:b/>
          <w:sz w:val="22"/>
          <w:szCs w:val="22"/>
        </w:rPr>
        <w:t>20</w:t>
      </w:r>
      <w:r w:rsidRPr="00E242C9">
        <w:rPr>
          <w:rFonts w:ascii="Arial" w:hAnsi="Arial" w:cs="Arial"/>
          <w:b/>
          <w:sz w:val="22"/>
          <w:szCs w:val="22"/>
        </w:rPr>
        <w:t>, a partir das</w:t>
      </w:r>
      <w:r>
        <w:rPr>
          <w:rFonts w:ascii="Arial" w:hAnsi="Arial" w:cs="Arial"/>
          <w:b/>
          <w:sz w:val="22"/>
          <w:szCs w:val="22"/>
        </w:rPr>
        <w:t xml:space="preserve"> </w:t>
      </w:r>
      <w:r w:rsidR="00A7757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Cédula de identidade;</w:t>
      </w:r>
    </w:p>
    <w:p w:rsidR="002C6111" w:rsidRPr="00E242C9" w:rsidRDefault="002C6111" w:rsidP="002C6111">
      <w:pPr>
        <w:widowControl w:val="0"/>
        <w:jc w:val="both"/>
        <w:rPr>
          <w:rFonts w:ascii="Arial" w:hAnsi="Arial" w:cs="Arial"/>
          <w:sz w:val="22"/>
          <w:szCs w:val="22"/>
        </w:rPr>
      </w:pPr>
      <w:r w:rsidRPr="00E242C9">
        <w:rPr>
          <w:rFonts w:ascii="Arial" w:hAnsi="Arial" w:cs="Arial"/>
          <w:sz w:val="22"/>
          <w:szCs w:val="22"/>
        </w:rPr>
        <w:t>b) Documentação para credenciamento, conforme modelo do Anexo III;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Declaração de que cumpre com os requisitos de habilitação, conforme o modelo do Anexo II, e ainda:</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5.7- Caso o licitante já tenha apresentado o Contrato Social e suas alterações no credenciamento, não há necessidade de apresentá-los novamente no envelope de habilitação.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1 –A proposta física (em papel) deverá conter os seguintes elementos:</w:t>
      </w:r>
    </w:p>
    <w:p w:rsidR="002C6111" w:rsidRPr="00E242C9" w:rsidRDefault="002C6111" w:rsidP="002C6111">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2C6111" w:rsidRPr="00E242C9" w:rsidRDefault="002C6111" w:rsidP="002C6111">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2C6111" w:rsidRPr="00E242C9" w:rsidRDefault="002C6111" w:rsidP="002C6111">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2C6111" w:rsidRPr="00E242C9" w:rsidRDefault="002C6111" w:rsidP="002C6111">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2C6111" w:rsidRPr="00E242C9" w:rsidRDefault="002C6111" w:rsidP="002C6111">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2C6111" w:rsidRPr="00E242C9" w:rsidRDefault="002C6111" w:rsidP="002C6111">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2C6111" w:rsidRPr="00E242C9" w:rsidRDefault="002C6111" w:rsidP="002C6111">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2C6111" w:rsidRPr="00E242C9" w:rsidRDefault="002C6111" w:rsidP="002C6111">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2C6111" w:rsidRPr="00223B8B" w:rsidRDefault="002C6111" w:rsidP="002C6111">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 xml:space="preserve">6.2 -Declaração de que empresa está ciente e concorda com todas as disposições do </w:t>
      </w:r>
      <w:r w:rsidRPr="00223B8B">
        <w:rPr>
          <w:rFonts w:ascii="Arial" w:hAnsi="Arial" w:cs="Arial"/>
          <w:b/>
          <w:sz w:val="22"/>
          <w:szCs w:val="22"/>
          <w:lang w:eastAsia="ar-SA"/>
        </w:rPr>
        <w:t xml:space="preserve">presente certame. </w:t>
      </w:r>
      <w:r w:rsidRPr="00223B8B">
        <w:rPr>
          <w:rFonts w:ascii="Arial" w:hAnsi="Arial" w:cs="Arial"/>
          <w:sz w:val="22"/>
          <w:szCs w:val="22"/>
          <w:lang w:eastAsia="ar-SA"/>
        </w:rPr>
        <w:t>A empresa que não apresentar essa declaração será desclassificada do certame.</w:t>
      </w:r>
    </w:p>
    <w:p w:rsidR="002C6111" w:rsidRPr="00223B8B" w:rsidRDefault="002C6111" w:rsidP="002C6111">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Pr="00223B8B">
        <w:rPr>
          <w:rFonts w:ascii="Arial" w:hAnsi="Arial" w:cs="Arial"/>
          <w:sz w:val="22"/>
          <w:szCs w:val="22"/>
          <w:lang w:eastAsia="ar-SA"/>
        </w:rPr>
        <w:t>-</w:t>
      </w:r>
      <w:r w:rsidRPr="00223B8B">
        <w:rPr>
          <w:rFonts w:ascii="Arial" w:hAnsi="Arial" w:cs="Arial"/>
          <w:b/>
          <w:sz w:val="22"/>
          <w:szCs w:val="22"/>
          <w:lang w:eastAsia="ar-SA"/>
        </w:rPr>
        <w:t xml:space="preserve"> Declaração de que os valores propostos</w:t>
      </w:r>
      <w:r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2C6111" w:rsidRPr="00DC1DF8" w:rsidRDefault="002C6111" w:rsidP="002C6111">
      <w:pPr>
        <w:widowControl w:val="0"/>
        <w:suppressAutoHyphens/>
        <w:jc w:val="both"/>
        <w:rPr>
          <w:rFonts w:ascii="Arial" w:hAnsi="Arial" w:cs="Arial"/>
          <w:sz w:val="22"/>
          <w:szCs w:val="22"/>
          <w:lang w:eastAsia="ar-SA"/>
        </w:rPr>
      </w:pPr>
    </w:p>
    <w:p w:rsidR="002C6111" w:rsidRPr="00DC1DF8" w:rsidRDefault="002C6111" w:rsidP="002C6111">
      <w:pPr>
        <w:widowControl w:val="0"/>
        <w:jc w:val="both"/>
        <w:rPr>
          <w:rFonts w:ascii="Arial" w:hAnsi="Arial" w:cs="Arial"/>
          <w:b/>
          <w:bCs/>
          <w:sz w:val="22"/>
          <w:szCs w:val="22"/>
        </w:rPr>
      </w:pPr>
      <w:r w:rsidRPr="00DC1DF8">
        <w:rPr>
          <w:rFonts w:ascii="Arial" w:hAnsi="Arial" w:cs="Arial"/>
          <w:b/>
          <w:sz w:val="22"/>
          <w:szCs w:val="22"/>
        </w:rPr>
        <w:t xml:space="preserve">6.4 – O valor </w:t>
      </w:r>
      <w:r w:rsidR="001D3CDE">
        <w:rPr>
          <w:rFonts w:ascii="Arial" w:hAnsi="Arial" w:cs="Arial"/>
          <w:b/>
          <w:sz w:val="22"/>
          <w:szCs w:val="22"/>
        </w:rPr>
        <w:t>mínimo</w:t>
      </w:r>
      <w:r w:rsidRPr="00DC1DF8">
        <w:rPr>
          <w:rFonts w:ascii="Arial" w:hAnsi="Arial" w:cs="Arial"/>
          <w:b/>
          <w:sz w:val="22"/>
          <w:szCs w:val="22"/>
        </w:rPr>
        <w:t xml:space="preserve"> do presente certame será de </w:t>
      </w:r>
      <w:r w:rsidRPr="00DC1DF8">
        <w:rPr>
          <w:rFonts w:ascii="Arial" w:hAnsi="Arial" w:cs="Arial"/>
          <w:b/>
          <w:bCs/>
          <w:sz w:val="22"/>
          <w:szCs w:val="22"/>
        </w:rPr>
        <w:t xml:space="preserve">R$ </w:t>
      </w:r>
      <w:r w:rsidR="005955CE">
        <w:rPr>
          <w:rFonts w:ascii="Arial" w:hAnsi="Arial" w:cs="Arial"/>
          <w:b/>
          <w:bCs/>
          <w:sz w:val="22"/>
          <w:szCs w:val="22"/>
        </w:rPr>
        <w:t>70.000,00</w:t>
      </w:r>
      <w:r>
        <w:rPr>
          <w:rFonts w:ascii="Arial" w:hAnsi="Arial" w:cs="Arial"/>
          <w:b/>
          <w:bCs/>
          <w:sz w:val="22"/>
          <w:szCs w:val="22"/>
        </w:rPr>
        <w:t xml:space="preserve"> (</w:t>
      </w:r>
      <w:r w:rsidR="005955CE">
        <w:rPr>
          <w:rFonts w:ascii="Arial" w:hAnsi="Arial" w:cs="Arial"/>
          <w:b/>
          <w:bCs/>
          <w:sz w:val="22"/>
          <w:szCs w:val="22"/>
        </w:rPr>
        <w:t>Setenta mil reais</w:t>
      </w:r>
      <w:r>
        <w:rPr>
          <w:rFonts w:ascii="Arial" w:hAnsi="Arial" w:cs="Arial"/>
          <w:b/>
          <w:bCs/>
          <w:sz w:val="22"/>
          <w:szCs w:val="22"/>
        </w:rPr>
        <w:t>).</w:t>
      </w:r>
    </w:p>
    <w:p w:rsidR="002C6111" w:rsidRPr="00E242C9" w:rsidRDefault="002C6111" w:rsidP="002C6111">
      <w:pPr>
        <w:widowControl w:val="0"/>
        <w:autoSpaceDE w:val="0"/>
        <w:autoSpaceDN w:val="0"/>
        <w:adjustRightInd w:val="0"/>
        <w:jc w:val="both"/>
        <w:rPr>
          <w:rFonts w:ascii="Arial" w:hAnsi="Arial" w:cs="Arial"/>
          <w:b/>
          <w:sz w:val="22"/>
          <w:szCs w:val="22"/>
          <w:u w:val="single"/>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7.1.1</w:t>
      </w:r>
      <w:r w:rsidRPr="00E242C9">
        <w:rPr>
          <w:rFonts w:ascii="Arial" w:hAnsi="Arial" w:cs="Arial"/>
          <w:b/>
          <w:bCs/>
          <w:sz w:val="22"/>
          <w:szCs w:val="22"/>
        </w:rPr>
        <w:t>Para comprovação da habilitação jurídica:</w:t>
      </w:r>
    </w:p>
    <w:p w:rsidR="002C6111" w:rsidRPr="00E242C9" w:rsidRDefault="002C6111" w:rsidP="002C6111">
      <w:pPr>
        <w:pStyle w:val="Corpodetexto"/>
        <w:widowControl w:val="0"/>
        <w:rPr>
          <w:rFonts w:cs="Arial"/>
          <w:sz w:val="22"/>
          <w:szCs w:val="22"/>
        </w:rPr>
      </w:pPr>
      <w:r w:rsidRPr="00E242C9">
        <w:rPr>
          <w:rFonts w:cs="Arial"/>
          <w:sz w:val="22"/>
          <w:szCs w:val="22"/>
        </w:rPr>
        <w:t>7.1.1.1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7.1.1.2 Declaração de inexistência de fatos supervenientes impeditivos da qualificação, conforme o modelo do Anexo IV.</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7.1.1.4. SE TRATANDO DE MICRO-EMPRESA (ME), OU EMPRESA DE PEQUENO-PORTE (EPP), FICAM GARANTIDOS TODOS OS DIREITO CONSTANTES NA LEI COMPLEMENTAR 123/06, DEVENDO A COMISSÃO VERIFICAR COM ESPECIAL ATENÇÃO O CAPITULO V, E OS ARTIGOS NELE CONSTANTES.</w:t>
      </w:r>
    </w:p>
    <w:p w:rsidR="002C6111" w:rsidRPr="00E242C9" w:rsidRDefault="002C6111" w:rsidP="002C6111">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w:t>
      </w:r>
      <w:r w:rsidRPr="00E242C9">
        <w:rPr>
          <w:rFonts w:ascii="Arial" w:hAnsi="Arial" w:cs="Arial"/>
          <w:b/>
          <w:bCs/>
          <w:sz w:val="22"/>
          <w:szCs w:val="22"/>
          <w:u w:val="single"/>
        </w:rPr>
        <w:lastRenderedPageBreak/>
        <w:t>DE CONFORMIDADE COM O ART. 8º DA IN 103/07 DO DNRC no credenciamento.</w:t>
      </w:r>
    </w:p>
    <w:p w:rsidR="002C6111" w:rsidRPr="00E242C9" w:rsidRDefault="002C6111" w:rsidP="002C6111">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7.1.1.5 Declaração de não impedimento de participação, conforme anexo VIII deste edital.</w:t>
      </w:r>
    </w:p>
    <w:p w:rsidR="002C6111" w:rsidRDefault="002C6111" w:rsidP="002C6111">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2C6111" w:rsidRDefault="002C6111" w:rsidP="002C6111">
      <w:pPr>
        <w:pStyle w:val="Corpodetexto"/>
        <w:widowControl w:val="0"/>
        <w:rPr>
          <w:rFonts w:cs="Arial"/>
          <w:sz w:val="22"/>
          <w:szCs w:val="22"/>
        </w:rPr>
      </w:pPr>
      <w:r>
        <w:rPr>
          <w:rFonts w:cs="Arial"/>
          <w:sz w:val="22"/>
          <w:szCs w:val="22"/>
        </w:rPr>
        <w:t>7.2.1 Cópia do CNPJ/MF;</w:t>
      </w:r>
    </w:p>
    <w:p w:rsidR="002C6111" w:rsidRDefault="006E68CD" w:rsidP="002C6111">
      <w:pPr>
        <w:pStyle w:val="Corpodetexto"/>
        <w:widowControl w:val="0"/>
        <w:rPr>
          <w:rFonts w:cs="Arial"/>
          <w:sz w:val="22"/>
          <w:szCs w:val="22"/>
        </w:rPr>
      </w:pPr>
      <w:r>
        <w:rPr>
          <w:rFonts w:cs="Arial"/>
          <w:sz w:val="22"/>
          <w:szCs w:val="22"/>
        </w:rPr>
        <w:t>7.2.2</w:t>
      </w:r>
      <w:r w:rsidR="002C6111">
        <w:rPr>
          <w:rFonts w:cs="Arial"/>
          <w:sz w:val="22"/>
          <w:szCs w:val="22"/>
        </w:rPr>
        <w:t xml:space="preserve"> Prova de Regularidade com a Fazenda Municipal de origem da empresa;</w:t>
      </w:r>
    </w:p>
    <w:p w:rsidR="002C6111" w:rsidRPr="000A403B" w:rsidRDefault="006E68CD" w:rsidP="002C6111">
      <w:pPr>
        <w:pStyle w:val="Corpodetexto"/>
        <w:widowControl w:val="0"/>
        <w:rPr>
          <w:rFonts w:cs="Arial"/>
          <w:b/>
          <w:sz w:val="22"/>
          <w:szCs w:val="22"/>
        </w:rPr>
      </w:pPr>
      <w:r>
        <w:rPr>
          <w:rFonts w:cs="Arial"/>
          <w:b/>
          <w:sz w:val="22"/>
          <w:szCs w:val="22"/>
        </w:rPr>
        <w:t>7.2.3</w:t>
      </w:r>
      <w:r w:rsidR="002C6111" w:rsidRPr="000A403B">
        <w:rPr>
          <w:rFonts w:cs="Arial"/>
          <w:b/>
          <w:sz w:val="22"/>
          <w:szCs w:val="22"/>
        </w:rPr>
        <w:t xml:space="preserve"> Prova de Regularidade com a Fazenda Estadual;</w:t>
      </w:r>
    </w:p>
    <w:p w:rsidR="002C6111" w:rsidRDefault="006E68CD" w:rsidP="002C6111">
      <w:pPr>
        <w:pStyle w:val="Corpodetexto"/>
        <w:widowControl w:val="0"/>
        <w:rPr>
          <w:rFonts w:cs="Arial"/>
          <w:sz w:val="22"/>
          <w:szCs w:val="22"/>
        </w:rPr>
      </w:pPr>
      <w:r>
        <w:rPr>
          <w:rFonts w:cs="Arial"/>
          <w:sz w:val="22"/>
          <w:szCs w:val="22"/>
        </w:rPr>
        <w:t>7.2.4</w:t>
      </w:r>
      <w:r w:rsidR="002C6111">
        <w:rPr>
          <w:rFonts w:cs="Arial"/>
          <w:sz w:val="22"/>
          <w:szCs w:val="22"/>
        </w:rPr>
        <w:t xml:space="preserve"> Prova de Regularidade com a Receita Federal;</w:t>
      </w:r>
    </w:p>
    <w:p w:rsidR="002C6111" w:rsidRDefault="006E68CD" w:rsidP="002C6111">
      <w:pPr>
        <w:pStyle w:val="Corpodetexto"/>
        <w:widowControl w:val="0"/>
        <w:rPr>
          <w:rFonts w:cs="Arial"/>
          <w:sz w:val="22"/>
          <w:szCs w:val="22"/>
        </w:rPr>
      </w:pPr>
      <w:r>
        <w:rPr>
          <w:rFonts w:cs="Arial"/>
          <w:sz w:val="22"/>
          <w:szCs w:val="22"/>
        </w:rPr>
        <w:t>7.2.5</w:t>
      </w:r>
      <w:r w:rsidR="002C6111">
        <w:rPr>
          <w:rFonts w:cs="Arial"/>
          <w:sz w:val="22"/>
          <w:szCs w:val="22"/>
        </w:rPr>
        <w:t xml:space="preserve"> Prova de Regularidade com INSS;</w:t>
      </w:r>
    </w:p>
    <w:p w:rsidR="002C6111" w:rsidRDefault="006E68CD" w:rsidP="002C6111">
      <w:pPr>
        <w:pStyle w:val="Corpodetexto"/>
        <w:widowControl w:val="0"/>
        <w:rPr>
          <w:rFonts w:cs="Arial"/>
          <w:sz w:val="22"/>
          <w:szCs w:val="22"/>
        </w:rPr>
      </w:pPr>
      <w:r>
        <w:rPr>
          <w:rFonts w:cs="Arial"/>
          <w:sz w:val="22"/>
          <w:szCs w:val="22"/>
        </w:rPr>
        <w:t>7.2.6</w:t>
      </w:r>
      <w:r w:rsidR="002C6111">
        <w:rPr>
          <w:rFonts w:cs="Arial"/>
          <w:sz w:val="22"/>
          <w:szCs w:val="22"/>
        </w:rPr>
        <w:t xml:space="preserve"> Prova de Regularidade com FGTS;</w:t>
      </w:r>
    </w:p>
    <w:p w:rsidR="002C6111" w:rsidRDefault="006E68CD" w:rsidP="002C6111">
      <w:pPr>
        <w:pStyle w:val="Corpodetexto"/>
        <w:widowControl w:val="0"/>
        <w:rPr>
          <w:rFonts w:cs="Arial"/>
          <w:sz w:val="22"/>
          <w:szCs w:val="22"/>
        </w:rPr>
      </w:pPr>
      <w:r>
        <w:rPr>
          <w:rFonts w:cs="Arial"/>
          <w:sz w:val="22"/>
          <w:szCs w:val="22"/>
        </w:rPr>
        <w:t>7.2.7</w:t>
      </w:r>
      <w:r w:rsidR="002C6111">
        <w:rPr>
          <w:rFonts w:cs="Arial"/>
          <w:sz w:val="22"/>
          <w:szCs w:val="22"/>
        </w:rPr>
        <w:t xml:space="preserve"> Certidão negativa de débitos trabalhista.</w:t>
      </w:r>
    </w:p>
    <w:p w:rsidR="002C6111" w:rsidRDefault="002C6111" w:rsidP="002C6111">
      <w:pPr>
        <w:pStyle w:val="Corpodetexto"/>
        <w:widowControl w:val="0"/>
        <w:rPr>
          <w:rFonts w:cs="Arial"/>
          <w:sz w:val="22"/>
          <w:szCs w:val="22"/>
        </w:rPr>
      </w:pPr>
    </w:p>
    <w:p w:rsidR="002C6111" w:rsidRDefault="002C6111" w:rsidP="002C6111">
      <w:pPr>
        <w:pStyle w:val="Corpodetexto"/>
        <w:widowControl w:val="0"/>
        <w:rPr>
          <w:rFonts w:cs="Arial"/>
          <w:b/>
          <w:sz w:val="22"/>
          <w:szCs w:val="22"/>
        </w:rPr>
      </w:pPr>
    </w:p>
    <w:p w:rsidR="002C6111" w:rsidRDefault="002C6111" w:rsidP="002C6111">
      <w:pPr>
        <w:pStyle w:val="Corpodetexto"/>
        <w:widowControl w:val="0"/>
        <w:rPr>
          <w:rFonts w:cs="Arial"/>
          <w:b/>
          <w:sz w:val="22"/>
          <w:szCs w:val="22"/>
        </w:rPr>
      </w:pPr>
      <w:r>
        <w:rPr>
          <w:rFonts w:cs="Arial"/>
          <w:b/>
          <w:sz w:val="22"/>
          <w:szCs w:val="22"/>
        </w:rPr>
        <w:t>NOTAS:</w:t>
      </w:r>
    </w:p>
    <w:p w:rsidR="002C6111" w:rsidRDefault="002C6111" w:rsidP="002C6111">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2C6111" w:rsidRDefault="002C6111" w:rsidP="002C6111">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2C6111" w:rsidRDefault="002C6111" w:rsidP="002C6111">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2C6111"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2C6111" w:rsidRDefault="002C6111" w:rsidP="002C6111">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Certidão Negativa de Falência e Co</w:t>
      </w:r>
      <w:r w:rsidR="006E68CD">
        <w:rPr>
          <w:rFonts w:ascii="Arial" w:hAnsi="Arial" w:cs="Arial"/>
          <w:bCs/>
          <w:sz w:val="22"/>
          <w:szCs w:val="22"/>
        </w:rPr>
        <w:t>ncordata. (E-</w:t>
      </w:r>
      <w:proofErr w:type="spellStart"/>
      <w:r w:rsidR="006E68CD">
        <w:rPr>
          <w:rFonts w:ascii="Arial" w:hAnsi="Arial" w:cs="Arial"/>
          <w:bCs/>
          <w:sz w:val="22"/>
          <w:szCs w:val="22"/>
        </w:rPr>
        <w:t>proc</w:t>
      </w:r>
      <w:proofErr w:type="spellEnd"/>
      <w:r w:rsidR="006E68CD">
        <w:rPr>
          <w:rFonts w:ascii="Arial" w:hAnsi="Arial" w:cs="Arial"/>
          <w:bCs/>
          <w:sz w:val="22"/>
          <w:szCs w:val="22"/>
        </w:rPr>
        <w:t xml:space="preserve"> e </w:t>
      </w:r>
      <w:proofErr w:type="spellStart"/>
      <w:r w:rsidR="006E68CD">
        <w:rPr>
          <w:rFonts w:ascii="Arial" w:hAnsi="Arial" w:cs="Arial"/>
          <w:bCs/>
          <w:sz w:val="22"/>
          <w:szCs w:val="22"/>
        </w:rPr>
        <w:t>E-sa</w:t>
      </w:r>
      <w:r>
        <w:rPr>
          <w:rFonts w:ascii="Arial" w:hAnsi="Arial" w:cs="Arial"/>
          <w:bCs/>
          <w:sz w:val="22"/>
          <w:szCs w:val="22"/>
        </w:rPr>
        <w:t>j</w:t>
      </w:r>
      <w:proofErr w:type="spellEnd"/>
      <w:r>
        <w:rPr>
          <w:rFonts w:ascii="Arial" w:hAnsi="Arial" w:cs="Arial"/>
          <w:bCs/>
          <w:sz w:val="22"/>
          <w:szCs w:val="22"/>
        </w:rPr>
        <w:t>)</w:t>
      </w:r>
    </w:p>
    <w:p w:rsidR="002C6111" w:rsidRDefault="002C6111" w:rsidP="002C6111">
      <w:pPr>
        <w:widowControl w:val="0"/>
        <w:autoSpaceDE w:val="0"/>
        <w:autoSpaceDN w:val="0"/>
        <w:adjustRightInd w:val="0"/>
        <w:jc w:val="both"/>
        <w:rPr>
          <w:rFonts w:ascii="Arial" w:hAnsi="Arial" w:cs="Arial"/>
          <w:bCs/>
          <w:sz w:val="22"/>
          <w:szCs w:val="22"/>
        </w:rPr>
      </w:pPr>
    </w:p>
    <w:p w:rsidR="002C6111" w:rsidRPr="00E242C9" w:rsidRDefault="002C6111" w:rsidP="002C6111">
      <w:pPr>
        <w:widowControl w:val="0"/>
        <w:autoSpaceDE w:val="0"/>
        <w:autoSpaceDN w:val="0"/>
        <w:adjustRightInd w:val="0"/>
        <w:jc w:val="both"/>
        <w:rPr>
          <w:rFonts w:ascii="Arial" w:hAnsi="Arial" w:cs="Arial"/>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005955CE">
        <w:rPr>
          <w:rFonts w:ascii="Arial" w:hAnsi="Arial" w:cs="Arial"/>
          <w:b/>
          <w:sz w:val="22"/>
          <w:szCs w:val="22"/>
        </w:rPr>
        <w:t>maior oferta</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jc w:val="both"/>
        <w:rPr>
          <w:rFonts w:ascii="Arial" w:hAnsi="Arial" w:cs="Arial"/>
          <w:b/>
          <w:bCs/>
          <w:sz w:val="22"/>
          <w:szCs w:val="22"/>
        </w:rPr>
      </w:pPr>
      <w:r w:rsidRPr="00E242C9">
        <w:rPr>
          <w:rFonts w:ascii="Arial" w:hAnsi="Arial" w:cs="Arial"/>
          <w:b/>
          <w:bCs/>
          <w:sz w:val="22"/>
          <w:szCs w:val="22"/>
        </w:rPr>
        <w:t>8.3 Dos Lances Verbais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8.3.15. Facultativamente, o pregoeiro poderá oferecer contraproposta diretamente ao </w:t>
      </w:r>
      <w:r w:rsidRPr="00E242C9">
        <w:rPr>
          <w:rFonts w:ascii="Arial" w:hAnsi="Arial" w:cs="Arial"/>
          <w:sz w:val="22"/>
          <w:szCs w:val="22"/>
        </w:rPr>
        <w:lastRenderedPageBreak/>
        <w:t>proponente que tenha apresentado o lance de menor preço, para que seja obtido preço melhor, bem como decidir sobre sua aceitação.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005955CE">
        <w:rPr>
          <w:rFonts w:ascii="Arial" w:hAnsi="Arial" w:cs="Arial"/>
          <w:b/>
          <w:bCs/>
          <w:sz w:val="22"/>
          <w:szCs w:val="22"/>
        </w:rPr>
        <w:t>maior oferta</w:t>
      </w:r>
      <w:r w:rsidRPr="00E242C9">
        <w:rPr>
          <w:rFonts w:ascii="Arial" w:hAnsi="Arial" w:cs="Arial"/>
          <w:sz w:val="22"/>
          <w:szCs w:val="22"/>
        </w:rPr>
        <w: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9.4 Não serão admitidos recursos apresentados fora do prazo legal e/ou subscritos por representante não habilitado legalmente ou não identificado no processo para responder pela Licitante.</w:t>
      </w: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2C6111" w:rsidRPr="009E48F9" w:rsidRDefault="002C6111" w:rsidP="002C6111">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2C6111" w:rsidRPr="001D0995" w:rsidRDefault="002C6111" w:rsidP="002C6111">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 de 20</w:t>
      </w:r>
      <w:r>
        <w:rPr>
          <w:rFonts w:ascii="Arial" w:hAnsi="Arial" w:cs="Arial"/>
          <w:sz w:val="22"/>
          <w:szCs w:val="22"/>
          <w:lang w:eastAsia="en-US"/>
        </w:rPr>
        <w:t>20</w:t>
      </w:r>
      <w:r w:rsidRPr="001D0995">
        <w:rPr>
          <w:rFonts w:ascii="Arial" w:hAnsi="Arial" w:cs="Arial"/>
          <w:sz w:val="22"/>
          <w:szCs w:val="22"/>
          <w:lang w:eastAsia="en-US"/>
        </w:rPr>
        <w:t>.</w:t>
      </w:r>
    </w:p>
    <w:p w:rsidR="002C6111" w:rsidRPr="001D0995" w:rsidRDefault="002C6111" w:rsidP="002C6111">
      <w:pPr>
        <w:widowControl w:val="0"/>
        <w:autoSpaceDE w:val="0"/>
        <w:autoSpaceDN w:val="0"/>
        <w:adjustRightInd w:val="0"/>
        <w:jc w:val="both"/>
        <w:rPr>
          <w:rFonts w:ascii="Arial" w:hAnsi="Arial" w:cs="Arial"/>
          <w:bCs/>
          <w:sz w:val="22"/>
          <w:szCs w:val="22"/>
          <w:lang w:eastAsia="en-US"/>
        </w:rPr>
      </w:pPr>
    </w:p>
    <w:p w:rsidR="002C6111" w:rsidRPr="001D0995" w:rsidRDefault="002C6111" w:rsidP="002C6111">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13. DA PRESTAÇÃO DO SERVIÇO</w:t>
      </w:r>
    </w:p>
    <w:p w:rsidR="002C6111" w:rsidRPr="00E242C9" w:rsidRDefault="002C6111" w:rsidP="002C6111">
      <w:pPr>
        <w:widowControl w:val="0"/>
        <w:jc w:val="both"/>
        <w:rPr>
          <w:rFonts w:ascii="Arial" w:hAnsi="Arial" w:cs="Arial"/>
          <w:b/>
          <w:bCs/>
          <w:sz w:val="22"/>
          <w:szCs w:val="22"/>
        </w:rPr>
      </w:pPr>
      <w:r w:rsidRPr="00E242C9">
        <w:rPr>
          <w:rFonts w:ascii="Arial" w:hAnsi="Arial" w:cs="Arial"/>
          <w:sz w:val="22"/>
          <w:szCs w:val="22"/>
        </w:rPr>
        <w:t>13.1 O</w:t>
      </w:r>
      <w:r w:rsidRPr="00E242C9">
        <w:rPr>
          <w:rFonts w:ascii="Arial" w:hAnsi="Arial" w:cs="Arial"/>
          <w:bCs/>
          <w:sz w:val="22"/>
          <w:szCs w:val="22"/>
        </w:rPr>
        <w:t xml:space="preserve"> objeto da presente licitação deverá ser </w:t>
      </w:r>
      <w:r>
        <w:rPr>
          <w:rFonts w:ascii="Arial" w:hAnsi="Arial" w:cs="Arial"/>
          <w:bCs/>
          <w:sz w:val="22"/>
          <w:szCs w:val="22"/>
        </w:rPr>
        <w:t>prestado</w:t>
      </w:r>
      <w:r w:rsidRPr="00E242C9">
        <w:rPr>
          <w:rFonts w:ascii="Arial" w:hAnsi="Arial" w:cs="Arial"/>
          <w:bCs/>
          <w:sz w:val="22"/>
          <w:szCs w:val="22"/>
        </w:rPr>
        <w:t xml:space="preserve"> de acordo com as exigências da </w:t>
      </w:r>
      <w:r w:rsidRPr="00E242C9">
        <w:rPr>
          <w:rFonts w:ascii="Arial" w:hAnsi="Arial" w:cs="Arial"/>
          <w:b/>
          <w:bCs/>
          <w:sz w:val="22"/>
          <w:szCs w:val="22"/>
        </w:rPr>
        <w:t>Prefeitura Municipal</w:t>
      </w:r>
      <w:r>
        <w:rPr>
          <w:rFonts w:ascii="Arial" w:hAnsi="Arial" w:cs="Arial"/>
          <w:b/>
          <w:bCs/>
          <w:sz w:val="22"/>
          <w:szCs w:val="22"/>
        </w:rPr>
        <w:t>.</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w:t>
      </w:r>
      <w:r w:rsidR="00B43AE8">
        <w:rPr>
          <w:rFonts w:ascii="Arial" w:hAnsi="Arial" w:cs="Arial"/>
          <w:sz w:val="22"/>
          <w:szCs w:val="22"/>
          <w:lang w:eastAsia="ar-SA"/>
        </w:rPr>
        <w:t>de 60</w:t>
      </w:r>
      <w:r w:rsidRPr="00E242C9">
        <w:rPr>
          <w:rFonts w:ascii="Arial" w:hAnsi="Arial" w:cs="Arial"/>
          <w:sz w:val="22"/>
          <w:szCs w:val="22"/>
          <w:lang w:eastAsia="ar-SA"/>
        </w:rPr>
        <w:t xml:space="preserve"> meses.</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Pr>
          <w:rFonts w:ascii="Arial" w:hAnsi="Arial" w:cs="Arial"/>
          <w:b/>
          <w:bCs/>
          <w:sz w:val="22"/>
          <w:szCs w:val="22"/>
        </w:rPr>
        <w:t>4</w:t>
      </w:r>
      <w:r w:rsidRPr="00E242C9">
        <w:rPr>
          <w:rFonts w:ascii="Arial" w:hAnsi="Arial" w:cs="Arial"/>
          <w:b/>
          <w:bCs/>
          <w:sz w:val="22"/>
          <w:szCs w:val="22"/>
        </w:rPr>
        <w:t>. DAS PENALIDADES: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 xml:space="preserve">.1 A recusa injustificada do adjudicatário em assinar o contrato, aceitar ou retirar o </w:t>
      </w:r>
      <w:r w:rsidRPr="00E242C9">
        <w:rPr>
          <w:rFonts w:ascii="Arial" w:hAnsi="Arial" w:cs="Arial"/>
          <w:sz w:val="22"/>
          <w:szCs w:val="22"/>
        </w:rPr>
        <w:lastRenderedPageBreak/>
        <w:t>instrumento equivalente, dentro do prazo estabelecido pela Administração, caracteriza o descumprimento total da obrigação assumida, sujeitando-se às penalidades aqui estabelecidas.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.2.1 Advertência;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.2.2 Multa: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2C6111"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 xml:space="preserve">4 – O contrato terá vigência de </w:t>
      </w:r>
      <w:r w:rsidR="00B43AE8">
        <w:rPr>
          <w:rFonts w:ascii="Arial" w:hAnsi="Arial" w:cs="Arial"/>
          <w:sz w:val="22"/>
          <w:szCs w:val="22"/>
          <w:lang w:eastAsia="ar-SA"/>
        </w:rPr>
        <w:t>60</w:t>
      </w:r>
      <w:r w:rsidRPr="00E242C9">
        <w:rPr>
          <w:rFonts w:ascii="Arial" w:hAnsi="Arial" w:cs="Arial"/>
          <w:sz w:val="22"/>
          <w:szCs w:val="22"/>
          <w:lang w:eastAsia="ar-SA"/>
        </w:rPr>
        <w:t xml:space="preserve"> meses.</w:t>
      </w:r>
    </w:p>
    <w:p w:rsidR="002C6111" w:rsidRDefault="002C6111" w:rsidP="002C6111">
      <w:pPr>
        <w:widowControl w:val="0"/>
        <w:suppressAutoHyphens/>
        <w:spacing w:before="120"/>
        <w:jc w:val="both"/>
        <w:rPr>
          <w:rFonts w:ascii="Arial" w:hAnsi="Arial" w:cs="Arial"/>
          <w:sz w:val="22"/>
          <w:szCs w:val="22"/>
          <w:lang w:eastAsia="ar-SA"/>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Pr>
          <w:rFonts w:ascii="Arial" w:hAnsi="Arial" w:cs="Arial"/>
          <w:b/>
          <w:bCs/>
          <w:sz w:val="22"/>
          <w:szCs w:val="22"/>
        </w:rPr>
        <w:t>6</w:t>
      </w:r>
      <w:r w:rsidRPr="00E242C9">
        <w:rPr>
          <w:rFonts w:ascii="Arial" w:hAnsi="Arial" w:cs="Arial"/>
          <w:b/>
          <w:bCs/>
          <w:sz w:val="22"/>
          <w:szCs w:val="22"/>
        </w:rPr>
        <w:t>. DISPOSIÇÕES GERAIS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r>
        <w:rPr>
          <w:rFonts w:ascii="Arial" w:hAnsi="Arial" w:cs="Arial"/>
          <w:sz w:val="22"/>
          <w:szCs w:val="22"/>
        </w:rPr>
        <w:t>c</w:t>
      </w:r>
      <w:r w:rsidRPr="00E242C9">
        <w:rPr>
          <w:rFonts w:ascii="Arial" w:hAnsi="Arial" w:cs="Arial"/>
          <w:sz w:val="22"/>
          <w:szCs w:val="22"/>
        </w:rPr>
        <w:t>ontrariem a legislação vigente e não comprometa a lisura da licitação sendo possível a promoção de diligência destinada a esclarecer ou a complementar a instrução do processo.</w:t>
      </w:r>
    </w:p>
    <w:p w:rsidR="002C6111" w:rsidRPr="00E242C9" w:rsidRDefault="002C6111" w:rsidP="002C6111">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2C6111" w:rsidRPr="00E242C9" w:rsidRDefault="002C6111" w:rsidP="002C6111">
      <w:pPr>
        <w:widowControl w:val="0"/>
        <w:suppressAutoHyphens/>
        <w:spacing w:before="120"/>
        <w:jc w:val="both"/>
        <w:rPr>
          <w:rFonts w:ascii="Arial" w:hAnsi="Arial" w:cs="Arial"/>
          <w:sz w:val="22"/>
          <w:szCs w:val="22"/>
          <w:lang w:eastAsia="ar-SA"/>
        </w:rPr>
      </w:pPr>
      <w:r w:rsidRPr="00E242C9">
        <w:rPr>
          <w:rFonts w:ascii="Arial" w:hAnsi="Arial" w:cs="Arial"/>
          <w:sz w:val="22"/>
          <w:szCs w:val="22"/>
        </w:rPr>
        <w:t>16.10 - Informações complementares que visam obter maiores esclarecimentos sobre a presente licitação serão prestadas pela comissão, a</w:t>
      </w:r>
      <w:r w:rsidR="005955CE">
        <w:rPr>
          <w:rFonts w:ascii="Arial" w:hAnsi="Arial" w:cs="Arial"/>
          <w:sz w:val="22"/>
          <w:szCs w:val="22"/>
        </w:rPr>
        <w:t>través do fone (49) 3536 – 0146.</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Pr>
          <w:rFonts w:ascii="Arial" w:hAnsi="Arial" w:cs="Arial"/>
          <w:b/>
          <w:bCs/>
          <w:sz w:val="22"/>
          <w:szCs w:val="22"/>
        </w:rPr>
        <w:t>7</w:t>
      </w:r>
      <w:r w:rsidRPr="00E242C9">
        <w:rPr>
          <w:rFonts w:ascii="Arial" w:hAnsi="Arial" w:cs="Arial"/>
          <w:b/>
          <w:bCs/>
          <w:sz w:val="22"/>
          <w:szCs w:val="22"/>
        </w:rPr>
        <w:t>. ANEXOS DO EDITAL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7</w:t>
      </w:r>
      <w:r w:rsidRPr="00E242C9">
        <w:rPr>
          <w:rFonts w:ascii="Arial" w:hAnsi="Arial" w:cs="Arial"/>
          <w:sz w:val="22"/>
          <w:szCs w:val="22"/>
        </w:rPr>
        <w:t>.1 Integram este Edital, os seguintes anexos:</w:t>
      </w:r>
    </w:p>
    <w:p w:rsidR="002C6111" w:rsidRPr="00E242C9" w:rsidRDefault="002C6111" w:rsidP="002C6111">
      <w:pPr>
        <w:widowControl w:val="0"/>
        <w:jc w:val="center"/>
        <w:rPr>
          <w:rFonts w:ascii="Arial" w:hAnsi="Arial" w:cs="Arial"/>
          <w:b/>
          <w:sz w:val="22"/>
          <w:szCs w:val="22"/>
        </w:rPr>
      </w:pP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447880"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447880" w:rsidRPr="00E242C9" w:rsidRDefault="00447880" w:rsidP="00447880">
      <w:pPr>
        <w:widowControl w:val="0"/>
        <w:spacing w:before="120"/>
        <w:jc w:val="both"/>
        <w:rPr>
          <w:rFonts w:ascii="Arial" w:hAnsi="Arial" w:cs="Arial"/>
          <w:b/>
          <w:sz w:val="22"/>
          <w:szCs w:val="22"/>
        </w:rPr>
      </w:pPr>
      <w:r>
        <w:rPr>
          <w:rFonts w:ascii="Arial" w:hAnsi="Arial" w:cs="Arial"/>
          <w:b/>
          <w:sz w:val="22"/>
          <w:szCs w:val="22"/>
        </w:rPr>
        <w:lastRenderedPageBreak/>
        <w:t>Anexo IX - D</w:t>
      </w:r>
      <w:r w:rsidRPr="00F03A97">
        <w:rPr>
          <w:rFonts w:ascii="Arial" w:hAnsi="Arial" w:cs="Arial"/>
          <w:b/>
          <w:sz w:val="22"/>
          <w:szCs w:val="22"/>
        </w:rPr>
        <w:t>eclaração de não possuir no quadro societário servidor público ou agente político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Pr="00E242C9">
        <w:rPr>
          <w:rFonts w:ascii="Arial" w:hAnsi="Arial" w:cs="Arial"/>
          <w:b/>
          <w:sz w:val="22"/>
          <w:szCs w:val="22"/>
        </w:rPr>
        <w:t>X  –</w:t>
      </w:r>
      <w:proofErr w:type="gramEnd"/>
      <w:r w:rsidRPr="00E242C9">
        <w:rPr>
          <w:rFonts w:ascii="Arial" w:hAnsi="Arial" w:cs="Arial"/>
          <w:b/>
          <w:sz w:val="22"/>
          <w:szCs w:val="22"/>
        </w:rPr>
        <w:t xml:space="preserve"> Minuta do contrato.</w:t>
      </w:r>
    </w:p>
    <w:p w:rsidR="002C6111" w:rsidRPr="00E242C9" w:rsidRDefault="00447880" w:rsidP="00447880">
      <w:pPr>
        <w:widowControl w:val="0"/>
        <w:autoSpaceDE w:val="0"/>
        <w:autoSpaceDN w:val="0"/>
        <w:adjustRightInd w:val="0"/>
        <w:ind w:left="374" w:hanging="374"/>
        <w:jc w:val="both"/>
        <w:rPr>
          <w:rFonts w:ascii="Arial" w:hAnsi="Arial" w:cs="Arial"/>
          <w:sz w:val="22"/>
          <w:szCs w:val="22"/>
        </w:rPr>
      </w:pPr>
      <w:r w:rsidRPr="00E242C9">
        <w:rPr>
          <w:rFonts w:ascii="Arial" w:hAnsi="Arial" w:cs="Arial"/>
          <w:b/>
          <w:sz w:val="22"/>
          <w:szCs w:val="22"/>
        </w:rPr>
        <w:t>Anexo X</w:t>
      </w:r>
      <w:r>
        <w:rPr>
          <w:rFonts w:ascii="Arial" w:hAnsi="Arial" w:cs="Arial"/>
          <w:b/>
          <w:sz w:val="22"/>
          <w:szCs w:val="22"/>
        </w:rPr>
        <w:t>I</w:t>
      </w:r>
      <w:r w:rsidRPr="00E242C9">
        <w:rPr>
          <w:rFonts w:ascii="Arial" w:hAnsi="Arial" w:cs="Arial"/>
          <w:b/>
          <w:sz w:val="22"/>
          <w:szCs w:val="22"/>
        </w:rPr>
        <w:t xml:space="preserve"> – Resumo da Documentação</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6E68CD" w:rsidP="006E68CD">
      <w:pPr>
        <w:widowControl w:val="0"/>
        <w:autoSpaceDE w:val="0"/>
        <w:autoSpaceDN w:val="0"/>
        <w:adjustRightInd w:val="0"/>
        <w:ind w:left="374" w:hanging="374"/>
        <w:jc w:val="center"/>
        <w:rPr>
          <w:rFonts w:ascii="Arial" w:hAnsi="Arial" w:cs="Arial"/>
          <w:sz w:val="22"/>
          <w:szCs w:val="22"/>
        </w:rPr>
      </w:pPr>
      <w:r>
        <w:rPr>
          <w:rFonts w:ascii="Arial" w:hAnsi="Arial" w:cs="Arial"/>
          <w:sz w:val="22"/>
          <w:szCs w:val="22"/>
        </w:rPr>
        <w:t>Salto Veloso/</w:t>
      </w:r>
      <w:r w:rsidR="002C6111" w:rsidRPr="00E242C9">
        <w:rPr>
          <w:rFonts w:ascii="Arial" w:hAnsi="Arial" w:cs="Arial"/>
          <w:sz w:val="22"/>
          <w:szCs w:val="22"/>
        </w:rPr>
        <w:t xml:space="preserve">SC, </w:t>
      </w:r>
      <w:r w:rsidR="00E03471">
        <w:rPr>
          <w:rFonts w:ascii="Arial" w:hAnsi="Arial" w:cs="Arial"/>
          <w:sz w:val="22"/>
          <w:szCs w:val="22"/>
        </w:rPr>
        <w:t>26</w:t>
      </w:r>
      <w:r w:rsidR="002C6111">
        <w:rPr>
          <w:rFonts w:ascii="Arial" w:hAnsi="Arial" w:cs="Arial"/>
          <w:sz w:val="22"/>
          <w:szCs w:val="22"/>
        </w:rPr>
        <w:t xml:space="preserve"> </w:t>
      </w:r>
      <w:r w:rsidR="002C6111" w:rsidRPr="00E242C9">
        <w:rPr>
          <w:rFonts w:ascii="Arial" w:hAnsi="Arial" w:cs="Arial"/>
          <w:sz w:val="22"/>
          <w:szCs w:val="22"/>
        </w:rPr>
        <w:t xml:space="preserve">de </w:t>
      </w:r>
      <w:r w:rsidR="00E03471">
        <w:rPr>
          <w:rFonts w:ascii="Arial" w:hAnsi="Arial" w:cs="Arial"/>
          <w:sz w:val="22"/>
          <w:szCs w:val="22"/>
        </w:rPr>
        <w:t>ju</w:t>
      </w:r>
      <w:r w:rsidR="007D5E87">
        <w:rPr>
          <w:rFonts w:ascii="Arial" w:hAnsi="Arial" w:cs="Arial"/>
          <w:sz w:val="22"/>
          <w:szCs w:val="22"/>
        </w:rPr>
        <w:t>n</w:t>
      </w:r>
      <w:r w:rsidR="00E03471">
        <w:rPr>
          <w:rFonts w:ascii="Arial" w:hAnsi="Arial" w:cs="Arial"/>
          <w:sz w:val="22"/>
          <w:szCs w:val="22"/>
        </w:rPr>
        <w:t>ho</w:t>
      </w:r>
      <w:r w:rsidR="002C6111" w:rsidRPr="00E242C9">
        <w:rPr>
          <w:rFonts w:ascii="Arial" w:hAnsi="Arial" w:cs="Arial"/>
          <w:sz w:val="22"/>
          <w:szCs w:val="22"/>
        </w:rPr>
        <w:t xml:space="preserve"> de 20</w:t>
      </w:r>
      <w:r w:rsidR="002C6111">
        <w:rPr>
          <w:rFonts w:ascii="Arial" w:hAnsi="Arial" w:cs="Arial"/>
          <w:sz w:val="22"/>
          <w:szCs w:val="22"/>
        </w:rPr>
        <w:t>20</w:t>
      </w:r>
      <w:r w:rsidR="002C6111" w:rsidRPr="00E242C9">
        <w:rPr>
          <w:rFonts w:ascii="Arial" w:hAnsi="Arial" w:cs="Arial"/>
          <w:sz w:val="22"/>
          <w:szCs w:val="22"/>
        </w:rPr>
        <w:t>.</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6E68CD" w:rsidP="00901220">
      <w:pPr>
        <w:autoSpaceDE w:val="0"/>
        <w:autoSpaceDN w:val="0"/>
        <w:adjustRightInd w:val="0"/>
        <w:ind w:left="374" w:hanging="374"/>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0C0A80" wp14:editId="0DFBD008">
                <wp:simplePos x="0" y="0"/>
                <wp:positionH relativeFrom="column">
                  <wp:posOffset>1123077</wp:posOffset>
                </wp:positionH>
                <wp:positionV relativeFrom="paragraph">
                  <wp:posOffset>31341</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E59" w:rsidRPr="00E242C9" w:rsidRDefault="005D3E59" w:rsidP="006E68CD">
                            <w:pPr>
                              <w:autoSpaceDE w:val="0"/>
                              <w:autoSpaceDN w:val="0"/>
                              <w:adjustRightInd w:val="0"/>
                              <w:jc w:val="center"/>
                              <w:rPr>
                                <w:rFonts w:ascii="Arial" w:hAnsi="Arial" w:cs="Arial"/>
                                <w:b/>
                                <w:bCs/>
                              </w:rPr>
                            </w:pPr>
                            <w:r>
                              <w:rPr>
                                <w:rFonts w:ascii="Arial" w:hAnsi="Arial" w:cs="Arial"/>
                                <w:b/>
                                <w:bCs/>
                              </w:rPr>
                              <w:t>ANA ROSA ZANELA</w:t>
                            </w:r>
                          </w:p>
                          <w:p w:rsidR="005D3E59" w:rsidRDefault="006E68CD" w:rsidP="006E68CD">
                            <w:pPr>
                              <w:jc w:val="center"/>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5D3E59" w:rsidRPr="00E242C9" w:rsidRDefault="005D3E59" w:rsidP="002C6111">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0A80" id="_x0000_t202" coordsize="21600,21600" o:spt="202" path="m,l,21600r21600,l21600,xe">
                <v:stroke joinstyle="miter"/>
                <v:path gradientshapeok="t" o:connecttype="rect"/>
              </v:shapetype>
              <v:shape id="Caixa de texto 2" o:spid="_x0000_s1026" type="#_x0000_t202" style="position:absolute;left:0;text-align:left;margin-left:88.45pt;margin-top:2.45pt;width:252.8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" stroked="f">
                <v:textbox>
                  <w:txbxContent>
                    <w:p w:rsidR="005D3E59" w:rsidRPr="00E242C9" w:rsidRDefault="005D3E59" w:rsidP="006E68CD">
                      <w:pPr>
                        <w:autoSpaceDE w:val="0"/>
                        <w:autoSpaceDN w:val="0"/>
                        <w:adjustRightInd w:val="0"/>
                        <w:jc w:val="center"/>
                        <w:rPr>
                          <w:rFonts w:ascii="Arial" w:hAnsi="Arial" w:cs="Arial"/>
                          <w:b/>
                          <w:bCs/>
                        </w:rPr>
                      </w:pPr>
                      <w:r>
                        <w:rPr>
                          <w:rFonts w:ascii="Arial" w:hAnsi="Arial" w:cs="Arial"/>
                          <w:b/>
                          <w:bCs/>
                        </w:rPr>
                        <w:t>ANA ROSA ZANELA</w:t>
                      </w:r>
                    </w:p>
                    <w:p w:rsidR="005D3E59" w:rsidRDefault="006E68CD" w:rsidP="006E68CD">
                      <w:pPr>
                        <w:jc w:val="center"/>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5D3E59" w:rsidRPr="00E242C9" w:rsidRDefault="005D3E59" w:rsidP="002C6111">
                      <w:pPr>
                        <w:jc w:val="both"/>
                        <w:rPr>
                          <w:rFonts w:ascii="Arial" w:hAnsi="Arial" w:cs="Arial"/>
                        </w:rPr>
                      </w:pPr>
                    </w:p>
                  </w:txbxContent>
                </v:textbox>
                <w10:wrap type="square"/>
              </v:shape>
            </w:pict>
          </mc:Fallback>
        </mc:AlternateContent>
      </w: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6E68CD" w:rsidRDefault="006E68CD" w:rsidP="00901220">
      <w:pPr>
        <w:autoSpaceDE w:val="0"/>
        <w:autoSpaceDN w:val="0"/>
        <w:adjustRightInd w:val="0"/>
        <w:ind w:left="374" w:hanging="374"/>
        <w:jc w:val="both"/>
        <w:rPr>
          <w:rFonts w:ascii="Arial" w:hAnsi="Arial" w:cs="Arial"/>
          <w:b/>
          <w:sz w:val="22"/>
          <w:szCs w:val="22"/>
        </w:rPr>
      </w:pPr>
    </w:p>
    <w:p w:rsidR="003C72A7" w:rsidRDefault="003C72A7" w:rsidP="006E68CD">
      <w:pPr>
        <w:autoSpaceDE w:val="0"/>
        <w:autoSpaceDN w:val="0"/>
        <w:adjustRightInd w:val="0"/>
        <w:ind w:left="374" w:hanging="374"/>
        <w:jc w:val="center"/>
        <w:rPr>
          <w:rFonts w:ascii="Arial" w:hAnsi="Arial" w:cs="Arial"/>
          <w:b/>
          <w:sz w:val="22"/>
          <w:szCs w:val="22"/>
        </w:rPr>
      </w:pPr>
      <w:r w:rsidRPr="00F3397D">
        <w:rPr>
          <w:rFonts w:ascii="Arial" w:hAnsi="Arial" w:cs="Arial"/>
          <w:b/>
          <w:sz w:val="22"/>
          <w:szCs w:val="22"/>
        </w:rPr>
        <w:lastRenderedPageBreak/>
        <w:t>ANEXO I</w:t>
      </w:r>
    </w:p>
    <w:p w:rsidR="00D746D2" w:rsidRPr="00F3397D" w:rsidRDefault="00D746D2" w:rsidP="006E68CD">
      <w:pPr>
        <w:autoSpaceDE w:val="0"/>
        <w:autoSpaceDN w:val="0"/>
        <w:adjustRightInd w:val="0"/>
        <w:ind w:left="374" w:hanging="374"/>
        <w:jc w:val="center"/>
        <w:rPr>
          <w:rFonts w:ascii="Arial" w:hAnsi="Arial" w:cs="Arial"/>
          <w:b/>
          <w:sz w:val="22"/>
          <w:szCs w:val="22"/>
        </w:rPr>
      </w:pPr>
    </w:p>
    <w:p w:rsidR="003C72A7" w:rsidRDefault="00A8383F" w:rsidP="006E68CD">
      <w:pPr>
        <w:tabs>
          <w:tab w:val="left" w:pos="7655"/>
        </w:tabs>
        <w:jc w:val="center"/>
        <w:rPr>
          <w:rFonts w:ascii="Arial" w:hAnsi="Arial" w:cs="Arial"/>
          <w:b/>
          <w:sz w:val="22"/>
          <w:szCs w:val="22"/>
        </w:rPr>
      </w:pPr>
      <w:r>
        <w:rPr>
          <w:rFonts w:ascii="Arial" w:hAnsi="Arial" w:cs="Arial"/>
          <w:b/>
          <w:sz w:val="22"/>
          <w:szCs w:val="22"/>
        </w:rPr>
        <w:t>DETALHAMENTO DO OBJETO E DA EXECUÇÃO</w:t>
      </w:r>
    </w:p>
    <w:p w:rsidR="00A8383F" w:rsidRPr="00F3397D" w:rsidRDefault="006B3AC2" w:rsidP="00901220">
      <w:pPr>
        <w:tabs>
          <w:tab w:val="left" w:pos="7655"/>
        </w:tabs>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5554345</wp:posOffset>
                </wp:positionH>
                <wp:positionV relativeFrom="paragraph">
                  <wp:posOffset>168910</wp:posOffset>
                </wp:positionV>
                <wp:extent cx="303530" cy="45085"/>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E59" w:rsidRDefault="005D3E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7.35pt;margin-top:13.3pt;width:23.9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" stroked="f">
                <v:textbox>
                  <w:txbxContent>
                    <w:p w:rsidR="005D3E59" w:rsidRDefault="005D3E59"/>
                  </w:txbxContent>
                </v:textbox>
                <w10:wrap type="square"/>
              </v:shape>
            </w:pict>
          </mc:Fallback>
        </mc:AlternateContent>
      </w:r>
    </w:p>
    <w:p w:rsidR="00901220" w:rsidRPr="00F3397D" w:rsidRDefault="00901220" w:rsidP="00901220">
      <w:pPr>
        <w:tabs>
          <w:tab w:val="left" w:pos="284"/>
        </w:tabs>
        <w:jc w:val="both"/>
        <w:rPr>
          <w:rFonts w:ascii="Arial" w:hAnsi="Arial" w:cs="Arial"/>
          <w:b/>
          <w:bCs/>
          <w:sz w:val="22"/>
          <w:szCs w:val="22"/>
        </w:rPr>
      </w:pPr>
    </w:p>
    <w:p w:rsidR="00E83F01" w:rsidRPr="00F3397D" w:rsidRDefault="00E83F01" w:rsidP="00901220">
      <w:pPr>
        <w:tabs>
          <w:tab w:val="left" w:pos="284"/>
        </w:tabs>
        <w:jc w:val="both"/>
        <w:rPr>
          <w:rFonts w:ascii="Arial" w:hAnsi="Arial" w:cs="Arial"/>
          <w:b/>
          <w:bCs/>
          <w:sz w:val="22"/>
          <w:szCs w:val="22"/>
        </w:rPr>
      </w:pPr>
    </w:p>
    <w:p w:rsidR="007A7FC9" w:rsidRDefault="00A8383F" w:rsidP="00A8383F">
      <w:pPr>
        <w:pStyle w:val="PargrafodaLista"/>
        <w:numPr>
          <w:ilvl w:val="0"/>
          <w:numId w:val="7"/>
        </w:numPr>
        <w:tabs>
          <w:tab w:val="left" w:pos="284"/>
        </w:tabs>
        <w:jc w:val="both"/>
        <w:rPr>
          <w:rFonts w:ascii="Arial" w:hAnsi="Arial" w:cs="Arial"/>
          <w:b/>
          <w:bCs/>
          <w:sz w:val="22"/>
          <w:szCs w:val="22"/>
        </w:rPr>
      </w:pPr>
      <w:r>
        <w:rPr>
          <w:rFonts w:ascii="Arial" w:hAnsi="Arial" w:cs="Arial"/>
          <w:b/>
          <w:bCs/>
          <w:sz w:val="22"/>
          <w:szCs w:val="22"/>
        </w:rPr>
        <w:t>QUADRO DE QUANTIDADES E CUSTOS</w:t>
      </w:r>
    </w:p>
    <w:p w:rsidR="00A8383F" w:rsidRPr="00D746D2" w:rsidRDefault="00A8383F" w:rsidP="00A8383F">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Valor mínimo de R$ </w:t>
      </w:r>
      <w:r w:rsidR="005955CE">
        <w:rPr>
          <w:rFonts w:ascii="Arial" w:hAnsi="Arial" w:cs="Arial"/>
          <w:bCs/>
          <w:sz w:val="22"/>
          <w:szCs w:val="22"/>
        </w:rPr>
        <w:t>70.000,00</w:t>
      </w:r>
      <w:r w:rsidRPr="00D746D2">
        <w:rPr>
          <w:rFonts w:ascii="Arial" w:hAnsi="Arial" w:cs="Arial"/>
          <w:bCs/>
          <w:sz w:val="22"/>
          <w:szCs w:val="22"/>
        </w:rPr>
        <w:t xml:space="preserve"> (</w:t>
      </w:r>
      <w:r w:rsidR="005955CE">
        <w:rPr>
          <w:rFonts w:ascii="Arial" w:hAnsi="Arial" w:cs="Arial"/>
          <w:bCs/>
          <w:sz w:val="22"/>
          <w:szCs w:val="22"/>
        </w:rPr>
        <w:t>Setenta mil reais</w:t>
      </w:r>
      <w:r w:rsidRPr="00D746D2">
        <w:rPr>
          <w:rFonts w:ascii="Arial" w:hAnsi="Arial" w:cs="Arial"/>
          <w:bCs/>
          <w:sz w:val="22"/>
          <w:szCs w:val="22"/>
        </w:rPr>
        <w:t>)</w:t>
      </w:r>
      <w:r w:rsidR="00B61870" w:rsidRPr="00D746D2">
        <w:rPr>
          <w:rFonts w:ascii="Arial" w:hAnsi="Arial" w:cs="Arial"/>
          <w:bCs/>
          <w:sz w:val="22"/>
          <w:szCs w:val="22"/>
        </w:rPr>
        <w:t>, referente centralização e processamento de créditos provenientes da folha de pagamento gerada pelo município de Salto Veloso</w:t>
      </w:r>
    </w:p>
    <w:p w:rsidR="00B61870" w:rsidRPr="00D746D2" w:rsidRDefault="00B61870" w:rsidP="00A8383F">
      <w:pPr>
        <w:pStyle w:val="PargrafodaLista"/>
        <w:tabs>
          <w:tab w:val="left" w:pos="284"/>
        </w:tabs>
        <w:jc w:val="both"/>
        <w:rPr>
          <w:rFonts w:ascii="Arial" w:hAnsi="Arial" w:cs="Arial"/>
          <w:bCs/>
          <w:sz w:val="22"/>
          <w:szCs w:val="22"/>
        </w:rPr>
      </w:pPr>
    </w:p>
    <w:p w:rsidR="00B61870" w:rsidRPr="00D746D2" w:rsidRDefault="00B61870" w:rsidP="00B61870">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ESPECIFICAÇÕES:</w:t>
      </w:r>
    </w:p>
    <w:p w:rsidR="00B61870" w:rsidRPr="00D746D2" w:rsidRDefault="00B61870" w:rsidP="00B61870">
      <w:pPr>
        <w:pStyle w:val="PargrafodaLista"/>
        <w:numPr>
          <w:ilvl w:val="0"/>
          <w:numId w:val="8"/>
        </w:numPr>
        <w:tabs>
          <w:tab w:val="left" w:pos="284"/>
        </w:tabs>
        <w:jc w:val="both"/>
        <w:rPr>
          <w:rFonts w:ascii="Arial" w:hAnsi="Arial" w:cs="Arial"/>
          <w:bCs/>
          <w:sz w:val="22"/>
          <w:szCs w:val="22"/>
        </w:rPr>
      </w:pPr>
      <w:r w:rsidRPr="00D746D2">
        <w:rPr>
          <w:rFonts w:ascii="Arial" w:hAnsi="Arial" w:cs="Arial"/>
          <w:bCs/>
          <w:sz w:val="22"/>
          <w:szCs w:val="22"/>
        </w:rPr>
        <w:t>Abertura e manutenção de Contas correntes para os servidores e funcionários, com pacote mínimo de serviços mensais gratuitos de:</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Transferências entre contas correntes e contas de aplicações no mesmo banco, sem limite de utilização.</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 xml:space="preserve"> </w:t>
      </w:r>
      <w:r w:rsidR="00EF1D71" w:rsidRPr="00D746D2">
        <w:rPr>
          <w:rFonts w:ascii="Arial" w:hAnsi="Arial" w:cs="Arial"/>
          <w:bCs/>
          <w:sz w:val="22"/>
          <w:szCs w:val="22"/>
        </w:rPr>
        <w:t>Saques com cartão eletrônico sem custos.</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3 (dois) extratos em caixas eletrônicos</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 xml:space="preserve">1 (uma) transferência interbancária através de DOC ou TED na agência da contratada e através da internet </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1 (um) talonário com no mínimo 10 (dez) folhas de cheques para recebimento do pagamento</w:t>
      </w:r>
    </w:p>
    <w:p w:rsidR="00411F16" w:rsidRPr="00D746D2" w:rsidRDefault="00411F16" w:rsidP="00411F16">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Efetivação das transferências, depósitos e pagamentos sem cobrança de quaisquer tipo de taxa</w:t>
      </w:r>
      <w:r w:rsidR="00D746D2">
        <w:rPr>
          <w:rFonts w:ascii="Arial" w:hAnsi="Arial" w:cs="Arial"/>
          <w:bCs/>
          <w:sz w:val="22"/>
          <w:szCs w:val="22"/>
        </w:rPr>
        <w:t xml:space="preserve">s </w:t>
      </w:r>
      <w:r w:rsidRPr="00D746D2">
        <w:rPr>
          <w:rFonts w:ascii="Arial" w:hAnsi="Arial" w:cs="Arial"/>
          <w:bCs/>
          <w:sz w:val="22"/>
          <w:szCs w:val="22"/>
        </w:rPr>
        <w:t>para o município contratante</w:t>
      </w:r>
    </w:p>
    <w:p w:rsidR="00411F16" w:rsidRPr="00D746D2" w:rsidRDefault="00411F16" w:rsidP="00411F16">
      <w:pPr>
        <w:pStyle w:val="PargrafodaLista"/>
        <w:tabs>
          <w:tab w:val="left" w:pos="284"/>
        </w:tabs>
        <w:ind w:left="1440"/>
        <w:jc w:val="both"/>
        <w:rPr>
          <w:rFonts w:ascii="Arial" w:hAnsi="Arial" w:cs="Arial"/>
          <w:bCs/>
          <w:sz w:val="22"/>
          <w:szCs w:val="22"/>
        </w:rPr>
      </w:pPr>
    </w:p>
    <w:p w:rsidR="00411F16" w:rsidRPr="00D746D2" w:rsidRDefault="00411F16" w:rsidP="00411F16">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Do quadro de servidores e funcionários do Município de Salto Veloso</w:t>
      </w:r>
    </w:p>
    <w:p w:rsidR="00411F16" w:rsidRPr="00D746D2" w:rsidRDefault="00411F16" w:rsidP="00411F16">
      <w:pPr>
        <w:pStyle w:val="PargrafodaLista"/>
        <w:tabs>
          <w:tab w:val="left" w:pos="284"/>
        </w:tabs>
        <w:jc w:val="both"/>
        <w:rPr>
          <w:rFonts w:ascii="Arial" w:hAnsi="Arial" w:cs="Arial"/>
          <w:bCs/>
          <w:sz w:val="22"/>
          <w:szCs w:val="22"/>
        </w:rPr>
      </w:pPr>
    </w:p>
    <w:p w:rsidR="00411F16" w:rsidRPr="00D746D2" w:rsidRDefault="00411F16" w:rsidP="00411F16">
      <w:pPr>
        <w:pStyle w:val="PargrafodaLista"/>
        <w:numPr>
          <w:ilvl w:val="0"/>
          <w:numId w:val="10"/>
        </w:numPr>
        <w:tabs>
          <w:tab w:val="left" w:pos="284"/>
        </w:tabs>
        <w:jc w:val="both"/>
        <w:rPr>
          <w:rFonts w:ascii="Arial" w:hAnsi="Arial" w:cs="Arial"/>
          <w:bCs/>
          <w:sz w:val="22"/>
          <w:szCs w:val="22"/>
        </w:rPr>
      </w:pPr>
      <w:r w:rsidRPr="00D746D2">
        <w:rPr>
          <w:rFonts w:ascii="Arial" w:hAnsi="Arial" w:cs="Arial"/>
          <w:bCs/>
          <w:sz w:val="22"/>
          <w:szCs w:val="22"/>
        </w:rPr>
        <w:t>A folha de pagamentos de todos os servidores e funcionários ativos e inativos vinculados a administração direta e indireta do Município de Salto Veloso, no que tange à sua distribuição quantitativa, é representada pelo quadro a seguir:</w:t>
      </w:r>
    </w:p>
    <w:p w:rsidR="00411F16" w:rsidRPr="00D746D2" w:rsidRDefault="00411F16" w:rsidP="00411F16">
      <w:pPr>
        <w:pStyle w:val="PargrafodaLista"/>
        <w:tabs>
          <w:tab w:val="left" w:pos="284"/>
        </w:tabs>
        <w:ind w:left="1080"/>
        <w:jc w:val="both"/>
        <w:rPr>
          <w:rFonts w:ascii="Arial" w:hAnsi="Arial" w:cs="Arial"/>
          <w:bCs/>
          <w:sz w:val="22"/>
          <w:szCs w:val="22"/>
        </w:rPr>
      </w:pPr>
    </w:p>
    <w:tbl>
      <w:tblPr>
        <w:tblW w:w="7380" w:type="dxa"/>
        <w:tblInd w:w="568" w:type="dxa"/>
        <w:tblCellMar>
          <w:left w:w="70" w:type="dxa"/>
          <w:right w:w="70" w:type="dxa"/>
        </w:tblCellMar>
        <w:tblLook w:val="04A0" w:firstRow="1" w:lastRow="0" w:firstColumn="1" w:lastColumn="0" w:noHBand="0" w:noVBand="1"/>
      </w:tblPr>
      <w:tblGrid>
        <w:gridCol w:w="2860"/>
        <w:gridCol w:w="2680"/>
        <w:gridCol w:w="1840"/>
      </w:tblGrid>
      <w:tr w:rsidR="00411F16" w:rsidRPr="00D746D2" w:rsidTr="00D746D2">
        <w:trPr>
          <w:trHeight w:val="46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r w:rsidRPr="00D746D2">
              <w:rPr>
                <w:rFonts w:ascii="Calibri" w:hAnsi="Calibri" w:cs="Calibri"/>
                <w:bCs/>
                <w:color w:val="000000"/>
                <w:sz w:val="28"/>
                <w:szCs w:val="28"/>
              </w:rPr>
              <w:t>Salário Bruto</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proofErr w:type="spellStart"/>
            <w:r w:rsidRPr="00D746D2">
              <w:rPr>
                <w:rFonts w:ascii="Calibri" w:hAnsi="Calibri" w:cs="Calibri"/>
                <w:bCs/>
                <w:color w:val="000000"/>
                <w:sz w:val="28"/>
                <w:szCs w:val="28"/>
              </w:rPr>
              <w:t>Qtde</w:t>
            </w:r>
            <w:proofErr w:type="spellEnd"/>
            <w:r w:rsidRPr="00D746D2">
              <w:rPr>
                <w:rFonts w:ascii="Calibri" w:hAnsi="Calibri" w:cs="Calibri"/>
                <w:bCs/>
                <w:color w:val="000000"/>
                <w:sz w:val="28"/>
                <w:szCs w:val="28"/>
              </w:rPr>
              <w:t xml:space="preserve">. </w:t>
            </w:r>
            <w:proofErr w:type="gramStart"/>
            <w:r w:rsidRPr="00D746D2">
              <w:rPr>
                <w:rFonts w:ascii="Calibri" w:hAnsi="Calibri" w:cs="Calibri"/>
                <w:bCs/>
                <w:color w:val="000000"/>
                <w:sz w:val="28"/>
                <w:szCs w:val="28"/>
              </w:rPr>
              <w:t>servidores</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r w:rsidRPr="00D746D2">
              <w:rPr>
                <w:rFonts w:ascii="Calibri" w:hAnsi="Calibri" w:cs="Calibri"/>
                <w:bCs/>
                <w:color w:val="000000"/>
                <w:sz w:val="28"/>
                <w:szCs w:val="28"/>
              </w:rPr>
              <w:t>Percentual</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 xml:space="preserve">        0,00 a 1.500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39</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19,31%</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1.500 a 2.000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33</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16,33%</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2.000 a 4.000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73</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36,14%</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proofErr w:type="gramStart"/>
            <w:r w:rsidRPr="00D746D2">
              <w:rPr>
                <w:rFonts w:ascii="Calibri" w:hAnsi="Calibri" w:cs="Calibri"/>
                <w:color w:val="000000"/>
                <w:sz w:val="28"/>
                <w:szCs w:val="28"/>
              </w:rPr>
              <w:t>acima</w:t>
            </w:r>
            <w:proofErr w:type="gramEnd"/>
            <w:r w:rsidRPr="00D746D2">
              <w:rPr>
                <w:rFonts w:ascii="Calibri" w:hAnsi="Calibri" w:cs="Calibri"/>
                <w:color w:val="000000"/>
                <w:sz w:val="28"/>
                <w:szCs w:val="28"/>
              </w:rPr>
              <w:t xml:space="preserve"> de 4.000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57</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28,22%</w:t>
            </w:r>
          </w:p>
        </w:tc>
      </w:tr>
      <w:tr w:rsidR="00411F16" w:rsidRPr="00D746D2" w:rsidTr="00D746D2">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tcPr>
          <w:p w:rsidR="00411F16" w:rsidRPr="00D746D2" w:rsidRDefault="00411F16" w:rsidP="00411F16">
            <w:pPr>
              <w:jc w:val="center"/>
              <w:rPr>
                <w:rFonts w:ascii="Calibri" w:hAnsi="Calibri" w:cs="Calibri"/>
                <w:b/>
                <w:color w:val="000000"/>
                <w:sz w:val="28"/>
                <w:szCs w:val="28"/>
              </w:rPr>
            </w:pPr>
            <w:r w:rsidRPr="00D746D2">
              <w:rPr>
                <w:rFonts w:ascii="Calibri" w:hAnsi="Calibri" w:cs="Calibri"/>
                <w:b/>
                <w:color w:val="000000"/>
                <w:sz w:val="28"/>
                <w:szCs w:val="28"/>
              </w:rPr>
              <w:t>TOTAL</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
                <w:color w:val="000000"/>
                <w:sz w:val="28"/>
                <w:szCs w:val="28"/>
              </w:rPr>
            </w:pPr>
            <w:r>
              <w:rPr>
                <w:rFonts w:ascii="Calibri" w:hAnsi="Calibri" w:cs="Calibri"/>
                <w:b/>
                <w:color w:val="000000"/>
                <w:sz w:val="28"/>
                <w:szCs w:val="28"/>
              </w:rPr>
              <w:t>202</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411F16" w:rsidP="00411F16">
            <w:pPr>
              <w:jc w:val="center"/>
              <w:rPr>
                <w:rFonts w:ascii="Calibri" w:hAnsi="Calibri" w:cs="Calibri"/>
                <w:b/>
                <w:bCs/>
                <w:color w:val="000000"/>
                <w:sz w:val="28"/>
                <w:szCs w:val="28"/>
              </w:rPr>
            </w:pPr>
          </w:p>
        </w:tc>
      </w:tr>
      <w:tr w:rsidR="00411F16" w:rsidRPr="00D746D2" w:rsidTr="00D746D2">
        <w:trPr>
          <w:trHeight w:val="465"/>
        </w:trPr>
        <w:tc>
          <w:tcPr>
            <w:tcW w:w="2860" w:type="dxa"/>
            <w:tcBorders>
              <w:top w:val="nil"/>
              <w:left w:val="nil"/>
              <w:bottom w:val="nil"/>
              <w:right w:val="nil"/>
            </w:tcBorders>
            <w:shd w:val="clear" w:color="auto" w:fill="auto"/>
            <w:noWrap/>
            <w:vAlign w:val="bottom"/>
            <w:hideMark/>
          </w:tcPr>
          <w:p w:rsidR="00411F16" w:rsidRPr="00D746D2" w:rsidRDefault="00411F16" w:rsidP="00411F16">
            <w:pPr>
              <w:jc w:val="center"/>
              <w:rPr>
                <w:rFonts w:ascii="Calibri" w:hAnsi="Calibri" w:cs="Calibri"/>
                <w:color w:val="000000"/>
                <w:sz w:val="36"/>
                <w:szCs w:val="36"/>
              </w:rPr>
            </w:pPr>
          </w:p>
        </w:tc>
        <w:tc>
          <w:tcPr>
            <w:tcW w:w="2680" w:type="dxa"/>
            <w:tcBorders>
              <w:top w:val="nil"/>
              <w:left w:val="nil"/>
              <w:bottom w:val="nil"/>
              <w:right w:val="nil"/>
            </w:tcBorders>
            <w:shd w:val="clear" w:color="auto" w:fill="auto"/>
            <w:noWrap/>
            <w:vAlign w:val="bottom"/>
            <w:hideMark/>
          </w:tcPr>
          <w:p w:rsidR="00411F16" w:rsidRPr="00D746D2" w:rsidRDefault="00411F16" w:rsidP="00411F16">
            <w:pPr>
              <w:rPr>
                <w:rFonts w:ascii="Calibri" w:hAnsi="Calibri" w:cs="Calibri"/>
                <w:color w:val="000000"/>
                <w:sz w:val="36"/>
                <w:szCs w:val="36"/>
              </w:rPr>
            </w:pPr>
          </w:p>
        </w:tc>
        <w:tc>
          <w:tcPr>
            <w:tcW w:w="1840" w:type="dxa"/>
            <w:tcBorders>
              <w:top w:val="nil"/>
              <w:left w:val="nil"/>
              <w:bottom w:val="nil"/>
              <w:right w:val="nil"/>
            </w:tcBorders>
            <w:shd w:val="clear" w:color="auto" w:fill="auto"/>
            <w:noWrap/>
            <w:vAlign w:val="bottom"/>
            <w:hideMark/>
          </w:tcPr>
          <w:p w:rsidR="00411F16" w:rsidRPr="00D746D2" w:rsidRDefault="00411F16" w:rsidP="00411F16">
            <w:pPr>
              <w:rPr>
                <w:rFonts w:ascii="Calibri" w:hAnsi="Calibri" w:cs="Calibri"/>
                <w:color w:val="000000"/>
              </w:rPr>
            </w:pPr>
          </w:p>
        </w:tc>
      </w:tr>
    </w:tbl>
    <w:p w:rsidR="00411F16" w:rsidRPr="00D746D2" w:rsidRDefault="00AE20E7" w:rsidP="00411F16">
      <w:pPr>
        <w:pStyle w:val="PargrafodaLista"/>
        <w:tabs>
          <w:tab w:val="left" w:pos="284"/>
        </w:tabs>
        <w:ind w:left="1440"/>
        <w:jc w:val="both"/>
        <w:rPr>
          <w:rFonts w:ascii="Arial" w:hAnsi="Arial" w:cs="Arial"/>
          <w:bCs/>
          <w:sz w:val="22"/>
          <w:szCs w:val="22"/>
        </w:rPr>
      </w:pPr>
      <w:r w:rsidRPr="00D746D2">
        <w:rPr>
          <w:rFonts w:ascii="Arial" w:hAnsi="Arial" w:cs="Arial"/>
          <w:bCs/>
          <w:sz w:val="22"/>
          <w:szCs w:val="22"/>
        </w:rPr>
        <w:t xml:space="preserve">Base: Folha de pagamento mês </w:t>
      </w:r>
      <w:r w:rsidR="005955CE">
        <w:rPr>
          <w:rFonts w:ascii="Arial" w:hAnsi="Arial" w:cs="Arial"/>
          <w:bCs/>
          <w:sz w:val="22"/>
          <w:szCs w:val="22"/>
        </w:rPr>
        <w:t>fevereiro</w:t>
      </w:r>
      <w:r w:rsidRPr="00D746D2">
        <w:rPr>
          <w:rFonts w:ascii="Arial" w:hAnsi="Arial" w:cs="Arial"/>
          <w:bCs/>
          <w:sz w:val="22"/>
          <w:szCs w:val="22"/>
        </w:rPr>
        <w:t>/20</w:t>
      </w:r>
      <w:r w:rsidR="005955CE">
        <w:rPr>
          <w:rFonts w:ascii="Arial" w:hAnsi="Arial" w:cs="Arial"/>
          <w:bCs/>
          <w:sz w:val="22"/>
          <w:szCs w:val="22"/>
        </w:rPr>
        <w:t>20</w:t>
      </w:r>
      <w:r w:rsidRPr="00D746D2">
        <w:rPr>
          <w:rFonts w:ascii="Arial" w:hAnsi="Arial" w:cs="Arial"/>
          <w:bCs/>
          <w:sz w:val="22"/>
          <w:szCs w:val="22"/>
        </w:rPr>
        <w:t xml:space="preserve"> – Valor Líquido</w:t>
      </w:r>
      <w:r w:rsidR="005955CE">
        <w:rPr>
          <w:rFonts w:ascii="Arial" w:hAnsi="Arial" w:cs="Arial"/>
          <w:bCs/>
          <w:sz w:val="22"/>
          <w:szCs w:val="22"/>
        </w:rPr>
        <w:t xml:space="preserve"> R$ 525.548,06;</w:t>
      </w:r>
      <w:r w:rsidR="00E57145" w:rsidRPr="00D746D2">
        <w:rPr>
          <w:rFonts w:ascii="Arial" w:hAnsi="Arial" w:cs="Arial"/>
          <w:bCs/>
          <w:sz w:val="22"/>
          <w:szCs w:val="22"/>
        </w:rPr>
        <w:t xml:space="preserve"> valor bruto: R$ </w:t>
      </w:r>
      <w:r w:rsidR="005955CE">
        <w:rPr>
          <w:rFonts w:ascii="Arial" w:hAnsi="Arial" w:cs="Arial"/>
          <w:bCs/>
          <w:sz w:val="22"/>
          <w:szCs w:val="22"/>
        </w:rPr>
        <w:t>723.942,58</w:t>
      </w:r>
      <w:r w:rsidR="00E57145" w:rsidRPr="00D746D2">
        <w:rPr>
          <w:rFonts w:ascii="Arial" w:hAnsi="Arial" w:cs="Arial"/>
          <w:bCs/>
          <w:sz w:val="22"/>
          <w:szCs w:val="22"/>
        </w:rPr>
        <w:t xml:space="preserve">. </w:t>
      </w:r>
    </w:p>
    <w:p w:rsidR="00E57145" w:rsidRDefault="00E57145" w:rsidP="00411F16">
      <w:pPr>
        <w:pStyle w:val="PargrafodaLista"/>
        <w:tabs>
          <w:tab w:val="left" w:pos="284"/>
        </w:tabs>
        <w:ind w:left="1440"/>
        <w:jc w:val="both"/>
        <w:rPr>
          <w:rFonts w:ascii="Arial" w:hAnsi="Arial" w:cs="Arial"/>
          <w:bCs/>
          <w:sz w:val="22"/>
          <w:szCs w:val="22"/>
        </w:rPr>
      </w:pPr>
    </w:p>
    <w:p w:rsidR="00D746D2" w:rsidRPr="00D746D2" w:rsidRDefault="00D746D2" w:rsidP="00411F16">
      <w:pPr>
        <w:pStyle w:val="PargrafodaLista"/>
        <w:tabs>
          <w:tab w:val="left" w:pos="284"/>
        </w:tabs>
        <w:ind w:left="1440"/>
        <w:jc w:val="both"/>
        <w:rPr>
          <w:rFonts w:ascii="Arial" w:hAnsi="Arial" w:cs="Arial"/>
          <w:bCs/>
          <w:sz w:val="22"/>
          <w:szCs w:val="22"/>
        </w:rPr>
      </w:pPr>
    </w:p>
    <w:p w:rsidR="00E57145" w:rsidRPr="00D746D2" w:rsidRDefault="00E57145" w:rsidP="00E57145">
      <w:pPr>
        <w:pStyle w:val="PargrafodaLista"/>
        <w:numPr>
          <w:ilvl w:val="0"/>
          <w:numId w:val="7"/>
        </w:numPr>
        <w:tabs>
          <w:tab w:val="left" w:pos="284"/>
        </w:tabs>
        <w:jc w:val="both"/>
        <w:rPr>
          <w:rFonts w:ascii="Arial" w:hAnsi="Arial" w:cs="Arial"/>
          <w:bCs/>
          <w:sz w:val="22"/>
          <w:szCs w:val="22"/>
        </w:rPr>
      </w:pPr>
      <w:r w:rsidRPr="00D746D2">
        <w:rPr>
          <w:rFonts w:ascii="Arial" w:hAnsi="Arial" w:cs="Arial"/>
          <w:b/>
          <w:bCs/>
          <w:sz w:val="22"/>
          <w:szCs w:val="22"/>
        </w:rPr>
        <w:lastRenderedPageBreak/>
        <w:t>Das Atribuições e condições da contratada</w:t>
      </w:r>
      <w:r w:rsidRPr="00D746D2">
        <w:rPr>
          <w:rFonts w:ascii="Arial" w:hAnsi="Arial" w:cs="Arial"/>
          <w:bCs/>
          <w:sz w:val="22"/>
          <w:szCs w:val="22"/>
        </w:rPr>
        <w:t>:</w:t>
      </w:r>
    </w:p>
    <w:p w:rsidR="008813F8" w:rsidRPr="00D746D2" w:rsidRDefault="008813F8" w:rsidP="008813F8">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A empresa vencedora deverá possuir </w:t>
      </w:r>
      <w:r w:rsidRPr="00515BA3">
        <w:rPr>
          <w:rFonts w:ascii="Arial" w:hAnsi="Arial" w:cs="Arial"/>
          <w:b/>
          <w:bCs/>
          <w:sz w:val="22"/>
          <w:szCs w:val="22"/>
        </w:rPr>
        <w:t xml:space="preserve">agência </w:t>
      </w:r>
      <w:r w:rsidR="00515BA3" w:rsidRPr="00515BA3">
        <w:rPr>
          <w:rFonts w:ascii="Arial" w:hAnsi="Arial" w:cs="Arial"/>
          <w:b/>
          <w:bCs/>
          <w:sz w:val="22"/>
          <w:szCs w:val="22"/>
        </w:rPr>
        <w:t>bancar</w:t>
      </w:r>
      <w:r w:rsidRPr="00515BA3">
        <w:rPr>
          <w:rFonts w:ascii="Arial" w:hAnsi="Arial" w:cs="Arial"/>
          <w:b/>
          <w:bCs/>
          <w:sz w:val="22"/>
          <w:szCs w:val="22"/>
        </w:rPr>
        <w:t>i</w:t>
      </w:r>
      <w:r w:rsidR="00515BA3" w:rsidRPr="00515BA3">
        <w:rPr>
          <w:rFonts w:ascii="Arial" w:hAnsi="Arial" w:cs="Arial"/>
          <w:b/>
          <w:bCs/>
          <w:sz w:val="22"/>
          <w:szCs w:val="22"/>
        </w:rPr>
        <w:t>a ou Posto de atendimento</w:t>
      </w:r>
      <w:r w:rsidR="00515BA3">
        <w:rPr>
          <w:rFonts w:ascii="Arial" w:hAnsi="Arial" w:cs="Arial"/>
          <w:bCs/>
          <w:sz w:val="22"/>
          <w:szCs w:val="22"/>
        </w:rPr>
        <w:t>,</w:t>
      </w:r>
      <w:r w:rsidRPr="00D746D2">
        <w:rPr>
          <w:rFonts w:ascii="Arial" w:hAnsi="Arial" w:cs="Arial"/>
          <w:bCs/>
          <w:sz w:val="22"/>
          <w:szCs w:val="22"/>
        </w:rPr>
        <w:t xml:space="preserve"> regularmente estabelecida no Município de Salto Veloso, ao início do contrato</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 licitante vencedora se compromete a cumprir e assumir, integral e exclusivamente toda a responsabilidade no que diz respeito às obrigações e encargos trabalhistas, previdenciários, fiscais e comerciais, nos termos do artigo 71 da lei 8.666/93, os decorrentes de indenização por acidente de trabalho na forma dos artigos 3 e 6 do Regulamento do Seguro de Acidente de Trabalho, aprovado pelo Decreto nº 61.748/67, bem como todos os encargos que porventura venham a incidir sobre o objeto do presente instrumento.</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Caso o serviço não seja prestado de acordo com as especificações previstas neste Edital e Anexos, a contratada será notificada por escrito, devendo corrigir o que for necessário de imediato, sem qualquer tipo de ônus para o contratante, podendo ficar sujeita às sanções previstas neste edital.</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As datas de pagamento, no que tange ao crédito ao funcionalismo</w:t>
      </w:r>
      <w:r w:rsidR="008813F8" w:rsidRPr="00D746D2">
        <w:rPr>
          <w:rFonts w:ascii="Arial" w:hAnsi="Arial" w:cs="Arial"/>
          <w:bCs/>
          <w:sz w:val="22"/>
          <w:szCs w:val="22"/>
        </w:rPr>
        <w:t>, serão mensalmente comunicadas ao banco, com antecedência mínima de 3 (três) dias.</w:t>
      </w:r>
    </w:p>
    <w:p w:rsidR="008813F8" w:rsidRPr="00D746D2" w:rsidRDefault="008813F8" w:rsidP="00E57145">
      <w:pPr>
        <w:pStyle w:val="PargrafodaLista"/>
        <w:tabs>
          <w:tab w:val="left" w:pos="284"/>
        </w:tabs>
        <w:jc w:val="both"/>
        <w:rPr>
          <w:rFonts w:ascii="Arial" w:hAnsi="Arial" w:cs="Arial"/>
          <w:bCs/>
          <w:sz w:val="22"/>
          <w:szCs w:val="22"/>
        </w:rPr>
      </w:pPr>
    </w:p>
    <w:p w:rsidR="008813F8" w:rsidRPr="00D746D2" w:rsidRDefault="008813F8"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 movimentação da conta corrente do funcionário se dará de acordo com a legislação pertinente, definida pelo Banco Central do Brasil.</w:t>
      </w:r>
    </w:p>
    <w:p w:rsidR="00411F16" w:rsidRPr="00D746D2" w:rsidRDefault="00411F16" w:rsidP="00411F16">
      <w:pPr>
        <w:pStyle w:val="PargrafodaLista"/>
        <w:tabs>
          <w:tab w:val="left" w:pos="284"/>
        </w:tabs>
        <w:ind w:left="1440"/>
        <w:jc w:val="both"/>
        <w:rPr>
          <w:rFonts w:ascii="Arial" w:hAnsi="Arial" w:cs="Arial"/>
          <w:bCs/>
          <w:sz w:val="22"/>
          <w:szCs w:val="22"/>
        </w:rPr>
      </w:pPr>
    </w:p>
    <w:p w:rsidR="00E176AE" w:rsidRPr="00D746D2" w:rsidRDefault="00E176AE" w:rsidP="00E176AE">
      <w:pPr>
        <w:pStyle w:val="PargrafodaLista"/>
        <w:tabs>
          <w:tab w:val="left" w:pos="284"/>
        </w:tabs>
        <w:ind w:left="1440"/>
        <w:jc w:val="both"/>
        <w:rPr>
          <w:rFonts w:ascii="Arial" w:hAnsi="Arial" w:cs="Arial"/>
          <w:bCs/>
          <w:sz w:val="22"/>
          <w:szCs w:val="22"/>
        </w:rPr>
      </w:pPr>
    </w:p>
    <w:p w:rsidR="00A8383F" w:rsidRPr="00D746D2" w:rsidRDefault="008813F8" w:rsidP="008813F8">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Dos procedimentos operacionais:</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contratado disponibilizará, sem ônus ao município, sistema eficiente e seguro de informática capaz de executar todas as ações necessárias ao fiel cumprimento das condições deste edital.</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O município providenciará a transferência dos recursos financeiros necessários à cobertura das contas correntes </w:t>
      </w:r>
      <w:proofErr w:type="gramStart"/>
      <w:r w:rsidRPr="00D746D2">
        <w:rPr>
          <w:rFonts w:ascii="Arial" w:hAnsi="Arial" w:cs="Arial"/>
          <w:bCs/>
          <w:sz w:val="22"/>
          <w:szCs w:val="22"/>
        </w:rPr>
        <w:t>definidas ,</w:t>
      </w:r>
      <w:proofErr w:type="gramEnd"/>
      <w:r w:rsidRPr="00D746D2">
        <w:rPr>
          <w:rFonts w:ascii="Arial" w:hAnsi="Arial" w:cs="Arial"/>
          <w:bCs/>
          <w:sz w:val="22"/>
          <w:szCs w:val="22"/>
        </w:rPr>
        <w:t xml:space="preserve">  de </w:t>
      </w:r>
      <w:proofErr w:type="spellStart"/>
      <w:r w:rsidRPr="00D746D2">
        <w:rPr>
          <w:rFonts w:ascii="Arial" w:hAnsi="Arial" w:cs="Arial"/>
          <w:bCs/>
          <w:sz w:val="22"/>
          <w:szCs w:val="22"/>
        </w:rPr>
        <w:t>orma</w:t>
      </w:r>
      <w:proofErr w:type="spellEnd"/>
      <w:r w:rsidRPr="00D746D2">
        <w:rPr>
          <w:rFonts w:ascii="Arial" w:hAnsi="Arial" w:cs="Arial"/>
          <w:bCs/>
          <w:sz w:val="22"/>
          <w:szCs w:val="22"/>
        </w:rPr>
        <w:t xml:space="preserve"> a prover saldo suficiente à execução dos pagamentos.</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banco deverá proceder o crédito nas contas correntes individuais de cada funcionário no dia seguinte a data da ordem de pagamento efetuada pelo município</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Município encaminhará ao banco, com antecedência mínima de 2 (dois) dias da data do efetivo pagamento, através de sistemas eficientes e seguros do banco,</w:t>
      </w:r>
      <w:r w:rsidR="005863A1" w:rsidRPr="00D746D2">
        <w:rPr>
          <w:rFonts w:ascii="Arial" w:hAnsi="Arial" w:cs="Arial"/>
          <w:bCs/>
          <w:sz w:val="22"/>
          <w:szCs w:val="22"/>
        </w:rPr>
        <w:t xml:space="preserve"> com recibo de entrega imediato, arquivos contendo os valores individualizados dos créditos do funcionalismo.</w:t>
      </w:r>
    </w:p>
    <w:p w:rsidR="005863A1" w:rsidRPr="00D746D2" w:rsidRDefault="005863A1" w:rsidP="008813F8">
      <w:pPr>
        <w:pStyle w:val="PargrafodaLista"/>
        <w:tabs>
          <w:tab w:val="left" w:pos="284"/>
        </w:tabs>
        <w:jc w:val="both"/>
        <w:rPr>
          <w:rFonts w:ascii="Arial" w:hAnsi="Arial" w:cs="Arial"/>
          <w:bCs/>
          <w:sz w:val="22"/>
          <w:szCs w:val="22"/>
        </w:rPr>
      </w:pPr>
    </w:p>
    <w:p w:rsidR="005863A1" w:rsidRPr="00D746D2" w:rsidRDefault="005863A1"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Banco realizará os testes necessários à validação dos arquivos referenciados na alínea anterior, informando o município</w:t>
      </w:r>
      <w:r w:rsidR="00D746D2" w:rsidRPr="00D746D2">
        <w:rPr>
          <w:rFonts w:ascii="Arial" w:hAnsi="Arial" w:cs="Arial"/>
          <w:bCs/>
          <w:sz w:val="22"/>
          <w:szCs w:val="22"/>
        </w:rPr>
        <w:t xml:space="preserve"> da existência de eventuais inconsistências, no primeiro dia útil após sua recepção.</w:t>
      </w:r>
    </w:p>
    <w:p w:rsidR="007A7FC9" w:rsidRPr="00F3397D" w:rsidRDefault="007A7FC9" w:rsidP="00901220">
      <w:pPr>
        <w:tabs>
          <w:tab w:val="left" w:pos="284"/>
        </w:tabs>
        <w:jc w:val="both"/>
        <w:rPr>
          <w:rFonts w:ascii="Arial" w:hAnsi="Arial" w:cs="Arial"/>
          <w:b/>
          <w:bCs/>
          <w:sz w:val="22"/>
          <w:szCs w:val="22"/>
        </w:rPr>
      </w:pP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lastRenderedPageBreak/>
        <w:t>ANEXO II</w:t>
      </w:r>
    </w:p>
    <w:p w:rsidR="00A63827" w:rsidRPr="00F3397D" w:rsidRDefault="00A63827" w:rsidP="006E68CD">
      <w:pPr>
        <w:tabs>
          <w:tab w:val="left" w:pos="284"/>
        </w:tabs>
        <w:jc w:val="center"/>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6E68CD">
      <w:pPr>
        <w:tabs>
          <w:tab w:val="left" w:pos="284"/>
        </w:tabs>
        <w:jc w:val="center"/>
        <w:rPr>
          <w:rFonts w:ascii="Arial" w:hAnsi="Arial" w:cs="Arial"/>
          <w:bCs/>
          <w:sz w:val="22"/>
          <w:szCs w:val="22"/>
        </w:rPr>
      </w:pPr>
    </w:p>
    <w:p w:rsidR="00A63827" w:rsidRPr="00F3397D" w:rsidRDefault="00A63827" w:rsidP="006E68CD">
      <w:pPr>
        <w:tabs>
          <w:tab w:val="left" w:pos="284"/>
        </w:tabs>
        <w:jc w:val="center"/>
        <w:rPr>
          <w:rFonts w:ascii="Arial" w:hAnsi="Arial" w:cs="Arial"/>
          <w:bCs/>
          <w:sz w:val="22"/>
          <w:szCs w:val="22"/>
        </w:rPr>
      </w:pP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A63827" w:rsidRPr="00F3397D" w:rsidRDefault="00A63827" w:rsidP="006E68CD">
      <w:pPr>
        <w:tabs>
          <w:tab w:val="left" w:pos="284"/>
        </w:tabs>
        <w:jc w:val="center"/>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6E68CD">
      <w:pPr>
        <w:pageBreakBefore/>
        <w:jc w:val="center"/>
        <w:rPr>
          <w:rFonts w:ascii="Arial" w:hAnsi="Arial" w:cs="Arial"/>
          <w:b/>
          <w:bCs/>
          <w:sz w:val="22"/>
          <w:szCs w:val="22"/>
        </w:rPr>
      </w:pPr>
      <w:r w:rsidRPr="00F3397D">
        <w:rPr>
          <w:rFonts w:ascii="Arial" w:hAnsi="Arial" w:cs="Arial"/>
          <w:b/>
          <w:bCs/>
          <w:sz w:val="22"/>
          <w:szCs w:val="22"/>
        </w:rPr>
        <w:lastRenderedPageBreak/>
        <w:t>A</w:t>
      </w:r>
      <w:r w:rsidR="00A63827" w:rsidRPr="00F3397D">
        <w:rPr>
          <w:rFonts w:ascii="Arial" w:hAnsi="Arial" w:cs="Arial"/>
          <w:b/>
          <w:bCs/>
          <w:sz w:val="22"/>
          <w:szCs w:val="22"/>
        </w:rPr>
        <w:t>NEXO III</w:t>
      </w: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A63827" w:rsidRPr="00F3397D" w:rsidRDefault="00A63827" w:rsidP="006E68CD">
      <w:pPr>
        <w:tabs>
          <w:tab w:val="left" w:pos="284"/>
        </w:tabs>
        <w:jc w:val="center"/>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Sr.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00D746D2">
        <w:rPr>
          <w:rFonts w:ascii="Arial" w:hAnsi="Arial" w:cs="Arial"/>
          <w:sz w:val="22"/>
          <w:szCs w:val="22"/>
        </w:rPr>
        <w:t xml:space="preserve"> </w:t>
      </w:r>
      <w:r w:rsidRPr="00F3397D">
        <w:rPr>
          <w:rFonts w:ascii="Arial" w:hAnsi="Arial" w:cs="Arial"/>
          <w:b/>
          <w:sz w:val="22"/>
          <w:szCs w:val="22"/>
        </w:rPr>
        <w:t>0</w:t>
      </w:r>
      <w:r w:rsidR="00A77575">
        <w:rPr>
          <w:rFonts w:ascii="Arial" w:hAnsi="Arial" w:cs="Arial"/>
          <w:b/>
          <w:sz w:val="22"/>
          <w:szCs w:val="22"/>
        </w:rPr>
        <w:t>1</w:t>
      </w:r>
      <w:r w:rsidR="007D5E87">
        <w:rPr>
          <w:rFonts w:ascii="Arial" w:hAnsi="Arial" w:cs="Arial"/>
          <w:b/>
          <w:sz w:val="22"/>
          <w:szCs w:val="22"/>
        </w:rPr>
        <w:t>7</w:t>
      </w:r>
      <w:r w:rsidRPr="00F3397D">
        <w:rPr>
          <w:rFonts w:ascii="Arial" w:hAnsi="Arial" w:cs="Arial"/>
          <w:b/>
          <w:sz w:val="22"/>
          <w:szCs w:val="22"/>
        </w:rPr>
        <w:t>/20</w:t>
      </w:r>
      <w:r w:rsidR="004422EF">
        <w:rPr>
          <w:rFonts w:ascii="Arial" w:hAnsi="Arial" w:cs="Arial"/>
          <w:b/>
          <w:sz w:val="22"/>
          <w:szCs w:val="22"/>
        </w:rPr>
        <w:t>20</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6E68CD">
      <w:pPr>
        <w:pageBreakBefore/>
        <w:tabs>
          <w:tab w:val="left" w:pos="284"/>
        </w:tabs>
        <w:jc w:val="center"/>
        <w:rPr>
          <w:rFonts w:ascii="Arial" w:hAnsi="Arial" w:cs="Arial"/>
          <w:b/>
          <w:bCs/>
          <w:sz w:val="22"/>
          <w:szCs w:val="22"/>
        </w:rPr>
      </w:pPr>
      <w:r w:rsidRPr="00F3397D">
        <w:rPr>
          <w:rFonts w:ascii="Arial" w:hAnsi="Arial" w:cs="Arial"/>
          <w:b/>
          <w:bCs/>
          <w:sz w:val="22"/>
          <w:szCs w:val="22"/>
        </w:rPr>
        <w:lastRenderedPageBreak/>
        <w:t>ANEXO IV</w:t>
      </w: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A63827" w:rsidRPr="00F3397D" w:rsidRDefault="00A63827" w:rsidP="006E68CD">
      <w:pPr>
        <w:tabs>
          <w:tab w:val="left" w:pos="284"/>
        </w:tabs>
        <w:jc w:val="center"/>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6E68CD">
      <w:pPr>
        <w:tabs>
          <w:tab w:val="left" w:pos="284"/>
        </w:tabs>
        <w:jc w:val="center"/>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6E68CD">
      <w:pPr>
        <w:pageBreakBefore/>
        <w:tabs>
          <w:tab w:val="left" w:pos="284"/>
        </w:tabs>
        <w:jc w:val="center"/>
        <w:rPr>
          <w:rFonts w:ascii="Arial" w:hAnsi="Arial" w:cs="Arial"/>
          <w:b/>
          <w:bCs/>
          <w:sz w:val="22"/>
          <w:szCs w:val="22"/>
        </w:rPr>
      </w:pPr>
      <w:r w:rsidRPr="00F3397D">
        <w:rPr>
          <w:rFonts w:ascii="Arial" w:hAnsi="Arial" w:cs="Arial"/>
          <w:b/>
          <w:bCs/>
          <w:sz w:val="22"/>
          <w:szCs w:val="22"/>
        </w:rPr>
        <w:lastRenderedPageBreak/>
        <w:t>ANEXO V</w:t>
      </w: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A63827" w:rsidRPr="00F3397D" w:rsidRDefault="00A63827" w:rsidP="006E68CD">
      <w:pPr>
        <w:tabs>
          <w:tab w:val="left" w:pos="284"/>
        </w:tabs>
        <w:jc w:val="center"/>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Pr="00F3397D">
        <w:rPr>
          <w:rFonts w:ascii="Arial" w:hAnsi="Arial" w:cs="Arial"/>
          <w:b/>
          <w:sz w:val="22"/>
          <w:szCs w:val="22"/>
        </w:rPr>
        <w:t>0</w:t>
      </w:r>
      <w:r w:rsidR="00A77575">
        <w:rPr>
          <w:rFonts w:ascii="Arial" w:hAnsi="Arial" w:cs="Arial"/>
          <w:b/>
          <w:sz w:val="22"/>
          <w:szCs w:val="22"/>
        </w:rPr>
        <w:t>1</w:t>
      </w:r>
      <w:r w:rsidR="007D5E87">
        <w:rPr>
          <w:rFonts w:ascii="Arial" w:hAnsi="Arial" w:cs="Arial"/>
          <w:b/>
          <w:sz w:val="22"/>
          <w:szCs w:val="22"/>
        </w:rPr>
        <w:t>7</w:t>
      </w:r>
      <w:r w:rsidRPr="00F3397D">
        <w:rPr>
          <w:rFonts w:ascii="Arial" w:hAnsi="Arial" w:cs="Arial"/>
          <w:b/>
          <w:sz w:val="22"/>
          <w:szCs w:val="22"/>
        </w:rPr>
        <w:t>/20</w:t>
      </w:r>
      <w:r w:rsidR="004422EF">
        <w:rPr>
          <w:rFonts w:ascii="Arial" w:hAnsi="Arial" w:cs="Arial"/>
          <w:b/>
          <w:sz w:val="22"/>
          <w:szCs w:val="22"/>
        </w:rPr>
        <w:t>20</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6E68CD">
      <w:pPr>
        <w:tabs>
          <w:tab w:val="left" w:pos="284"/>
        </w:tabs>
        <w:jc w:val="center"/>
        <w:rPr>
          <w:rFonts w:ascii="Arial" w:hAnsi="Arial" w:cs="Arial"/>
          <w:b/>
          <w:sz w:val="22"/>
          <w:szCs w:val="22"/>
        </w:rPr>
      </w:pPr>
      <w:r w:rsidRPr="00F3397D">
        <w:rPr>
          <w:rFonts w:ascii="Arial" w:hAnsi="Arial" w:cs="Arial"/>
          <w:b/>
          <w:sz w:val="22"/>
          <w:szCs w:val="22"/>
        </w:rPr>
        <w:t>A</w:t>
      </w:r>
      <w:r w:rsidR="00A63827" w:rsidRPr="00F3397D">
        <w:rPr>
          <w:rFonts w:ascii="Arial" w:hAnsi="Arial" w:cs="Arial"/>
          <w:b/>
          <w:sz w:val="22"/>
          <w:szCs w:val="22"/>
        </w:rPr>
        <w:t>NEXO VI</w:t>
      </w:r>
    </w:p>
    <w:p w:rsidR="00A63827" w:rsidRPr="00F3397D" w:rsidRDefault="00A63827" w:rsidP="006E68CD">
      <w:pPr>
        <w:jc w:val="center"/>
        <w:rPr>
          <w:rFonts w:ascii="Arial" w:hAnsi="Arial" w:cs="Arial"/>
          <w:b/>
          <w:sz w:val="22"/>
          <w:szCs w:val="22"/>
        </w:rPr>
      </w:pPr>
    </w:p>
    <w:p w:rsidR="00A63827" w:rsidRPr="00F3397D" w:rsidRDefault="00A63827" w:rsidP="006E68CD">
      <w:pPr>
        <w:jc w:val="center"/>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6E68CD">
      <w:pPr>
        <w:jc w:val="center"/>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CNPJ:_______________________________Insc.Est._________________________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____________(____________________</w:t>
      </w:r>
      <w:proofErr w:type="gramStart"/>
      <w:r w:rsidRPr="00F3397D">
        <w:rPr>
          <w:rFonts w:ascii="Arial" w:hAnsi="Arial" w:cs="Arial"/>
          <w:sz w:val="22"/>
          <w:szCs w:val="22"/>
        </w:rPr>
        <w:t>_)(</w:t>
      </w:r>
      <w:proofErr w:type="gramEnd"/>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ANEXO VII</w:t>
      </w:r>
    </w:p>
    <w:p w:rsidR="00A63827" w:rsidRPr="00F3397D" w:rsidRDefault="00A63827"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A63827" w:rsidRPr="00F3397D" w:rsidRDefault="00A63827" w:rsidP="006E68CD">
      <w:pPr>
        <w:tabs>
          <w:tab w:val="left" w:pos="284"/>
        </w:tabs>
        <w:jc w:val="center"/>
        <w:rPr>
          <w:rFonts w:ascii="Arial" w:hAnsi="Arial" w:cs="Arial"/>
          <w:b/>
          <w:sz w:val="22"/>
          <w:szCs w:val="22"/>
        </w:rPr>
      </w:pPr>
    </w:p>
    <w:p w:rsidR="00A63827" w:rsidRPr="00F3397D" w:rsidRDefault="00A63827" w:rsidP="006E68CD">
      <w:pPr>
        <w:tabs>
          <w:tab w:val="left" w:pos="284"/>
        </w:tabs>
        <w:jc w:val="center"/>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6E68CD">
      <w:pPr>
        <w:pageBreakBefore/>
        <w:tabs>
          <w:tab w:val="left" w:pos="284"/>
        </w:tabs>
        <w:jc w:val="center"/>
        <w:rPr>
          <w:rFonts w:ascii="Arial" w:hAnsi="Arial" w:cs="Arial"/>
          <w:b/>
          <w:bCs/>
          <w:sz w:val="22"/>
          <w:szCs w:val="22"/>
        </w:rPr>
      </w:pPr>
      <w:r w:rsidRPr="00F3397D">
        <w:rPr>
          <w:rFonts w:ascii="Arial" w:hAnsi="Arial" w:cs="Arial"/>
          <w:b/>
          <w:bCs/>
          <w:sz w:val="22"/>
          <w:szCs w:val="22"/>
        </w:rPr>
        <w:lastRenderedPageBreak/>
        <w:t>ANEXO VIII</w:t>
      </w:r>
    </w:p>
    <w:p w:rsidR="006F7AD2" w:rsidRPr="00F3397D" w:rsidRDefault="006F7AD2" w:rsidP="006E68CD">
      <w:pPr>
        <w:tabs>
          <w:tab w:val="left" w:pos="284"/>
        </w:tabs>
        <w:jc w:val="center"/>
        <w:rPr>
          <w:rFonts w:ascii="Arial" w:hAnsi="Arial" w:cs="Arial"/>
          <w:b/>
          <w:bCs/>
          <w:sz w:val="22"/>
          <w:szCs w:val="22"/>
        </w:rPr>
      </w:pPr>
      <w:r w:rsidRPr="00F3397D">
        <w:rPr>
          <w:rFonts w:ascii="Arial" w:hAnsi="Arial" w:cs="Arial"/>
          <w:b/>
          <w:bCs/>
          <w:sz w:val="22"/>
          <w:szCs w:val="22"/>
        </w:rPr>
        <w:t>(MODELO)</w:t>
      </w:r>
    </w:p>
    <w:p w:rsidR="006F7AD2" w:rsidRPr="00F3397D" w:rsidRDefault="006F7AD2" w:rsidP="006E68CD">
      <w:pPr>
        <w:tabs>
          <w:tab w:val="left" w:pos="284"/>
        </w:tabs>
        <w:jc w:val="center"/>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6E68CD" w:rsidRDefault="006F7AD2" w:rsidP="006E68CD">
      <w:pPr>
        <w:tabs>
          <w:tab w:val="left" w:pos="284"/>
        </w:tabs>
        <w:jc w:val="both"/>
        <w:rPr>
          <w:rFonts w:ascii="Arial" w:hAnsi="Arial" w:cs="Arial"/>
          <w:color w:val="000000" w:themeColor="text1"/>
          <w:sz w:val="22"/>
          <w:szCs w:val="22"/>
        </w:rPr>
      </w:pPr>
      <w:r w:rsidRPr="006E68CD">
        <w:rPr>
          <w:rFonts w:ascii="Arial" w:hAnsi="Arial" w:cs="Arial"/>
          <w:color w:val="000000" w:themeColor="text1"/>
          <w:sz w:val="22"/>
          <w:szCs w:val="22"/>
        </w:rPr>
        <w:t xml:space="preserve">Declaramos para os fins de direito, na qualidade de Proponente do procedimento licitatório sob a modalidade de Pregão Presencial nº </w:t>
      </w:r>
      <w:r w:rsidRPr="006E68CD">
        <w:rPr>
          <w:rFonts w:ascii="Arial" w:hAnsi="Arial" w:cs="Arial"/>
          <w:b/>
          <w:color w:val="000000" w:themeColor="text1"/>
          <w:sz w:val="22"/>
          <w:szCs w:val="22"/>
        </w:rPr>
        <w:t>0</w:t>
      </w:r>
      <w:r w:rsidR="00A77575" w:rsidRPr="006E68CD">
        <w:rPr>
          <w:rFonts w:ascii="Arial" w:hAnsi="Arial" w:cs="Arial"/>
          <w:b/>
          <w:color w:val="000000" w:themeColor="text1"/>
          <w:sz w:val="22"/>
          <w:szCs w:val="22"/>
        </w:rPr>
        <w:t>1</w:t>
      </w:r>
      <w:r w:rsidR="007D5E87">
        <w:rPr>
          <w:rFonts w:ascii="Arial" w:hAnsi="Arial" w:cs="Arial"/>
          <w:b/>
          <w:color w:val="000000" w:themeColor="text1"/>
          <w:sz w:val="22"/>
          <w:szCs w:val="22"/>
        </w:rPr>
        <w:t>7</w:t>
      </w:r>
      <w:r w:rsidR="004422EF" w:rsidRPr="006E68CD">
        <w:rPr>
          <w:rFonts w:ascii="Arial" w:hAnsi="Arial" w:cs="Arial"/>
          <w:b/>
          <w:color w:val="000000" w:themeColor="text1"/>
          <w:sz w:val="22"/>
          <w:szCs w:val="22"/>
        </w:rPr>
        <w:t>/2020</w:t>
      </w:r>
      <w:r w:rsidRPr="006E68CD">
        <w:rPr>
          <w:rFonts w:ascii="Arial" w:hAnsi="Arial" w:cs="Arial"/>
          <w:color w:val="000000" w:themeColor="text1"/>
          <w:sz w:val="22"/>
          <w:szCs w:val="22"/>
        </w:rPr>
        <w:t>, em cumprimento ao artigo 24 da Lei Orgânica do Município de Salto Veloso,</w:t>
      </w:r>
      <w:r w:rsidR="005D3E59" w:rsidRPr="006E68CD">
        <w:rPr>
          <w:rFonts w:ascii="Arial" w:hAnsi="Arial" w:cs="Arial"/>
          <w:color w:val="000000" w:themeColor="text1"/>
          <w:sz w:val="22"/>
          <w:szCs w:val="22"/>
        </w:rPr>
        <w:t xml:space="preserve"> que a instituição financeira </w:t>
      </w:r>
      <w:r w:rsidRPr="006E68CD">
        <w:rPr>
          <w:rFonts w:ascii="Arial" w:hAnsi="Arial" w:cs="Arial"/>
          <w:color w:val="000000" w:themeColor="text1"/>
          <w:sz w:val="22"/>
          <w:szCs w:val="22"/>
        </w:rPr>
        <w:t xml:space="preserve">não </w:t>
      </w:r>
      <w:r w:rsidR="005D3E59" w:rsidRPr="006E68CD">
        <w:rPr>
          <w:rFonts w:ascii="Arial" w:hAnsi="Arial" w:cs="Arial"/>
          <w:color w:val="000000" w:themeColor="text1"/>
          <w:sz w:val="22"/>
          <w:szCs w:val="22"/>
        </w:rPr>
        <w:t>possui</w:t>
      </w:r>
      <w:r w:rsidRPr="006E68CD">
        <w:rPr>
          <w:rFonts w:ascii="Arial" w:hAnsi="Arial" w:cs="Arial"/>
          <w:color w:val="000000" w:themeColor="text1"/>
          <w:sz w:val="22"/>
          <w:szCs w:val="22"/>
        </w:rPr>
        <w:t xml:space="preserve"> </w:t>
      </w:r>
      <w:r w:rsidR="005D3E59" w:rsidRPr="006E68CD">
        <w:rPr>
          <w:rFonts w:ascii="Arial" w:hAnsi="Arial" w:cs="Arial"/>
          <w:color w:val="000000" w:themeColor="text1"/>
          <w:sz w:val="22"/>
          <w:szCs w:val="22"/>
        </w:rPr>
        <w:t xml:space="preserve">em seu quadro societário </w:t>
      </w:r>
      <w:r w:rsidRPr="006E68CD">
        <w:rPr>
          <w:rFonts w:ascii="Arial" w:hAnsi="Arial" w:cs="Arial"/>
          <w:color w:val="000000" w:themeColor="text1"/>
          <w:sz w:val="22"/>
          <w:szCs w:val="22"/>
        </w:rPr>
        <w:t>parente por matrimônio ou parentesco, afim ou consanguíneo, até o segundo grau do prefeito, vice-prefeito, dos vereadores e dos servidores municipais.</w:t>
      </w:r>
    </w:p>
    <w:p w:rsidR="006F7AD2" w:rsidRPr="00F3397D" w:rsidRDefault="006F7AD2" w:rsidP="00945536">
      <w:pPr>
        <w:tabs>
          <w:tab w:val="left" w:pos="284"/>
        </w:tabs>
        <w:ind w:firstLine="708"/>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6E68CD">
      <w:pPr>
        <w:tabs>
          <w:tab w:val="left" w:pos="284"/>
        </w:tabs>
        <w:jc w:val="center"/>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6E68CD">
      <w:pPr>
        <w:tabs>
          <w:tab w:val="left" w:pos="284"/>
        </w:tabs>
        <w:jc w:val="center"/>
        <w:rPr>
          <w:rFonts w:ascii="Arial" w:hAnsi="Arial" w:cs="Arial"/>
          <w:sz w:val="22"/>
          <w:szCs w:val="22"/>
        </w:rPr>
      </w:pPr>
      <w:r w:rsidRPr="00F3397D">
        <w:rPr>
          <w:rFonts w:ascii="Arial" w:hAnsi="Arial" w:cs="Arial"/>
          <w:sz w:val="22"/>
          <w:szCs w:val="22"/>
        </w:rPr>
        <w:t>(</w:t>
      </w:r>
      <w:proofErr w:type="gramStart"/>
      <w:r w:rsidRPr="00F3397D">
        <w:rPr>
          <w:rFonts w:ascii="Arial" w:hAnsi="Arial" w:cs="Arial"/>
          <w:sz w:val="22"/>
          <w:szCs w:val="22"/>
        </w:rPr>
        <w:t>assinatura</w:t>
      </w:r>
      <w:proofErr w:type="gramEnd"/>
      <w:r w:rsidRPr="00F3397D">
        <w:rPr>
          <w:rFonts w:ascii="Arial" w:hAnsi="Arial" w:cs="Arial"/>
          <w:sz w:val="22"/>
          <w:szCs w:val="22"/>
        </w:rPr>
        <w:t>)</w:t>
      </w:r>
    </w:p>
    <w:p w:rsidR="006F7AD2" w:rsidRPr="00F3397D" w:rsidRDefault="006F7AD2" w:rsidP="006E68CD">
      <w:pPr>
        <w:tabs>
          <w:tab w:val="left" w:pos="284"/>
        </w:tabs>
        <w:jc w:val="center"/>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6E68CD">
      <w:pPr>
        <w:tabs>
          <w:tab w:val="left" w:pos="284"/>
        </w:tabs>
        <w:jc w:val="center"/>
        <w:rPr>
          <w:rFonts w:ascii="Arial" w:hAnsi="Arial" w:cs="Arial"/>
          <w:b/>
          <w:bCs/>
          <w:sz w:val="22"/>
          <w:szCs w:val="22"/>
        </w:rPr>
      </w:pPr>
    </w:p>
    <w:p w:rsidR="006F7AD2" w:rsidRPr="00F3397D" w:rsidRDefault="006F7AD2" w:rsidP="00901220">
      <w:pPr>
        <w:jc w:val="both"/>
        <w:rPr>
          <w:rFonts w:ascii="Arial" w:hAnsi="Arial" w:cs="Arial"/>
          <w:sz w:val="22"/>
          <w:szCs w:val="22"/>
        </w:rPr>
      </w:pPr>
    </w:p>
    <w:p w:rsidR="00447880" w:rsidRPr="00F50E87" w:rsidRDefault="00447880" w:rsidP="00447880">
      <w:pPr>
        <w:pageBreakBefore/>
        <w:tabs>
          <w:tab w:val="left" w:pos="284"/>
        </w:tabs>
        <w:spacing w:before="120"/>
        <w:jc w:val="center"/>
        <w:rPr>
          <w:rFonts w:ascii="Arial" w:hAnsi="Arial" w:cs="Arial"/>
          <w:b/>
          <w:bCs/>
        </w:rPr>
      </w:pPr>
      <w:r w:rsidRPr="00F50E87">
        <w:rPr>
          <w:rFonts w:ascii="Arial" w:hAnsi="Arial" w:cs="Arial"/>
          <w:b/>
          <w:bCs/>
        </w:rPr>
        <w:lastRenderedPageBreak/>
        <w:t xml:space="preserve">ANEXO </w:t>
      </w:r>
      <w:r>
        <w:rPr>
          <w:rFonts w:ascii="Arial" w:hAnsi="Arial" w:cs="Arial"/>
          <w:b/>
          <w:bCs/>
        </w:rPr>
        <w:t>IX</w:t>
      </w:r>
    </w:p>
    <w:p w:rsidR="00447880" w:rsidRPr="00F50E87" w:rsidRDefault="00447880" w:rsidP="00447880">
      <w:pPr>
        <w:tabs>
          <w:tab w:val="left" w:pos="284"/>
        </w:tabs>
        <w:spacing w:before="120"/>
        <w:jc w:val="center"/>
        <w:rPr>
          <w:rFonts w:ascii="Arial" w:hAnsi="Arial" w:cs="Arial"/>
          <w:b/>
          <w:bCs/>
        </w:rPr>
      </w:pPr>
      <w:r w:rsidRPr="00F50E87">
        <w:rPr>
          <w:rFonts w:ascii="Arial" w:hAnsi="Arial" w:cs="Arial"/>
          <w:b/>
          <w:bCs/>
        </w:rPr>
        <w:t>(MODELO)</w:t>
      </w:r>
    </w:p>
    <w:p w:rsidR="00447880" w:rsidRPr="00F72A4D" w:rsidRDefault="00447880" w:rsidP="00447880">
      <w:pPr>
        <w:tabs>
          <w:tab w:val="left" w:pos="284"/>
        </w:tabs>
        <w:spacing w:before="120"/>
        <w:jc w:val="center"/>
        <w:rPr>
          <w:rFonts w:ascii="Arial" w:hAnsi="Arial" w:cs="Arial"/>
        </w:rPr>
      </w:pPr>
      <w:r w:rsidRPr="00F72A4D">
        <w:rPr>
          <w:rFonts w:ascii="Arial" w:hAnsi="Arial" w:cs="Arial"/>
          <w:b/>
        </w:rPr>
        <w:t>DECLARAÇÃO DE NÃO POSSUIR NO QUADRO SOCIETÁRIO SERVIDOR PÚBLICO</w:t>
      </w:r>
      <w:r>
        <w:rPr>
          <w:rFonts w:ascii="Arial" w:hAnsi="Arial" w:cs="Arial"/>
          <w:b/>
        </w:rPr>
        <w:t xml:space="preserve"> OU AGENTE POLÍTICO</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Ao Pregoeiro Oficial e Comissão de Apoio</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Município de Salto Veloso, Estado do Santa Catarina.</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Prezados Senhores:</w:t>
      </w:r>
    </w:p>
    <w:p w:rsidR="00447880" w:rsidRPr="00F50E87" w:rsidRDefault="00447880" w:rsidP="00447880">
      <w:pPr>
        <w:tabs>
          <w:tab w:val="left" w:pos="284"/>
        </w:tabs>
        <w:spacing w:before="120"/>
        <w:jc w:val="both"/>
        <w:rPr>
          <w:rFonts w:ascii="Arial" w:hAnsi="Arial" w:cs="Arial"/>
        </w:rPr>
      </w:pPr>
    </w:p>
    <w:p w:rsidR="00447880" w:rsidRDefault="00447880" w:rsidP="00447880">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Pr>
          <w:rFonts w:ascii="Arial" w:hAnsi="Arial" w:cs="Arial"/>
        </w:rPr>
        <w:t xml:space="preserve">pregão presencial </w:t>
      </w:r>
      <w:r w:rsidR="00A77575" w:rsidRPr="00A77575">
        <w:rPr>
          <w:rFonts w:ascii="Arial" w:hAnsi="Arial" w:cs="Arial"/>
          <w:b/>
        </w:rPr>
        <w:t>0</w:t>
      </w:r>
      <w:r w:rsidRPr="00F03A97">
        <w:rPr>
          <w:rFonts w:ascii="Arial" w:hAnsi="Arial" w:cs="Arial"/>
          <w:b/>
        </w:rPr>
        <w:t>1</w:t>
      </w:r>
      <w:r w:rsidR="007D5E87">
        <w:rPr>
          <w:rFonts w:ascii="Arial" w:hAnsi="Arial" w:cs="Arial"/>
          <w:b/>
        </w:rPr>
        <w:t>7</w:t>
      </w:r>
      <w:r>
        <w:rPr>
          <w:rFonts w:ascii="Arial" w:hAnsi="Arial" w:cs="Arial"/>
          <w:b/>
          <w:bCs/>
        </w:rPr>
        <w:t>/2020</w:t>
      </w:r>
      <w:r w:rsidRPr="00F50E87">
        <w:rPr>
          <w:rFonts w:ascii="Arial" w:hAnsi="Arial" w:cs="Arial"/>
        </w:rPr>
        <w:t xml:space="preserve">, </w:t>
      </w:r>
      <w:r>
        <w:rPr>
          <w:rFonts w:ascii="Arial" w:hAnsi="Arial" w:cs="Arial"/>
        </w:rPr>
        <w:t>que NÃO</w:t>
      </w:r>
      <w:r w:rsidRPr="00F72A4D">
        <w:rPr>
          <w:rFonts w:ascii="Arial" w:hAnsi="Arial" w:cs="Arial"/>
        </w:rPr>
        <w:t xml:space="preserve"> possu</w:t>
      </w:r>
      <w:r>
        <w:rPr>
          <w:rFonts w:ascii="Arial" w:hAnsi="Arial" w:cs="Arial"/>
        </w:rPr>
        <w:t>ímos</w:t>
      </w:r>
      <w:r w:rsidRPr="00F72A4D">
        <w:rPr>
          <w:rFonts w:ascii="Arial" w:hAnsi="Arial" w:cs="Arial"/>
        </w:rPr>
        <w:t xml:space="preserve"> no quadro societário servidor público da ativa ou empregado de empresa pública ou</w:t>
      </w:r>
      <w:r>
        <w:rPr>
          <w:rFonts w:ascii="Arial" w:hAnsi="Arial" w:cs="Arial"/>
        </w:rPr>
        <w:t xml:space="preserve"> sociedade de economia mista, ou ainda, agente político detentor de mandado eletivo, do poder legislativo estadual ou federal.</w:t>
      </w:r>
    </w:p>
    <w:p w:rsidR="00447880" w:rsidRPr="00F50E87" w:rsidRDefault="00447880" w:rsidP="00447880">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Por ser expressão da verdade, firmamos o presente.</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_____________________________________________________</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lastRenderedPageBreak/>
        <w:t xml:space="preserve">ANEXO </w:t>
      </w:r>
      <w:r w:rsidR="006F7AD2" w:rsidRPr="00F3397D">
        <w:rPr>
          <w:rFonts w:ascii="Arial" w:hAnsi="Arial" w:cs="Arial"/>
          <w:b/>
          <w:sz w:val="22"/>
          <w:szCs w:val="22"/>
        </w:rPr>
        <w:t>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da Município de Salto Veloso, Estado do Santa Catarina, sito Travessa Das Flores, 58, CNPJ/MF nº 82.827.353/0001-24, neste ato, representada pelo Sr. Prefeito Municipal</w:t>
      </w:r>
      <w:proofErr w:type="gramStart"/>
      <w:r w:rsidRPr="00F3397D">
        <w:rPr>
          <w:rFonts w:ascii="Arial" w:hAnsi="Arial" w:cs="Arial"/>
          <w:sz w:val="22"/>
          <w:szCs w:val="22"/>
        </w:rPr>
        <w:t>, ,</w:t>
      </w:r>
      <w:proofErr w:type="gram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w:t>
      </w:r>
      <w:r w:rsidR="00C931AE">
        <w:rPr>
          <w:rFonts w:ascii="Arial" w:hAnsi="Arial" w:cs="Arial"/>
          <w:sz w:val="22"/>
          <w:szCs w:val="22"/>
        </w:rPr>
        <w:t>9</w:t>
      </w:r>
      <w:r w:rsidRPr="00F3397D">
        <w:rPr>
          <w:rFonts w:ascii="Arial" w:hAnsi="Arial" w:cs="Arial"/>
          <w:sz w:val="22"/>
          <w:szCs w:val="22"/>
        </w:rPr>
        <w:t>/20</w:t>
      </w:r>
      <w:r w:rsidR="00C931AE">
        <w:rPr>
          <w:rFonts w:ascii="Arial" w:hAnsi="Arial" w:cs="Arial"/>
          <w:sz w:val="22"/>
          <w:szCs w:val="22"/>
        </w:rPr>
        <w:t>20</w:t>
      </w:r>
      <w:r w:rsidRPr="00F3397D">
        <w:rPr>
          <w:rFonts w:ascii="Arial" w:hAnsi="Arial" w:cs="Arial"/>
          <w:sz w:val="22"/>
          <w:szCs w:val="22"/>
        </w:rPr>
        <w:t>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D746D2" w:rsidRDefault="00A63827" w:rsidP="00D746D2">
      <w:pPr>
        <w:autoSpaceDE w:val="0"/>
        <w:autoSpaceDN w:val="0"/>
        <w:adjustRightInd w:val="0"/>
        <w:jc w:val="both"/>
        <w:rPr>
          <w:rFonts w:ascii="Arial" w:hAnsi="Arial" w:cs="Arial"/>
          <w:b/>
          <w:sz w:val="22"/>
          <w:szCs w:val="22"/>
        </w:rPr>
      </w:pPr>
      <w:r w:rsidRPr="00F3397D">
        <w:rPr>
          <w:rFonts w:ascii="Arial" w:hAnsi="Arial" w:cs="Arial"/>
          <w:sz w:val="22"/>
          <w:szCs w:val="22"/>
        </w:rPr>
        <w:t xml:space="preserve">O presente contrato tem por objeto </w:t>
      </w:r>
      <w:r w:rsidR="00D746D2" w:rsidRPr="00117673">
        <w:rPr>
          <w:rFonts w:ascii="Arial" w:hAnsi="Arial" w:cs="Arial"/>
          <w:b/>
          <w:sz w:val="22"/>
          <w:szCs w:val="22"/>
        </w:rPr>
        <w:t xml:space="preserve">Contratação de instituição financeira pública ou privada, para exploração através de cessão onerosa, de 100% da folha de </w:t>
      </w:r>
      <w:r w:rsidR="00D746D2">
        <w:rPr>
          <w:rFonts w:ascii="Arial" w:hAnsi="Arial" w:cs="Arial"/>
          <w:b/>
          <w:sz w:val="22"/>
          <w:szCs w:val="22"/>
        </w:rPr>
        <w:t>pagamento gerada pelo município</w:t>
      </w:r>
      <w:r w:rsidR="00D746D2" w:rsidRPr="008110AE">
        <w:rPr>
          <w:rFonts w:ascii="Arial" w:hAnsi="Arial" w:cs="Arial"/>
          <w:b/>
          <w:sz w:val="22"/>
          <w:szCs w:val="22"/>
        </w:rPr>
        <w:t>.</w:t>
      </w:r>
    </w:p>
    <w:p w:rsidR="00D746D2" w:rsidRDefault="00D746D2" w:rsidP="00901220">
      <w:pPr>
        <w:jc w:val="both"/>
        <w:rPr>
          <w:rFonts w:ascii="Arial" w:hAnsi="Arial" w:cs="Arial"/>
          <w:sz w:val="22"/>
          <w:szCs w:val="22"/>
        </w:rPr>
      </w:pPr>
    </w:p>
    <w:p w:rsidR="00D746D2" w:rsidRDefault="00D746D2"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A77575">
        <w:rPr>
          <w:rFonts w:ascii="Arial" w:hAnsi="Arial" w:cs="Arial"/>
          <w:sz w:val="22"/>
          <w:szCs w:val="22"/>
          <w:lang w:eastAsia="ar-SA"/>
        </w:rPr>
        <w:t>60</w:t>
      </w:r>
      <w:r w:rsidR="004E0645" w:rsidRPr="00F3397D">
        <w:rPr>
          <w:rFonts w:ascii="Arial" w:hAnsi="Arial" w:cs="Arial"/>
          <w:sz w:val="22"/>
          <w:szCs w:val="22"/>
          <w:lang w:eastAsia="ar-SA"/>
        </w:rPr>
        <w:t xml:space="preserve">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456DB3" w:rsidRPr="00F3397D">
        <w:rPr>
          <w:rFonts w:ascii="Arial" w:hAnsi="Arial" w:cs="Arial"/>
          <w:b/>
          <w:sz w:val="22"/>
          <w:szCs w:val="22"/>
        </w:rPr>
        <w:t>0</w:t>
      </w:r>
      <w:r w:rsidR="00727487">
        <w:rPr>
          <w:rFonts w:ascii="Arial" w:hAnsi="Arial" w:cs="Arial"/>
          <w:b/>
          <w:sz w:val="22"/>
          <w:szCs w:val="22"/>
        </w:rPr>
        <w:t>1</w:t>
      </w:r>
      <w:r w:rsidR="007D5E87">
        <w:rPr>
          <w:rFonts w:ascii="Arial" w:hAnsi="Arial" w:cs="Arial"/>
          <w:b/>
          <w:sz w:val="22"/>
          <w:szCs w:val="22"/>
        </w:rPr>
        <w:t>7</w:t>
      </w:r>
      <w:bookmarkStart w:id="0" w:name="_GoBack"/>
      <w:bookmarkEnd w:id="0"/>
      <w:r w:rsidR="00456DB3" w:rsidRPr="00F3397D">
        <w:rPr>
          <w:rFonts w:ascii="Arial" w:hAnsi="Arial" w:cs="Arial"/>
          <w:b/>
          <w:sz w:val="22"/>
          <w:szCs w:val="22"/>
        </w:rPr>
        <w:t>/</w:t>
      </w:r>
      <w:r w:rsidRPr="00F3397D">
        <w:rPr>
          <w:rFonts w:ascii="Arial" w:hAnsi="Arial" w:cs="Arial"/>
          <w:b/>
          <w:sz w:val="22"/>
          <w:szCs w:val="22"/>
        </w:rPr>
        <w:t>20</w:t>
      </w:r>
      <w:r w:rsidR="001415FB">
        <w:rPr>
          <w:rFonts w:ascii="Arial" w:hAnsi="Arial" w:cs="Arial"/>
          <w:b/>
          <w:sz w:val="22"/>
          <w:szCs w:val="22"/>
        </w:rPr>
        <w:t>20</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QUARTA </w:t>
      </w:r>
      <w:proofErr w:type="gramStart"/>
      <w:r w:rsidRPr="00F3397D">
        <w:rPr>
          <w:rFonts w:ascii="Arial" w:hAnsi="Arial" w:cs="Arial"/>
          <w:b/>
          <w:sz w:val="22"/>
          <w:szCs w:val="22"/>
          <w:u w:val="single"/>
        </w:rPr>
        <w:t>–  DO</w:t>
      </w:r>
      <w:proofErr w:type="gramEnd"/>
      <w:r w:rsidRPr="00F3397D">
        <w:rPr>
          <w:rFonts w:ascii="Arial" w:hAnsi="Arial" w:cs="Arial"/>
          <w:b/>
          <w:sz w:val="22"/>
          <w:szCs w:val="22"/>
          <w:u w:val="single"/>
        </w:rPr>
        <w:t xml:space="preserve">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lastRenderedPageBreak/>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t>ITEM 01</w:t>
      </w:r>
    </w:p>
    <w:p w:rsidR="00A63827" w:rsidRPr="00F3397D" w:rsidRDefault="00A63827" w:rsidP="00901220">
      <w:pPr>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284"/>
        <w:gridCol w:w="1163"/>
        <w:gridCol w:w="1787"/>
        <w:gridCol w:w="1797"/>
        <w:gridCol w:w="1463"/>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semana,sendo</w:t>
      </w:r>
      <w:proofErr w:type="gramEnd"/>
      <w:r w:rsidRPr="00F3397D">
        <w:rPr>
          <w:rFonts w:ascii="Arial" w:hAnsi="Arial" w:cs="Arial"/>
          <w:sz w:val="22"/>
          <w:szCs w:val="22"/>
        </w:rPr>
        <w:t xml:space="preserve">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lastRenderedPageBreak/>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F3397D">
        <w:rPr>
          <w:rFonts w:ascii="Arial" w:hAnsi="Arial" w:cs="Arial"/>
          <w:b/>
          <w:sz w:val="22"/>
          <w:szCs w:val="22"/>
        </w:rPr>
        <w:t>CONTRATANTE.</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EE4524">
        <w:rPr>
          <w:rFonts w:ascii="Arial" w:hAnsi="Arial" w:cs="Arial"/>
          <w:b/>
          <w:sz w:val="22"/>
          <w:szCs w:val="22"/>
        </w:rPr>
        <w:t>9</w:t>
      </w:r>
      <w:r w:rsidRPr="00F3397D">
        <w:rPr>
          <w:rFonts w:ascii="Arial" w:hAnsi="Arial" w:cs="Arial"/>
          <w:b/>
          <w:sz w:val="22"/>
          <w:szCs w:val="22"/>
        </w:rPr>
        <w:t>/20</w:t>
      </w:r>
      <w:r w:rsidR="00EE4524">
        <w:rPr>
          <w:rFonts w:ascii="Arial" w:hAnsi="Arial" w:cs="Arial"/>
          <w:b/>
          <w:sz w:val="22"/>
          <w:szCs w:val="22"/>
        </w:rPr>
        <w:t>20</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Fica eleito o Foro da Comarca de Videira, para dirimir dúvidas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 xml:space="preserve">Salto </w:t>
      </w:r>
      <w:proofErr w:type="gramStart"/>
      <w:r w:rsidRPr="00F3397D">
        <w:rPr>
          <w:rFonts w:ascii="Arial" w:hAnsi="Arial" w:cs="Arial"/>
          <w:sz w:val="22"/>
          <w:szCs w:val="22"/>
        </w:rPr>
        <w:t xml:space="preserve">Veloso,   </w:t>
      </w:r>
      <w:proofErr w:type="gramEnd"/>
      <w:r w:rsidRPr="00F3397D">
        <w:rPr>
          <w:rFonts w:ascii="Arial" w:hAnsi="Arial" w:cs="Arial"/>
          <w:sz w:val="22"/>
          <w:szCs w:val="22"/>
        </w:rPr>
        <w:t xml:space="preserve"> </w:t>
      </w:r>
      <w:proofErr w:type="spellStart"/>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w:t>
      </w:r>
      <w:r w:rsidR="00C931AE">
        <w:rPr>
          <w:rFonts w:ascii="Arial" w:hAnsi="Arial" w:cs="Arial"/>
          <w:sz w:val="22"/>
          <w:szCs w:val="22"/>
        </w:rPr>
        <w:t>20</w:t>
      </w:r>
    </w:p>
    <w:p w:rsidR="00A63827" w:rsidRPr="00F3397D"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C931AE" w:rsidP="00F21646">
            <w:pPr>
              <w:autoSpaceDE w:val="0"/>
              <w:autoSpaceDN w:val="0"/>
              <w:adjustRightInd w:val="0"/>
              <w:jc w:val="both"/>
              <w:rPr>
                <w:rFonts w:ascii="Arial" w:hAnsi="Arial" w:cs="Arial"/>
                <w:b/>
              </w:rPr>
            </w:pPr>
            <w:r>
              <w:rPr>
                <w:rFonts w:ascii="Arial" w:hAnsi="Arial" w:cs="Arial"/>
                <w:b/>
                <w:sz w:val="22"/>
                <w:szCs w:val="22"/>
              </w:rPr>
              <w:t xml:space="preserve">Ana Rosa </w:t>
            </w:r>
            <w:proofErr w:type="spellStart"/>
            <w:r>
              <w:rPr>
                <w:rFonts w:ascii="Arial" w:hAnsi="Arial" w:cs="Arial"/>
                <w:b/>
                <w:sz w:val="22"/>
                <w:szCs w:val="22"/>
              </w:rPr>
              <w:t>Zanela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Default="00F21646" w:rsidP="00F21646">
      <w:pPr>
        <w:jc w:val="both"/>
        <w:rPr>
          <w:rFonts w:ascii="Arial" w:hAnsi="Arial" w:cs="Arial"/>
          <w:b/>
          <w:sz w:val="22"/>
          <w:szCs w:val="22"/>
        </w:rPr>
      </w:pPr>
    </w:p>
    <w:p w:rsidR="00727487" w:rsidRDefault="00727487" w:rsidP="00F21646">
      <w:pPr>
        <w:jc w:val="both"/>
        <w:rPr>
          <w:rFonts w:ascii="Arial" w:hAnsi="Arial" w:cs="Arial"/>
          <w:b/>
          <w:sz w:val="22"/>
          <w:szCs w:val="22"/>
        </w:rPr>
      </w:pPr>
    </w:p>
    <w:p w:rsidR="00727487" w:rsidRPr="00F3397D" w:rsidRDefault="00727487" w:rsidP="00F21646">
      <w:pPr>
        <w:jc w:val="both"/>
        <w:rPr>
          <w:rFonts w:ascii="Arial" w:hAnsi="Arial" w:cs="Arial"/>
          <w:b/>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6C456A" w:rsidRPr="00E242C9" w:rsidRDefault="006C456A" w:rsidP="006C456A">
      <w:pPr>
        <w:widowControl w:val="0"/>
        <w:jc w:val="center"/>
        <w:rPr>
          <w:rFonts w:ascii="Arial" w:hAnsi="Arial" w:cs="Arial"/>
          <w:b/>
          <w:sz w:val="22"/>
          <w:szCs w:val="22"/>
        </w:rPr>
      </w:pPr>
      <w:r w:rsidRPr="00E242C9">
        <w:rPr>
          <w:rFonts w:ascii="Arial" w:hAnsi="Arial" w:cs="Arial"/>
          <w:b/>
          <w:sz w:val="22"/>
          <w:szCs w:val="22"/>
        </w:rPr>
        <w:t>ANEXO X</w:t>
      </w:r>
      <w:r>
        <w:rPr>
          <w:rFonts w:ascii="Arial" w:hAnsi="Arial" w:cs="Arial"/>
          <w:b/>
          <w:sz w:val="22"/>
          <w:szCs w:val="22"/>
        </w:rPr>
        <w:t>I</w:t>
      </w: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r w:rsidRPr="00E242C9">
        <w:rPr>
          <w:rFonts w:ascii="Arial" w:hAnsi="Arial" w:cs="Arial"/>
          <w:b/>
          <w:sz w:val="22"/>
          <w:szCs w:val="22"/>
        </w:rPr>
        <w:t>RESUMO DA DOCUMENTAÇÃO</w:t>
      </w: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6C456A" w:rsidRPr="00E242C9" w:rsidRDefault="006C456A" w:rsidP="006C456A">
      <w:pPr>
        <w:widowControl w:val="0"/>
        <w:jc w:val="both"/>
        <w:rPr>
          <w:rFonts w:ascii="Arial" w:hAnsi="Arial" w:cs="Arial"/>
          <w:sz w:val="22"/>
          <w:szCs w:val="22"/>
        </w:rPr>
      </w:pPr>
      <w:r w:rsidRPr="00E242C9">
        <w:rPr>
          <w:rFonts w:ascii="Arial" w:hAnsi="Arial" w:cs="Arial"/>
          <w:sz w:val="22"/>
          <w:szCs w:val="22"/>
        </w:rPr>
        <w:t xml:space="preserve">-Carta de </w:t>
      </w:r>
      <w:r w:rsidR="006E1F95" w:rsidRPr="00E242C9">
        <w:rPr>
          <w:rFonts w:ascii="Arial" w:hAnsi="Arial" w:cs="Arial"/>
          <w:sz w:val="22"/>
          <w:szCs w:val="22"/>
        </w:rPr>
        <w:t>credenciamento (</w:t>
      </w:r>
      <w:r w:rsidRPr="00E242C9">
        <w:rPr>
          <w:rFonts w:ascii="Arial" w:hAnsi="Arial" w:cs="Arial"/>
          <w:sz w:val="22"/>
          <w:szCs w:val="22"/>
        </w:rPr>
        <w:t>Anexo III);</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6C456A" w:rsidRPr="00E242C9" w:rsidRDefault="006C456A" w:rsidP="006C456A">
      <w:pPr>
        <w:widowControl w:val="0"/>
        <w:autoSpaceDE w:val="0"/>
        <w:autoSpaceDN w:val="0"/>
        <w:adjustRightInd w:val="0"/>
        <w:jc w:val="both"/>
        <w:rPr>
          <w:rFonts w:ascii="Arial" w:hAnsi="Arial" w:cs="Arial"/>
          <w:sz w:val="22"/>
          <w:szCs w:val="22"/>
        </w:rPr>
      </w:pP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6C456A" w:rsidRPr="00E242C9" w:rsidRDefault="006C456A" w:rsidP="006C456A">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6C456A" w:rsidRPr="00E242C9" w:rsidRDefault="006C456A" w:rsidP="006C456A">
      <w:pPr>
        <w:widowControl w:val="0"/>
        <w:autoSpaceDE w:val="0"/>
        <w:autoSpaceDN w:val="0"/>
        <w:adjustRightInd w:val="0"/>
        <w:jc w:val="both"/>
        <w:rPr>
          <w:rFonts w:ascii="Arial" w:hAnsi="Arial" w:cs="Arial"/>
          <w:b/>
          <w:sz w:val="22"/>
          <w:szCs w:val="22"/>
        </w:rPr>
      </w:pPr>
    </w:p>
    <w:p w:rsidR="006C456A" w:rsidRPr="00E242C9" w:rsidRDefault="006C456A" w:rsidP="006C456A">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6C456A" w:rsidRPr="00E242C9" w:rsidRDefault="006C456A" w:rsidP="006C456A">
      <w:pPr>
        <w:pStyle w:val="Corpodetexto"/>
        <w:widowControl w:val="0"/>
        <w:rPr>
          <w:rFonts w:cs="Arial"/>
          <w:sz w:val="22"/>
          <w:szCs w:val="22"/>
        </w:rPr>
      </w:pPr>
      <w:r w:rsidRPr="00E242C9">
        <w:rPr>
          <w:rFonts w:cs="Arial"/>
          <w:sz w:val="22"/>
          <w:szCs w:val="22"/>
        </w:rPr>
        <w:t>Cópia do CNPJ/MF;</w:t>
      </w:r>
    </w:p>
    <w:p w:rsidR="006C456A" w:rsidRPr="00E242C9" w:rsidRDefault="006C456A" w:rsidP="006C456A">
      <w:pPr>
        <w:pStyle w:val="Corpodetexto"/>
        <w:widowControl w:val="0"/>
        <w:rPr>
          <w:rFonts w:cs="Arial"/>
          <w:sz w:val="22"/>
          <w:szCs w:val="22"/>
        </w:rPr>
      </w:pPr>
      <w:r w:rsidRPr="00E242C9">
        <w:rPr>
          <w:rFonts w:cs="Arial"/>
          <w:sz w:val="22"/>
          <w:szCs w:val="22"/>
        </w:rPr>
        <w:t>Cópia do Cadastro Estadual de Contribuintes (FAC);</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Fazenda Municipal de origem da empresa;</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Fazenda Estadual;</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Receita Federal;</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INSS;</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FGTS;</w:t>
      </w:r>
    </w:p>
    <w:p w:rsidR="006C456A" w:rsidRPr="00E242C9" w:rsidRDefault="006C456A" w:rsidP="006C456A">
      <w:pPr>
        <w:pStyle w:val="Corpodetexto"/>
        <w:widowControl w:val="0"/>
        <w:rPr>
          <w:rFonts w:cs="Arial"/>
          <w:sz w:val="22"/>
          <w:szCs w:val="22"/>
        </w:rPr>
      </w:pPr>
      <w:r w:rsidRPr="00E242C9">
        <w:rPr>
          <w:rFonts w:cs="Arial"/>
          <w:sz w:val="22"/>
          <w:szCs w:val="22"/>
        </w:rPr>
        <w:t>Certidão negativa de débitos trabalhista.</w:t>
      </w:r>
    </w:p>
    <w:p w:rsidR="006C456A" w:rsidRPr="00E242C9" w:rsidRDefault="006C456A" w:rsidP="006C456A">
      <w:pPr>
        <w:pStyle w:val="Corpodetexto"/>
        <w:widowControl w:val="0"/>
        <w:rPr>
          <w:rFonts w:cs="Arial"/>
          <w:bCs/>
          <w:sz w:val="22"/>
          <w:szCs w:val="22"/>
        </w:rPr>
      </w:pPr>
      <w:r w:rsidRPr="00E242C9">
        <w:rPr>
          <w:rFonts w:cs="Arial"/>
          <w:bCs/>
          <w:sz w:val="22"/>
          <w:szCs w:val="22"/>
        </w:rPr>
        <w:t>Certidão Negativa de Falência e Concordata</w:t>
      </w:r>
    </w:p>
    <w:p w:rsidR="006C456A" w:rsidRPr="00E242C9" w:rsidRDefault="006C456A" w:rsidP="006C456A">
      <w:pPr>
        <w:pStyle w:val="Corpodetexto"/>
        <w:widowControl w:val="0"/>
        <w:rPr>
          <w:rFonts w:cs="Arial"/>
          <w:bCs/>
          <w:sz w:val="22"/>
          <w:szCs w:val="22"/>
        </w:rPr>
      </w:pPr>
      <w:r w:rsidRPr="00E242C9">
        <w:rPr>
          <w:rFonts w:cs="Arial"/>
          <w:bCs/>
          <w:sz w:val="22"/>
          <w:szCs w:val="22"/>
        </w:rPr>
        <w:t>Declaração que não emprega menores</w:t>
      </w:r>
    </w:p>
    <w:p w:rsidR="006C456A" w:rsidRPr="00E242C9" w:rsidRDefault="006C456A" w:rsidP="006C456A">
      <w:pPr>
        <w:pStyle w:val="Corpodetexto"/>
        <w:widowControl w:val="0"/>
        <w:rPr>
          <w:rFonts w:cs="Arial"/>
          <w:bCs/>
          <w:sz w:val="22"/>
          <w:szCs w:val="22"/>
        </w:rPr>
      </w:pPr>
      <w:r w:rsidRPr="00E242C9">
        <w:rPr>
          <w:rFonts w:cs="Arial"/>
          <w:bCs/>
          <w:sz w:val="22"/>
          <w:szCs w:val="22"/>
        </w:rPr>
        <w:t>Declaração de inexistência de fatos supervenientes</w:t>
      </w:r>
    </w:p>
    <w:p w:rsidR="006C456A" w:rsidRDefault="006C456A" w:rsidP="006C456A">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6C456A" w:rsidRPr="00E242C9" w:rsidRDefault="006C456A" w:rsidP="006C456A">
      <w:pPr>
        <w:widowControl w:val="0"/>
        <w:tabs>
          <w:tab w:val="left" w:pos="284"/>
        </w:tabs>
        <w:jc w:val="both"/>
        <w:rPr>
          <w:rFonts w:ascii="Arial" w:hAnsi="Arial" w:cs="Arial"/>
          <w:bCs/>
          <w:sz w:val="22"/>
          <w:szCs w:val="22"/>
        </w:rPr>
      </w:pPr>
      <w:r w:rsidRPr="00894C7D">
        <w:rPr>
          <w:rFonts w:ascii="Arial" w:hAnsi="Arial" w:cs="Arial"/>
          <w:bCs/>
          <w:sz w:val="22"/>
          <w:szCs w:val="22"/>
        </w:rPr>
        <w:t>Declaração de não possuir no quadro societário servidor público ou agente político</w:t>
      </w:r>
    </w:p>
    <w:p w:rsidR="00F21646" w:rsidRPr="00F3397D" w:rsidRDefault="006C456A" w:rsidP="006C456A">
      <w:pPr>
        <w:rPr>
          <w:rFonts w:ascii="Arial" w:hAnsi="Arial" w:cs="Arial"/>
          <w:sz w:val="22"/>
          <w:szCs w:val="22"/>
        </w:rPr>
      </w:pPr>
      <w:r w:rsidRPr="00E242C9">
        <w:rPr>
          <w:rFonts w:ascii="Arial" w:hAnsi="Arial" w:cs="Arial"/>
          <w:bCs/>
          <w:sz w:val="22"/>
          <w:szCs w:val="22"/>
        </w:rPr>
        <w:t>Declaração de não impedimento de participação em licitação</w:t>
      </w:r>
    </w:p>
    <w:sectPr w:rsidR="00F21646" w:rsidRPr="00F3397D" w:rsidSect="00F21646">
      <w:headerReference w:type="default" r:id="rId8"/>
      <w:footerReference w:type="default" r:id="rId9"/>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D2" w:rsidRDefault="002F2DD2" w:rsidP="007036CC">
      <w:r>
        <w:separator/>
      </w:r>
    </w:p>
  </w:endnote>
  <w:endnote w:type="continuationSeparator" w:id="0">
    <w:p w:rsidR="002F2DD2" w:rsidRDefault="002F2DD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59" w:rsidRDefault="005D3E59"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w:t>
    </w:r>
  </w:p>
  <w:p w:rsidR="005D3E59" w:rsidRDefault="005D3E5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D2" w:rsidRDefault="002F2DD2" w:rsidP="007036CC">
      <w:r>
        <w:separator/>
      </w:r>
    </w:p>
  </w:footnote>
  <w:footnote w:type="continuationSeparator" w:id="0">
    <w:p w:rsidR="002F2DD2" w:rsidRDefault="002F2DD2"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59" w:rsidRPr="00AF7750" w:rsidRDefault="002F2DD2" w:rsidP="00F21646">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652172724" r:id="rId2"/>
      </w:object>
    </w:r>
    <w:r w:rsidR="005D3E59">
      <w:rPr>
        <w:rFonts w:ascii="Arial" w:eastAsia="PMingLiU" w:hAnsi="Arial" w:cs="Arial"/>
        <w:sz w:val="28"/>
      </w:rPr>
      <w:t xml:space="preserve">                      </w:t>
    </w:r>
    <w:r w:rsidR="005D3E59" w:rsidRPr="00AF7750">
      <w:rPr>
        <w:rFonts w:ascii="Arial" w:eastAsia="PMingLiU" w:hAnsi="Arial" w:cs="Arial"/>
        <w:color w:val="333333"/>
        <w:sz w:val="44"/>
      </w:rPr>
      <w:t>Estado de Santa Catarina</w:t>
    </w:r>
  </w:p>
  <w:p w:rsidR="005D3E59" w:rsidRPr="00AF7750" w:rsidRDefault="005D3E59"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D3E59" w:rsidRDefault="005D3E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DC03C4"/>
    <w:multiLevelType w:val="hybridMultilevel"/>
    <w:tmpl w:val="2E280342"/>
    <w:lvl w:ilvl="0" w:tplc="F08A70E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2BC45C9"/>
    <w:multiLevelType w:val="hybridMultilevel"/>
    <w:tmpl w:val="2CA62F96"/>
    <w:lvl w:ilvl="0" w:tplc="CB84006A">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43B1D4D"/>
    <w:multiLevelType w:val="hybridMultilevel"/>
    <w:tmpl w:val="00D652A4"/>
    <w:lvl w:ilvl="0" w:tplc="7FDCAFA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634778C9"/>
    <w:multiLevelType w:val="hybridMultilevel"/>
    <w:tmpl w:val="B204E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10"/>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0698F"/>
    <w:rsid w:val="000135BD"/>
    <w:rsid w:val="00037A73"/>
    <w:rsid w:val="00070353"/>
    <w:rsid w:val="000732EC"/>
    <w:rsid w:val="0008137B"/>
    <w:rsid w:val="000A403B"/>
    <w:rsid w:val="000B4727"/>
    <w:rsid w:val="000C7F7B"/>
    <w:rsid w:val="000F4068"/>
    <w:rsid w:val="000F55AB"/>
    <w:rsid w:val="000F6573"/>
    <w:rsid w:val="00117673"/>
    <w:rsid w:val="001415FB"/>
    <w:rsid w:val="00156F65"/>
    <w:rsid w:val="001768BA"/>
    <w:rsid w:val="00186B54"/>
    <w:rsid w:val="001948A5"/>
    <w:rsid w:val="001D0E36"/>
    <w:rsid w:val="001D3CDE"/>
    <w:rsid w:val="002210D4"/>
    <w:rsid w:val="00224C19"/>
    <w:rsid w:val="002568CC"/>
    <w:rsid w:val="00281368"/>
    <w:rsid w:val="00283E6D"/>
    <w:rsid w:val="00284B56"/>
    <w:rsid w:val="002869DC"/>
    <w:rsid w:val="002A21F3"/>
    <w:rsid w:val="002A5542"/>
    <w:rsid w:val="002C195C"/>
    <w:rsid w:val="002C6111"/>
    <w:rsid w:val="002D2B00"/>
    <w:rsid w:val="002E630F"/>
    <w:rsid w:val="002F2DD2"/>
    <w:rsid w:val="0030754D"/>
    <w:rsid w:val="0031371F"/>
    <w:rsid w:val="00322F14"/>
    <w:rsid w:val="00342582"/>
    <w:rsid w:val="00356C28"/>
    <w:rsid w:val="00363A0C"/>
    <w:rsid w:val="0036662B"/>
    <w:rsid w:val="0039543D"/>
    <w:rsid w:val="00397C18"/>
    <w:rsid w:val="003B743E"/>
    <w:rsid w:val="003C72A7"/>
    <w:rsid w:val="003D2C03"/>
    <w:rsid w:val="003E3A09"/>
    <w:rsid w:val="003E3E05"/>
    <w:rsid w:val="003F03AB"/>
    <w:rsid w:val="004110C9"/>
    <w:rsid w:val="00411F16"/>
    <w:rsid w:val="004267F7"/>
    <w:rsid w:val="004422EF"/>
    <w:rsid w:val="00447880"/>
    <w:rsid w:val="00456DB3"/>
    <w:rsid w:val="004A4590"/>
    <w:rsid w:val="004B3D1B"/>
    <w:rsid w:val="004D1A52"/>
    <w:rsid w:val="004D5341"/>
    <w:rsid w:val="004E0645"/>
    <w:rsid w:val="004F30F8"/>
    <w:rsid w:val="0051282E"/>
    <w:rsid w:val="00515BA3"/>
    <w:rsid w:val="0054415B"/>
    <w:rsid w:val="00565ADA"/>
    <w:rsid w:val="005863A1"/>
    <w:rsid w:val="005955CE"/>
    <w:rsid w:val="00596D60"/>
    <w:rsid w:val="005B66C3"/>
    <w:rsid w:val="005B7C5A"/>
    <w:rsid w:val="005D011E"/>
    <w:rsid w:val="005D3E59"/>
    <w:rsid w:val="005E799E"/>
    <w:rsid w:val="006257A8"/>
    <w:rsid w:val="006464F0"/>
    <w:rsid w:val="006546BC"/>
    <w:rsid w:val="00671E9A"/>
    <w:rsid w:val="00684DEB"/>
    <w:rsid w:val="006B083D"/>
    <w:rsid w:val="006B3AC2"/>
    <w:rsid w:val="006C456A"/>
    <w:rsid w:val="006D41C1"/>
    <w:rsid w:val="006D79EF"/>
    <w:rsid w:val="006E1F95"/>
    <w:rsid w:val="006E243A"/>
    <w:rsid w:val="006E68CD"/>
    <w:rsid w:val="006F3236"/>
    <w:rsid w:val="006F7AD2"/>
    <w:rsid w:val="00701F9B"/>
    <w:rsid w:val="00702034"/>
    <w:rsid w:val="007036CC"/>
    <w:rsid w:val="00720D97"/>
    <w:rsid w:val="00727487"/>
    <w:rsid w:val="007344C6"/>
    <w:rsid w:val="00742BE9"/>
    <w:rsid w:val="0078024A"/>
    <w:rsid w:val="007A56EA"/>
    <w:rsid w:val="007A7FC9"/>
    <w:rsid w:val="007D5E87"/>
    <w:rsid w:val="007D65E9"/>
    <w:rsid w:val="007E1B97"/>
    <w:rsid w:val="007F03C9"/>
    <w:rsid w:val="00800280"/>
    <w:rsid w:val="008110AE"/>
    <w:rsid w:val="008329E4"/>
    <w:rsid w:val="00846363"/>
    <w:rsid w:val="008571B7"/>
    <w:rsid w:val="008813F8"/>
    <w:rsid w:val="008A7593"/>
    <w:rsid w:val="008B2EC1"/>
    <w:rsid w:val="008C4DBE"/>
    <w:rsid w:val="008D5F9C"/>
    <w:rsid w:val="008F4C74"/>
    <w:rsid w:val="00901220"/>
    <w:rsid w:val="00907080"/>
    <w:rsid w:val="009202F0"/>
    <w:rsid w:val="00945536"/>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77575"/>
    <w:rsid w:val="00A8383F"/>
    <w:rsid w:val="00A9569D"/>
    <w:rsid w:val="00AE20E7"/>
    <w:rsid w:val="00B046BE"/>
    <w:rsid w:val="00B06EE9"/>
    <w:rsid w:val="00B15784"/>
    <w:rsid w:val="00B211E9"/>
    <w:rsid w:val="00B43AE8"/>
    <w:rsid w:val="00B522DF"/>
    <w:rsid w:val="00B53CA9"/>
    <w:rsid w:val="00B61870"/>
    <w:rsid w:val="00B6566A"/>
    <w:rsid w:val="00B658C9"/>
    <w:rsid w:val="00B71642"/>
    <w:rsid w:val="00B7418C"/>
    <w:rsid w:val="00B85215"/>
    <w:rsid w:val="00BA37DC"/>
    <w:rsid w:val="00BD08BA"/>
    <w:rsid w:val="00BD4568"/>
    <w:rsid w:val="00BD6B5C"/>
    <w:rsid w:val="00BF7898"/>
    <w:rsid w:val="00C04E1B"/>
    <w:rsid w:val="00C23CCF"/>
    <w:rsid w:val="00C60088"/>
    <w:rsid w:val="00C931AE"/>
    <w:rsid w:val="00CA02AB"/>
    <w:rsid w:val="00CB39E1"/>
    <w:rsid w:val="00CF54B7"/>
    <w:rsid w:val="00D21CEB"/>
    <w:rsid w:val="00D411D6"/>
    <w:rsid w:val="00D746D2"/>
    <w:rsid w:val="00DA5B0E"/>
    <w:rsid w:val="00DE19EB"/>
    <w:rsid w:val="00DE4A94"/>
    <w:rsid w:val="00E03471"/>
    <w:rsid w:val="00E176AE"/>
    <w:rsid w:val="00E22432"/>
    <w:rsid w:val="00E515FC"/>
    <w:rsid w:val="00E53C3E"/>
    <w:rsid w:val="00E57145"/>
    <w:rsid w:val="00E577AD"/>
    <w:rsid w:val="00E64D9F"/>
    <w:rsid w:val="00E70C0C"/>
    <w:rsid w:val="00E83F01"/>
    <w:rsid w:val="00EA552D"/>
    <w:rsid w:val="00EC127A"/>
    <w:rsid w:val="00EC5D7F"/>
    <w:rsid w:val="00EE4524"/>
    <w:rsid w:val="00EF0108"/>
    <w:rsid w:val="00EF0A76"/>
    <w:rsid w:val="00EF1D71"/>
    <w:rsid w:val="00F01537"/>
    <w:rsid w:val="00F21646"/>
    <w:rsid w:val="00F25216"/>
    <w:rsid w:val="00F3397D"/>
    <w:rsid w:val="00F62A72"/>
    <w:rsid w:val="00F639B8"/>
    <w:rsid w:val="00F64C7A"/>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3E062262-28D4-4C68-8091-C655EBB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styleId="PargrafodaLista">
    <w:name w:val="List Paragraph"/>
    <w:basedOn w:val="Normal"/>
    <w:uiPriority w:val="34"/>
    <w:qFormat/>
    <w:rsid w:val="00A8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27">
      <w:bodyDiv w:val="1"/>
      <w:marLeft w:val="0"/>
      <w:marRight w:val="0"/>
      <w:marTop w:val="0"/>
      <w:marBottom w:val="0"/>
      <w:divBdr>
        <w:top w:val="none" w:sz="0" w:space="0" w:color="auto"/>
        <w:left w:val="none" w:sz="0" w:space="0" w:color="auto"/>
        <w:bottom w:val="none" w:sz="0" w:space="0" w:color="auto"/>
        <w:right w:val="none" w:sz="0" w:space="0" w:color="auto"/>
      </w:divBdr>
    </w:div>
    <w:div w:id="14800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4B9B494-13A2-429B-BE70-35715ADF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7262</Words>
  <Characters>39218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4</cp:revision>
  <cp:lastPrinted>2020-05-20T14:38:00Z</cp:lastPrinted>
  <dcterms:created xsi:type="dcterms:W3CDTF">2020-05-25T15:51:00Z</dcterms:created>
  <dcterms:modified xsi:type="dcterms:W3CDTF">2020-05-28T15:06:00Z</dcterms:modified>
</cp:coreProperties>
</file>