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ESTADO DE SANTA CATARINA</w:t>
      </w:r>
    </w:p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CA6E21" w:rsidRDefault="002E094A" w:rsidP="002E094A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</w:t>
      </w:r>
      <w:r w:rsidR="00527FCD">
        <w:rPr>
          <w:rFonts w:ascii="Tahoma" w:hAnsi="Tahoma" w:cs="Tahoma"/>
          <w:sz w:val="18"/>
          <w:szCs w:val="18"/>
        </w:rPr>
        <w:t>DITAL DE PREGÃO PRESENCIAL Nº 0</w:t>
      </w:r>
      <w:r w:rsidR="008F056B">
        <w:rPr>
          <w:rFonts w:ascii="Tahoma" w:hAnsi="Tahoma" w:cs="Tahoma"/>
          <w:sz w:val="18"/>
          <w:szCs w:val="18"/>
        </w:rPr>
        <w:t>9</w:t>
      </w:r>
      <w:r w:rsidRPr="00CA6E21">
        <w:rPr>
          <w:rFonts w:ascii="Tahoma" w:hAnsi="Tahoma" w:cs="Tahoma"/>
          <w:sz w:val="18"/>
          <w:szCs w:val="18"/>
        </w:rPr>
        <w:t>/20</w:t>
      </w:r>
      <w:r w:rsidR="008F056B">
        <w:rPr>
          <w:rFonts w:ascii="Tahoma" w:hAnsi="Tahoma" w:cs="Tahoma"/>
          <w:sz w:val="18"/>
          <w:szCs w:val="18"/>
        </w:rPr>
        <w:t>20</w:t>
      </w:r>
    </w:p>
    <w:p w:rsidR="002E094A" w:rsidRPr="00CA6E21" w:rsidRDefault="002E094A" w:rsidP="002E094A">
      <w:pPr>
        <w:rPr>
          <w:rFonts w:ascii="Tahoma" w:hAnsi="Tahoma" w:cs="Tahoma"/>
          <w:sz w:val="18"/>
          <w:szCs w:val="18"/>
        </w:rPr>
      </w:pPr>
    </w:p>
    <w:p w:rsidR="002E094A" w:rsidRPr="00CA6E21" w:rsidRDefault="002E094A" w:rsidP="002E094A">
      <w:pPr>
        <w:jc w:val="both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</w:t>
      </w:r>
      <w:r w:rsidR="00860F6F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que encontra-se </w:t>
      </w:r>
      <w:r w:rsidR="008051B6" w:rsidRPr="001E5878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anulado</w:t>
      </w:r>
      <w:r w:rsidR="00860F6F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o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0</w:t>
      </w:r>
      <w:r w:rsidR="008F056B">
        <w:rPr>
          <w:rFonts w:ascii="Tahoma" w:hAnsi="Tahoma" w:cs="Tahoma"/>
          <w:color w:val="0D0D0D" w:themeColor="text1" w:themeTint="F2"/>
          <w:sz w:val="18"/>
          <w:szCs w:val="18"/>
        </w:rPr>
        <w:t>9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/20</w:t>
      </w:r>
      <w:r w:rsidR="008F056B">
        <w:rPr>
          <w:rFonts w:ascii="Tahoma" w:hAnsi="Tahoma" w:cs="Tahoma"/>
          <w:bCs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</w:t>
      </w:r>
      <w:r w:rsidR="00D75AFA">
        <w:rPr>
          <w:rFonts w:ascii="Tahoma" w:hAnsi="Tahoma" w:cs="Tahoma"/>
          <w:bCs/>
          <w:color w:val="0D0D0D" w:themeColor="text1" w:themeTint="F2"/>
          <w:sz w:val="18"/>
          <w:szCs w:val="18"/>
        </w:rPr>
        <w:t>cujo objeto é a c</w:t>
      </w:r>
      <w:r w:rsidR="00D75AFA">
        <w:rPr>
          <w:rFonts w:ascii="Tahoma" w:eastAsiaTheme="minorHAnsi" w:hAnsi="Tahoma" w:cs="Tahoma"/>
          <w:sz w:val="18"/>
          <w:szCs w:val="18"/>
          <w:lang w:eastAsia="en-US"/>
        </w:rPr>
        <w:t>ontratação de instituição financeira pública ou privada, para exploração através de cessão onerosa, de 100% da folha de pagamento gerada pelo município.</w:t>
      </w:r>
      <w:r w:rsidR="00D75AFA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bookmarkStart w:id="0" w:name="_GoBack"/>
      <w:bookmarkEnd w:id="0"/>
    </w:p>
    <w:p w:rsidR="002E094A" w:rsidRPr="00CA6E21" w:rsidRDefault="002E094A" w:rsidP="002E094A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8961C6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8F056B">
        <w:rPr>
          <w:rFonts w:ascii="Tahoma" w:hAnsi="Tahoma" w:cs="Tahoma"/>
          <w:color w:val="0D0D0D" w:themeColor="text1" w:themeTint="F2"/>
          <w:sz w:val="18"/>
          <w:szCs w:val="18"/>
        </w:rPr>
        <w:t>17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de </w:t>
      </w:r>
      <w:r w:rsidR="008F056B">
        <w:rPr>
          <w:rFonts w:ascii="Tahoma" w:hAnsi="Tahoma" w:cs="Tahoma"/>
          <w:color w:val="0D0D0D" w:themeColor="text1" w:themeTint="F2"/>
          <w:sz w:val="18"/>
          <w:szCs w:val="18"/>
        </w:rPr>
        <w:t>março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de 20</w:t>
      </w:r>
      <w:r w:rsidR="008F056B">
        <w:rPr>
          <w:rFonts w:ascii="Tahoma" w:hAnsi="Tahoma" w:cs="Tahoma"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2E094A" w:rsidRPr="00CA6E21" w:rsidRDefault="002E094A" w:rsidP="002E094A">
      <w:pPr>
        <w:pStyle w:val="Ttulo1"/>
        <w:rPr>
          <w:rFonts w:ascii="Tahoma" w:hAnsi="Tahoma" w:cs="Tahoma"/>
          <w:sz w:val="18"/>
          <w:szCs w:val="18"/>
        </w:rPr>
      </w:pPr>
    </w:p>
    <w:p w:rsidR="002E094A" w:rsidRPr="00CA6E21" w:rsidRDefault="002E094A" w:rsidP="002E094A">
      <w:pPr>
        <w:rPr>
          <w:rFonts w:ascii="Tahoma" w:hAnsi="Tahoma" w:cs="Tahoma"/>
          <w:sz w:val="18"/>
          <w:szCs w:val="18"/>
        </w:rPr>
      </w:pPr>
    </w:p>
    <w:p w:rsidR="002E094A" w:rsidRPr="00CA6E21" w:rsidRDefault="008F056B" w:rsidP="002E094A">
      <w:pPr>
        <w:pStyle w:val="Ttulo1"/>
        <w:ind w:firstLine="16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ANA ROSA ZANELA</w:t>
      </w:r>
    </w:p>
    <w:p w:rsidR="002E094A" w:rsidRPr="00CA6E21" w:rsidRDefault="002E094A" w:rsidP="002E094A">
      <w:pPr>
        <w:pStyle w:val="Ttulo2"/>
        <w:ind w:firstLine="1620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Prefeito Municipal</w:t>
      </w:r>
    </w:p>
    <w:p w:rsidR="0030754D" w:rsidRDefault="0030754D"/>
    <w:sectPr w:rsidR="0030754D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C2B"/>
    <w:rsid w:val="00007264"/>
    <w:rsid w:val="000B1452"/>
    <w:rsid w:val="001E5878"/>
    <w:rsid w:val="00212841"/>
    <w:rsid w:val="002A5645"/>
    <w:rsid w:val="002C4BEA"/>
    <w:rsid w:val="002E094A"/>
    <w:rsid w:val="00303CEB"/>
    <w:rsid w:val="0030754D"/>
    <w:rsid w:val="003540AC"/>
    <w:rsid w:val="003D0BB8"/>
    <w:rsid w:val="00426636"/>
    <w:rsid w:val="00527FCD"/>
    <w:rsid w:val="00533F96"/>
    <w:rsid w:val="00654F2D"/>
    <w:rsid w:val="007F794C"/>
    <w:rsid w:val="008051B6"/>
    <w:rsid w:val="00860F6F"/>
    <w:rsid w:val="008961C6"/>
    <w:rsid w:val="008E31FC"/>
    <w:rsid w:val="008F056B"/>
    <w:rsid w:val="009E6428"/>
    <w:rsid w:val="00B011D1"/>
    <w:rsid w:val="00B262A5"/>
    <w:rsid w:val="00BD2140"/>
    <w:rsid w:val="00BE7213"/>
    <w:rsid w:val="00C67F6E"/>
    <w:rsid w:val="00CA6E21"/>
    <w:rsid w:val="00D0535E"/>
    <w:rsid w:val="00D75AFA"/>
    <w:rsid w:val="00DF6F3B"/>
    <w:rsid w:val="00E02149"/>
    <w:rsid w:val="00E41927"/>
    <w:rsid w:val="00F92901"/>
    <w:rsid w:val="00FA6272"/>
    <w:rsid w:val="00FB4624"/>
    <w:rsid w:val="00FC7608"/>
    <w:rsid w:val="00FF185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D541C-75B9-458D-883A-89E1EF78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18</cp:revision>
  <cp:lastPrinted>2013-11-06T13:19:00Z</cp:lastPrinted>
  <dcterms:created xsi:type="dcterms:W3CDTF">2013-10-17T13:35:00Z</dcterms:created>
  <dcterms:modified xsi:type="dcterms:W3CDTF">2020-03-17T18:06:00Z</dcterms:modified>
</cp:coreProperties>
</file>