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7A02B4">
        <w:rPr>
          <w:rFonts w:ascii="Arial" w:hAnsi="Arial" w:cs="Arial"/>
          <w:b/>
          <w:sz w:val="22"/>
          <w:szCs w:val="22"/>
        </w:rPr>
        <w:t>2</w:t>
      </w:r>
      <w:r w:rsidR="00CB5696">
        <w:rPr>
          <w:rFonts w:ascii="Arial" w:hAnsi="Arial" w:cs="Arial"/>
          <w:b/>
          <w:sz w:val="22"/>
          <w:szCs w:val="22"/>
        </w:rPr>
        <w:t>4</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w:t>
      </w:r>
      <w:r w:rsidR="00CB5696">
        <w:rPr>
          <w:rFonts w:ascii="Arial" w:hAnsi="Arial" w:cs="Arial"/>
          <w:b/>
          <w:sz w:val="22"/>
          <w:szCs w:val="22"/>
        </w:rPr>
        <w:t>20</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CB5696">
        <w:rPr>
          <w:rFonts w:ascii="Arial" w:hAnsi="Arial" w:cs="Arial"/>
          <w:b/>
          <w:sz w:val="22"/>
          <w:szCs w:val="22"/>
        </w:rPr>
        <w:t>15</w:t>
      </w:r>
      <w:r w:rsidRPr="00DB423F">
        <w:rPr>
          <w:rFonts w:ascii="Arial" w:hAnsi="Arial" w:cs="Arial"/>
          <w:b/>
          <w:sz w:val="22"/>
          <w:szCs w:val="22"/>
        </w:rPr>
        <w:t xml:space="preserve"> de </w:t>
      </w:r>
      <w:r w:rsidR="00C51096">
        <w:rPr>
          <w:rFonts w:ascii="Arial" w:hAnsi="Arial" w:cs="Arial"/>
          <w:b/>
          <w:sz w:val="22"/>
          <w:szCs w:val="22"/>
        </w:rPr>
        <w:t xml:space="preserve">setembro </w:t>
      </w:r>
      <w:r w:rsidRPr="00DB423F">
        <w:rPr>
          <w:rFonts w:ascii="Arial" w:hAnsi="Arial" w:cs="Arial"/>
          <w:b/>
          <w:bCs/>
          <w:sz w:val="22"/>
          <w:szCs w:val="22"/>
        </w:rPr>
        <w:t>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4566C2">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4566C2" w:rsidRPr="004566C2">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566C2">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D01A3D" w:rsidRDefault="00CB5696"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AQUISIÇÃO DE VEÍCULO O KM PARA A SECRETARIA DE OBRAS, CONFORME DESCRIÇÃO CONTIDA NO ANEXO I</w:t>
      </w:r>
    </w:p>
    <w:p w:rsidR="004566C2" w:rsidRDefault="004566C2"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trabalho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752FA3">
        <w:rPr>
          <w:rFonts w:cs="Arial"/>
          <w:sz w:val="22"/>
          <w:szCs w:val="22"/>
        </w:rPr>
        <w:t>15</w:t>
      </w:r>
      <w:r w:rsidR="00C51096">
        <w:rPr>
          <w:rFonts w:cs="Arial"/>
          <w:sz w:val="22"/>
          <w:szCs w:val="22"/>
        </w:rPr>
        <w:t xml:space="preserve"> </w:t>
      </w:r>
      <w:r w:rsidR="00C445E4">
        <w:rPr>
          <w:rFonts w:cs="Arial"/>
          <w:sz w:val="22"/>
          <w:szCs w:val="22"/>
        </w:rPr>
        <w:t xml:space="preserve">DE </w:t>
      </w:r>
      <w:r w:rsidR="00C51096">
        <w:rPr>
          <w:rFonts w:cs="Arial"/>
          <w:sz w:val="22"/>
          <w:szCs w:val="22"/>
        </w:rPr>
        <w:t>SETEMBRO</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4566C2">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CB5696">
        <w:rPr>
          <w:rFonts w:ascii="Arial" w:hAnsi="Arial" w:cs="Arial"/>
          <w:b/>
          <w:sz w:val="22"/>
          <w:szCs w:val="22"/>
        </w:rPr>
        <w:t>20</w:t>
      </w:r>
      <w:r w:rsidR="007427D0">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CB5696">
        <w:rPr>
          <w:rFonts w:ascii="Arial" w:hAnsi="Arial" w:cs="Arial"/>
          <w:b/>
          <w:sz w:val="22"/>
          <w:szCs w:val="22"/>
        </w:rPr>
        <w:t>20</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CB5696">
        <w:rPr>
          <w:rFonts w:ascii="Arial" w:hAnsi="Arial" w:cs="Arial"/>
          <w:b/>
          <w:sz w:val="22"/>
          <w:szCs w:val="22"/>
        </w:rPr>
        <w:t>15</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C51096">
        <w:rPr>
          <w:rFonts w:ascii="Arial" w:hAnsi="Arial" w:cs="Arial"/>
          <w:b/>
          <w:sz w:val="22"/>
          <w:szCs w:val="22"/>
        </w:rPr>
        <w:t>setembro</w:t>
      </w:r>
      <w:r w:rsidRPr="00E242C9">
        <w:rPr>
          <w:rFonts w:ascii="Arial" w:hAnsi="Arial" w:cs="Arial"/>
          <w:b/>
          <w:sz w:val="22"/>
          <w:szCs w:val="22"/>
        </w:rPr>
        <w:t xml:space="preserve"> de 201</w:t>
      </w:r>
      <w:r w:rsidR="004371AC" w:rsidRPr="00E242C9">
        <w:rPr>
          <w:rFonts w:ascii="Arial" w:hAnsi="Arial" w:cs="Arial"/>
          <w:b/>
          <w:sz w:val="22"/>
          <w:szCs w:val="22"/>
        </w:rPr>
        <w:t>7</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4566C2">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lastRenderedPageBreak/>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5819EF"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DC3354">
        <w:rPr>
          <w:rFonts w:ascii="Arial" w:hAnsi="Arial" w:cs="Arial"/>
          <w:b/>
          <w:bCs/>
          <w:sz w:val="22"/>
          <w:szCs w:val="22"/>
        </w:rPr>
        <w:t>48.240,00</w:t>
      </w:r>
      <w:r w:rsidR="00C51096">
        <w:rPr>
          <w:rFonts w:ascii="Arial" w:hAnsi="Arial" w:cs="Arial"/>
          <w:b/>
          <w:bCs/>
          <w:sz w:val="22"/>
          <w:szCs w:val="22"/>
        </w:rPr>
        <w:t xml:space="preserve"> (</w:t>
      </w:r>
      <w:proofErr w:type="gramStart"/>
      <w:r w:rsidR="00DC3354">
        <w:rPr>
          <w:rFonts w:ascii="Arial" w:hAnsi="Arial" w:cs="Arial"/>
          <w:b/>
          <w:bCs/>
          <w:sz w:val="22"/>
          <w:szCs w:val="22"/>
        </w:rPr>
        <w:t>Quarenta e oito mil, duzentos e quarenta</w:t>
      </w:r>
      <w:proofErr w:type="gramEnd"/>
      <w:r w:rsidR="00DC3354">
        <w:rPr>
          <w:rFonts w:ascii="Arial" w:hAnsi="Arial" w:cs="Arial"/>
          <w:b/>
          <w:bCs/>
          <w:sz w:val="22"/>
          <w:szCs w:val="22"/>
        </w:rPr>
        <w:t xml:space="preserve"> reais</w:t>
      </w:r>
      <w:r w:rsidR="00BD394F" w:rsidRPr="005819EF">
        <w:rPr>
          <w:rFonts w:ascii="Arial" w:hAnsi="Arial" w:cs="Arial"/>
          <w:b/>
          <w:bCs/>
          <w:sz w:val="22"/>
          <w:szCs w:val="22"/>
        </w:rPr>
        <w:t>)</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4566C2">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w:t>
      </w:r>
      <w:r w:rsidRPr="00E242C9">
        <w:rPr>
          <w:rFonts w:cs="Arial"/>
          <w:sz w:val="22"/>
          <w:szCs w:val="22"/>
        </w:rPr>
        <w:lastRenderedPageBreak/>
        <w:t>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5  (cinco) minutos após o encerramento dos lances, a contar da  convocação do Pregoeiro, sob pena de preclusão; (LC n° 123, </w:t>
      </w:r>
      <w:r w:rsidRPr="00E242C9">
        <w:rPr>
          <w:rFonts w:ascii="Arial" w:hAnsi="Arial" w:cs="Arial"/>
          <w:sz w:val="22"/>
          <w:szCs w:val="22"/>
        </w:rPr>
        <w:lastRenderedPageBreak/>
        <w:t>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4566C2">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w:t>
      </w:r>
      <w:r w:rsidRPr="00E242C9">
        <w:rPr>
          <w:rFonts w:ascii="Arial" w:hAnsi="Arial" w:cs="Arial"/>
          <w:sz w:val="22"/>
          <w:szCs w:val="22"/>
        </w:rPr>
        <w:lastRenderedPageBreak/>
        <w:t xml:space="preserve">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administração Pública enquanto perdurarem os motivos determinantes da punição ou </w:t>
      </w:r>
      <w:r w:rsidRPr="00E242C9">
        <w:rPr>
          <w:rFonts w:ascii="Arial" w:hAnsi="Arial" w:cs="Arial"/>
          <w:sz w:val="22"/>
          <w:szCs w:val="22"/>
        </w:rPr>
        <w:lastRenderedPageBreak/>
        <w:t>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lastRenderedPageBreak/>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DF37BD"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EE2C6D" w:rsidRPr="00E242C9" w:rsidRDefault="00EE2C6D" w:rsidP="00AE61AF">
                  <w:pPr>
                    <w:autoSpaceDE w:val="0"/>
                    <w:autoSpaceDN w:val="0"/>
                    <w:adjustRightInd w:val="0"/>
                    <w:jc w:val="both"/>
                    <w:rPr>
                      <w:rFonts w:ascii="Arial" w:hAnsi="Arial" w:cs="Arial"/>
                      <w:b/>
                      <w:bCs/>
                    </w:rPr>
                  </w:pPr>
                  <w:r w:rsidRPr="00E242C9">
                    <w:rPr>
                      <w:rFonts w:ascii="Arial" w:hAnsi="Arial" w:cs="Arial"/>
                      <w:b/>
                      <w:bCs/>
                    </w:rPr>
                    <w:t>ANA ROSA ZANELA</w:t>
                  </w:r>
                </w:p>
                <w:p w:rsidR="00EE2C6D" w:rsidRPr="00E242C9" w:rsidRDefault="00EE2C6D"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DC3354">
        <w:rPr>
          <w:rFonts w:ascii="Arial" w:hAnsi="Arial" w:cs="Arial"/>
          <w:sz w:val="22"/>
          <w:szCs w:val="22"/>
        </w:rPr>
        <w:t>31</w:t>
      </w:r>
      <w:r w:rsidR="00AE61AF" w:rsidRPr="00E242C9">
        <w:rPr>
          <w:rFonts w:ascii="Arial" w:hAnsi="Arial" w:cs="Arial"/>
          <w:sz w:val="22"/>
          <w:szCs w:val="22"/>
        </w:rPr>
        <w:t xml:space="preserve"> de </w:t>
      </w:r>
      <w:r w:rsidR="00C51096">
        <w:rPr>
          <w:rFonts w:ascii="Arial" w:hAnsi="Arial" w:cs="Arial"/>
          <w:sz w:val="22"/>
          <w:szCs w:val="22"/>
        </w:rPr>
        <w:t>agosto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tbl>
      <w:tblPr>
        <w:tblStyle w:val="Tabelacomgrade"/>
        <w:tblpPr w:leftFromText="141" w:rightFromText="141" w:horzAnchor="margin" w:tblpY="497"/>
        <w:tblW w:w="8613" w:type="dxa"/>
        <w:tblLayout w:type="fixed"/>
        <w:tblLook w:val="04A0"/>
      </w:tblPr>
      <w:tblGrid>
        <w:gridCol w:w="742"/>
        <w:gridCol w:w="4895"/>
        <w:gridCol w:w="1559"/>
        <w:gridCol w:w="1417"/>
      </w:tblGrid>
      <w:tr w:rsidR="00736559" w:rsidTr="0041420C">
        <w:tc>
          <w:tcPr>
            <w:tcW w:w="742" w:type="dxa"/>
          </w:tcPr>
          <w:p w:rsidR="00736559" w:rsidRPr="006C12B7" w:rsidRDefault="00736559" w:rsidP="00DC3354">
            <w:pPr>
              <w:pStyle w:val="Estilo"/>
              <w:widowControl/>
              <w:autoSpaceDE/>
              <w:autoSpaceDN/>
              <w:adjustRightInd/>
              <w:spacing w:line="273" w:lineRule="exact"/>
              <w:rPr>
                <w:b/>
                <w:sz w:val="22"/>
                <w:szCs w:val="22"/>
              </w:rPr>
            </w:pPr>
            <w:r w:rsidRPr="006C12B7">
              <w:rPr>
                <w:b/>
                <w:sz w:val="22"/>
                <w:szCs w:val="22"/>
              </w:rPr>
              <w:lastRenderedPageBreak/>
              <w:t>ITEM</w:t>
            </w:r>
          </w:p>
        </w:tc>
        <w:tc>
          <w:tcPr>
            <w:tcW w:w="4895" w:type="dxa"/>
          </w:tcPr>
          <w:p w:rsidR="00736559" w:rsidRPr="006C12B7" w:rsidRDefault="00736559" w:rsidP="00DC3354">
            <w:pPr>
              <w:pStyle w:val="Estilo"/>
              <w:widowControl/>
              <w:autoSpaceDE/>
              <w:autoSpaceDN/>
              <w:adjustRightInd/>
              <w:spacing w:line="273" w:lineRule="exact"/>
              <w:rPr>
                <w:b/>
                <w:sz w:val="22"/>
                <w:szCs w:val="22"/>
              </w:rPr>
            </w:pPr>
            <w:r>
              <w:rPr>
                <w:b/>
                <w:sz w:val="22"/>
                <w:szCs w:val="22"/>
              </w:rPr>
              <w:t>DESCRIÇÃO</w:t>
            </w:r>
          </w:p>
        </w:tc>
        <w:tc>
          <w:tcPr>
            <w:tcW w:w="1559" w:type="dxa"/>
          </w:tcPr>
          <w:p w:rsidR="00736559" w:rsidRDefault="00736559" w:rsidP="00DC3354">
            <w:pPr>
              <w:pStyle w:val="Estilo"/>
              <w:widowControl/>
              <w:autoSpaceDE/>
              <w:autoSpaceDN/>
              <w:adjustRightInd/>
              <w:spacing w:line="273" w:lineRule="exact"/>
              <w:jc w:val="center"/>
              <w:rPr>
                <w:b/>
                <w:sz w:val="22"/>
                <w:szCs w:val="22"/>
              </w:rPr>
            </w:pPr>
            <w:r w:rsidRPr="006C12B7">
              <w:rPr>
                <w:b/>
                <w:sz w:val="22"/>
                <w:szCs w:val="22"/>
              </w:rPr>
              <w:t>Quantidade</w:t>
            </w:r>
          </w:p>
          <w:p w:rsidR="00736559" w:rsidRPr="006C12B7" w:rsidRDefault="00736559" w:rsidP="00DC3354">
            <w:pPr>
              <w:pStyle w:val="Estilo"/>
              <w:widowControl/>
              <w:autoSpaceDE/>
              <w:autoSpaceDN/>
              <w:adjustRightInd/>
              <w:spacing w:line="273" w:lineRule="exact"/>
              <w:jc w:val="center"/>
              <w:rPr>
                <w:b/>
                <w:sz w:val="22"/>
                <w:szCs w:val="22"/>
              </w:rPr>
            </w:pPr>
          </w:p>
        </w:tc>
        <w:tc>
          <w:tcPr>
            <w:tcW w:w="1417" w:type="dxa"/>
          </w:tcPr>
          <w:p w:rsidR="00736559" w:rsidRPr="006C12B7" w:rsidRDefault="00736559" w:rsidP="00736559">
            <w:pPr>
              <w:pStyle w:val="Estilo"/>
              <w:widowControl/>
              <w:autoSpaceDE/>
              <w:autoSpaceDN/>
              <w:adjustRightInd/>
              <w:spacing w:line="273" w:lineRule="exact"/>
              <w:jc w:val="center"/>
              <w:rPr>
                <w:b/>
                <w:sz w:val="22"/>
                <w:szCs w:val="22"/>
              </w:rPr>
            </w:pPr>
            <w:r w:rsidRPr="006C12B7">
              <w:rPr>
                <w:b/>
                <w:sz w:val="22"/>
                <w:szCs w:val="22"/>
              </w:rPr>
              <w:t xml:space="preserve">Preço </w:t>
            </w:r>
            <w:r>
              <w:rPr>
                <w:b/>
                <w:sz w:val="22"/>
                <w:szCs w:val="22"/>
              </w:rPr>
              <w:t>Máximo</w:t>
            </w:r>
          </w:p>
        </w:tc>
      </w:tr>
      <w:tr w:rsidR="00736559" w:rsidTr="0041420C">
        <w:tc>
          <w:tcPr>
            <w:tcW w:w="742" w:type="dxa"/>
          </w:tcPr>
          <w:p w:rsidR="00736559" w:rsidRDefault="00736559" w:rsidP="00DC3354">
            <w:pPr>
              <w:pStyle w:val="Estilo"/>
              <w:widowControl/>
              <w:autoSpaceDE/>
              <w:autoSpaceDN/>
              <w:adjustRightInd/>
              <w:spacing w:line="273" w:lineRule="exact"/>
              <w:rPr>
                <w:sz w:val="22"/>
                <w:szCs w:val="22"/>
              </w:rPr>
            </w:pPr>
            <w:r>
              <w:rPr>
                <w:sz w:val="22"/>
                <w:szCs w:val="22"/>
              </w:rPr>
              <w:t>01</w:t>
            </w:r>
          </w:p>
        </w:tc>
        <w:tc>
          <w:tcPr>
            <w:tcW w:w="4895" w:type="dxa"/>
          </w:tcPr>
          <w:p w:rsidR="00736559" w:rsidRDefault="00736559" w:rsidP="00736559">
            <w:pPr>
              <w:pStyle w:val="Estilo"/>
              <w:widowControl/>
              <w:autoSpaceDE/>
              <w:autoSpaceDN/>
              <w:adjustRightInd/>
              <w:spacing w:line="273" w:lineRule="exact"/>
              <w:rPr>
                <w:sz w:val="22"/>
                <w:szCs w:val="22"/>
              </w:rPr>
            </w:pPr>
            <w:r>
              <w:rPr>
                <w:sz w:val="22"/>
                <w:szCs w:val="22"/>
              </w:rPr>
              <w:t xml:space="preserve">Veículo 0 km, carroceria tipo “pick-up”, cabine estendida ou simples, direção hidráulica ou elétrica, motor com capacidade cúbica mínima de 1.4 litros, potência mínima de 84 cavalos, cambio manual com no mínimo </w:t>
            </w:r>
            <w:proofErr w:type="gramStart"/>
            <w:r>
              <w:rPr>
                <w:sz w:val="22"/>
                <w:szCs w:val="22"/>
              </w:rPr>
              <w:t>5</w:t>
            </w:r>
            <w:proofErr w:type="gramEnd"/>
            <w:r>
              <w:rPr>
                <w:sz w:val="22"/>
                <w:szCs w:val="22"/>
              </w:rPr>
              <w:t xml:space="preserve"> marchas, freios ABS, </w:t>
            </w:r>
            <w:proofErr w:type="spellStart"/>
            <w:r>
              <w:rPr>
                <w:sz w:val="22"/>
                <w:szCs w:val="22"/>
              </w:rPr>
              <w:t>airbag</w:t>
            </w:r>
            <w:proofErr w:type="spellEnd"/>
            <w:r>
              <w:rPr>
                <w:sz w:val="22"/>
                <w:szCs w:val="22"/>
              </w:rPr>
              <w:t xml:space="preserve"> para motorista e passageiro, pneus tamanho mínimo 175/70R14, freios a disco na dianteira. Na cor branca.</w:t>
            </w:r>
          </w:p>
        </w:tc>
        <w:tc>
          <w:tcPr>
            <w:tcW w:w="1559" w:type="dxa"/>
          </w:tcPr>
          <w:p w:rsidR="00736559" w:rsidRDefault="00736559" w:rsidP="00DC3354">
            <w:pPr>
              <w:pStyle w:val="Estilo"/>
              <w:widowControl/>
              <w:autoSpaceDE/>
              <w:autoSpaceDN/>
              <w:adjustRightInd/>
              <w:spacing w:line="273" w:lineRule="exact"/>
              <w:jc w:val="center"/>
              <w:rPr>
                <w:sz w:val="22"/>
                <w:szCs w:val="22"/>
              </w:rPr>
            </w:pPr>
            <w:r>
              <w:rPr>
                <w:sz w:val="22"/>
                <w:szCs w:val="22"/>
              </w:rPr>
              <w:t>01</w:t>
            </w:r>
          </w:p>
        </w:tc>
        <w:tc>
          <w:tcPr>
            <w:tcW w:w="1417" w:type="dxa"/>
          </w:tcPr>
          <w:p w:rsidR="00736559" w:rsidRDefault="00736559" w:rsidP="00DC3354">
            <w:pPr>
              <w:pStyle w:val="Estilo"/>
              <w:widowControl/>
              <w:autoSpaceDE/>
              <w:autoSpaceDN/>
              <w:adjustRightInd/>
              <w:spacing w:line="273" w:lineRule="exact"/>
              <w:jc w:val="center"/>
              <w:rPr>
                <w:sz w:val="22"/>
                <w:szCs w:val="22"/>
              </w:rPr>
            </w:pPr>
            <w:r>
              <w:rPr>
                <w:sz w:val="22"/>
                <w:szCs w:val="22"/>
              </w:rPr>
              <w:t>48.240,00</w:t>
            </w:r>
          </w:p>
        </w:tc>
      </w:tr>
      <w:tr w:rsidR="00736559" w:rsidTr="0041420C">
        <w:trPr>
          <w:trHeight w:val="389"/>
        </w:trPr>
        <w:tc>
          <w:tcPr>
            <w:tcW w:w="742" w:type="dxa"/>
          </w:tcPr>
          <w:p w:rsidR="00736559" w:rsidRDefault="00736559" w:rsidP="00DC3354">
            <w:pPr>
              <w:pStyle w:val="Estilo"/>
              <w:widowControl/>
              <w:autoSpaceDE/>
              <w:autoSpaceDN/>
              <w:adjustRightInd/>
              <w:spacing w:line="273" w:lineRule="exact"/>
              <w:rPr>
                <w:sz w:val="22"/>
                <w:szCs w:val="22"/>
              </w:rPr>
            </w:pPr>
          </w:p>
        </w:tc>
        <w:tc>
          <w:tcPr>
            <w:tcW w:w="4895" w:type="dxa"/>
          </w:tcPr>
          <w:p w:rsidR="00736559" w:rsidRPr="008F7149" w:rsidRDefault="00736559" w:rsidP="00DC3354">
            <w:pPr>
              <w:pStyle w:val="Estilo"/>
              <w:widowControl/>
              <w:autoSpaceDE/>
              <w:autoSpaceDN/>
              <w:adjustRightInd/>
              <w:spacing w:line="273" w:lineRule="exact"/>
              <w:rPr>
                <w:b/>
                <w:sz w:val="22"/>
                <w:szCs w:val="22"/>
              </w:rPr>
            </w:pPr>
            <w:r w:rsidRPr="008F7149">
              <w:rPr>
                <w:b/>
                <w:sz w:val="22"/>
                <w:szCs w:val="22"/>
              </w:rPr>
              <w:t>TOTAL</w:t>
            </w:r>
          </w:p>
        </w:tc>
        <w:tc>
          <w:tcPr>
            <w:tcW w:w="1559" w:type="dxa"/>
          </w:tcPr>
          <w:p w:rsidR="00736559" w:rsidRDefault="00736559" w:rsidP="00DC3354">
            <w:pPr>
              <w:pStyle w:val="Estilo"/>
              <w:widowControl/>
              <w:autoSpaceDE/>
              <w:autoSpaceDN/>
              <w:adjustRightInd/>
              <w:spacing w:line="273" w:lineRule="exact"/>
              <w:jc w:val="center"/>
              <w:rPr>
                <w:sz w:val="22"/>
                <w:szCs w:val="22"/>
              </w:rPr>
            </w:pPr>
          </w:p>
        </w:tc>
        <w:tc>
          <w:tcPr>
            <w:tcW w:w="1417" w:type="dxa"/>
          </w:tcPr>
          <w:p w:rsidR="00736559" w:rsidRDefault="00736559" w:rsidP="00DC3354">
            <w:pPr>
              <w:pStyle w:val="Estilo"/>
              <w:widowControl/>
              <w:autoSpaceDE/>
              <w:autoSpaceDN/>
              <w:adjustRightInd/>
              <w:spacing w:line="273" w:lineRule="exact"/>
              <w:jc w:val="center"/>
              <w:rPr>
                <w:sz w:val="22"/>
                <w:szCs w:val="22"/>
              </w:rPr>
            </w:pPr>
            <w:r>
              <w:rPr>
                <w:sz w:val="22"/>
                <w:szCs w:val="22"/>
              </w:rPr>
              <w:t>48.240,00</w:t>
            </w:r>
          </w:p>
        </w:tc>
      </w:tr>
    </w:tbl>
    <w:p w:rsidR="007A02B4" w:rsidRDefault="00DC3354"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736559" w:rsidRDefault="00736559" w:rsidP="00303B1B">
      <w:pPr>
        <w:widowControl w:val="0"/>
        <w:tabs>
          <w:tab w:val="left" w:pos="284"/>
        </w:tabs>
        <w:spacing w:before="120"/>
        <w:jc w:val="center"/>
        <w:rPr>
          <w:rFonts w:ascii="Arial" w:hAnsi="Arial" w:cs="Arial"/>
          <w:b/>
          <w:bCs/>
          <w:sz w:val="22"/>
          <w:szCs w:val="22"/>
        </w:rPr>
      </w:pPr>
    </w:p>
    <w:p w:rsidR="00736559" w:rsidRDefault="00736559" w:rsidP="00303B1B">
      <w:pPr>
        <w:widowControl w:val="0"/>
        <w:tabs>
          <w:tab w:val="left" w:pos="284"/>
        </w:tabs>
        <w:spacing w:before="120"/>
        <w:jc w:val="center"/>
        <w:rPr>
          <w:rFonts w:ascii="Arial" w:hAnsi="Arial" w:cs="Arial"/>
          <w:b/>
          <w:bCs/>
          <w:sz w:val="22"/>
          <w:szCs w:val="22"/>
        </w:rPr>
      </w:pPr>
    </w:p>
    <w:p w:rsidR="00736559" w:rsidRDefault="00736559" w:rsidP="00303B1B">
      <w:pPr>
        <w:widowControl w:val="0"/>
        <w:tabs>
          <w:tab w:val="left" w:pos="284"/>
        </w:tabs>
        <w:spacing w:before="120"/>
        <w:jc w:val="center"/>
        <w:rPr>
          <w:rFonts w:ascii="Arial" w:hAnsi="Arial" w:cs="Arial"/>
          <w:b/>
          <w:bCs/>
          <w:sz w:val="22"/>
          <w:szCs w:val="22"/>
        </w:rPr>
      </w:pPr>
    </w:p>
    <w:p w:rsidR="00736559" w:rsidRDefault="00736559" w:rsidP="00303B1B">
      <w:pPr>
        <w:widowControl w:val="0"/>
        <w:tabs>
          <w:tab w:val="left" w:pos="284"/>
        </w:tabs>
        <w:spacing w:before="120"/>
        <w:jc w:val="center"/>
        <w:rPr>
          <w:rFonts w:ascii="Arial" w:hAnsi="Arial" w:cs="Arial"/>
          <w:b/>
          <w:bCs/>
          <w:sz w:val="22"/>
          <w:szCs w:val="22"/>
        </w:rPr>
      </w:pPr>
    </w:p>
    <w:p w:rsidR="00736559" w:rsidRDefault="00736559"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36559">
        <w:rPr>
          <w:rFonts w:ascii="Arial" w:hAnsi="Arial" w:cs="Arial"/>
          <w:b/>
          <w:sz w:val="22"/>
          <w:szCs w:val="22"/>
        </w:rPr>
        <w:t>20</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36559">
        <w:rPr>
          <w:rFonts w:ascii="Arial" w:hAnsi="Arial" w:cs="Arial"/>
          <w:b/>
          <w:sz w:val="22"/>
          <w:szCs w:val="22"/>
        </w:rPr>
        <w:t>20</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36559">
        <w:rPr>
          <w:rFonts w:ascii="Arial" w:hAnsi="Arial" w:cs="Arial"/>
          <w:b/>
          <w:sz w:val="22"/>
          <w:szCs w:val="22"/>
        </w:rPr>
        <w:t>20</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736559">
        <w:rPr>
          <w:rFonts w:ascii="Arial" w:hAnsi="Arial" w:cs="Arial"/>
          <w:b/>
          <w:sz w:val="22"/>
          <w:szCs w:val="22"/>
        </w:rPr>
        <w:t>20</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9B4939">
        <w:rPr>
          <w:rFonts w:ascii="Arial" w:hAnsi="Arial" w:cs="Arial"/>
          <w:sz w:val="22"/>
          <w:szCs w:val="22"/>
        </w:rPr>
        <w:t>7</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C6D" w:rsidRDefault="00EE2C6D" w:rsidP="007036CC">
      <w:r>
        <w:separator/>
      </w:r>
    </w:p>
  </w:endnote>
  <w:endnote w:type="continuationSeparator" w:id="1">
    <w:p w:rsidR="00EE2C6D" w:rsidRDefault="00EE2C6D"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6D" w:rsidRDefault="00EE2C6D"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EE2C6D" w:rsidRDefault="00EE2C6D"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C6D" w:rsidRDefault="00EE2C6D" w:rsidP="007036CC">
      <w:r>
        <w:separator/>
      </w:r>
    </w:p>
  </w:footnote>
  <w:footnote w:type="continuationSeparator" w:id="1">
    <w:p w:rsidR="00EE2C6D" w:rsidRDefault="00EE2C6D"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6D" w:rsidRPr="00AF7750" w:rsidRDefault="00DF37BD" w:rsidP="002C195C">
    <w:pPr>
      <w:pStyle w:val="Cabealho"/>
      <w:rPr>
        <w:rFonts w:ascii="Arial" w:eastAsia="PMingLiU" w:hAnsi="Arial" w:cs="Arial"/>
        <w:color w:val="333333"/>
        <w:sz w:val="44"/>
      </w:rPr>
    </w:pPr>
    <w:r w:rsidRPr="00DF37BD">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66641551" r:id="rId2"/>
      </w:pict>
    </w:r>
    <w:r w:rsidR="00EE2C6D">
      <w:rPr>
        <w:rFonts w:ascii="Arial" w:eastAsia="PMingLiU" w:hAnsi="Arial" w:cs="Arial"/>
        <w:color w:val="333333"/>
        <w:sz w:val="44"/>
      </w:rPr>
      <w:t xml:space="preserve">              </w:t>
    </w:r>
    <w:r w:rsidR="00EE2C6D" w:rsidRPr="00AF7750">
      <w:rPr>
        <w:rFonts w:ascii="Arial" w:eastAsia="PMingLiU" w:hAnsi="Arial" w:cs="Arial"/>
        <w:color w:val="333333"/>
        <w:sz w:val="44"/>
      </w:rPr>
      <w:t>Estado de Santa Catarina</w:t>
    </w:r>
  </w:p>
  <w:p w:rsidR="00EE2C6D" w:rsidRPr="00AF7750" w:rsidRDefault="00EE2C6D"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EE2C6D" w:rsidRPr="002F2CD3" w:rsidRDefault="00EE2C6D" w:rsidP="002C195C">
    <w:pPr>
      <w:pStyle w:val="Cabealho"/>
    </w:pPr>
  </w:p>
  <w:p w:rsidR="00EE2C6D" w:rsidRDefault="00EE2C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E5EEB"/>
    <w:rsid w:val="000F4068"/>
    <w:rsid w:val="000F55AB"/>
    <w:rsid w:val="000F6573"/>
    <w:rsid w:val="001107F1"/>
    <w:rsid w:val="001302CE"/>
    <w:rsid w:val="001372B8"/>
    <w:rsid w:val="00153BD3"/>
    <w:rsid w:val="00157608"/>
    <w:rsid w:val="001768BA"/>
    <w:rsid w:val="001770C3"/>
    <w:rsid w:val="00186B54"/>
    <w:rsid w:val="00187AFD"/>
    <w:rsid w:val="00196C90"/>
    <w:rsid w:val="00197261"/>
    <w:rsid w:val="001A149A"/>
    <w:rsid w:val="001A60B0"/>
    <w:rsid w:val="001A655E"/>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20C"/>
    <w:rsid w:val="00414C8D"/>
    <w:rsid w:val="00415EB3"/>
    <w:rsid w:val="004267F7"/>
    <w:rsid w:val="00427EC6"/>
    <w:rsid w:val="00430372"/>
    <w:rsid w:val="004371AC"/>
    <w:rsid w:val="0043777E"/>
    <w:rsid w:val="004421BB"/>
    <w:rsid w:val="0044452F"/>
    <w:rsid w:val="004566C2"/>
    <w:rsid w:val="00456DB3"/>
    <w:rsid w:val="0046693A"/>
    <w:rsid w:val="00466F7B"/>
    <w:rsid w:val="004930FF"/>
    <w:rsid w:val="00493CF3"/>
    <w:rsid w:val="00495C70"/>
    <w:rsid w:val="004B3D1B"/>
    <w:rsid w:val="004D131F"/>
    <w:rsid w:val="004D5341"/>
    <w:rsid w:val="004D5CC2"/>
    <w:rsid w:val="004E0645"/>
    <w:rsid w:val="005105F1"/>
    <w:rsid w:val="0051282E"/>
    <w:rsid w:val="00534C5B"/>
    <w:rsid w:val="00541095"/>
    <w:rsid w:val="005418AD"/>
    <w:rsid w:val="0054415B"/>
    <w:rsid w:val="005468B4"/>
    <w:rsid w:val="00563616"/>
    <w:rsid w:val="00565ADA"/>
    <w:rsid w:val="00566F49"/>
    <w:rsid w:val="005778CE"/>
    <w:rsid w:val="005819EF"/>
    <w:rsid w:val="00582C6F"/>
    <w:rsid w:val="00596D60"/>
    <w:rsid w:val="005A05AF"/>
    <w:rsid w:val="005A3B18"/>
    <w:rsid w:val="005B0113"/>
    <w:rsid w:val="005B7B62"/>
    <w:rsid w:val="005B7C5A"/>
    <w:rsid w:val="005D011E"/>
    <w:rsid w:val="005E31CE"/>
    <w:rsid w:val="00602B55"/>
    <w:rsid w:val="006033B5"/>
    <w:rsid w:val="00607C70"/>
    <w:rsid w:val="00613681"/>
    <w:rsid w:val="006274CA"/>
    <w:rsid w:val="00631FC8"/>
    <w:rsid w:val="00633394"/>
    <w:rsid w:val="0063525B"/>
    <w:rsid w:val="006546BC"/>
    <w:rsid w:val="00662957"/>
    <w:rsid w:val="00671E9A"/>
    <w:rsid w:val="00683111"/>
    <w:rsid w:val="00684DEB"/>
    <w:rsid w:val="006A4059"/>
    <w:rsid w:val="006B083D"/>
    <w:rsid w:val="006C1CD8"/>
    <w:rsid w:val="006D41C1"/>
    <w:rsid w:val="006E21E6"/>
    <w:rsid w:val="006E243A"/>
    <w:rsid w:val="006F3236"/>
    <w:rsid w:val="00701F9B"/>
    <w:rsid w:val="007036CC"/>
    <w:rsid w:val="00704371"/>
    <w:rsid w:val="00707A27"/>
    <w:rsid w:val="00715B96"/>
    <w:rsid w:val="00720D97"/>
    <w:rsid w:val="00721B06"/>
    <w:rsid w:val="007272A1"/>
    <w:rsid w:val="00732804"/>
    <w:rsid w:val="00736559"/>
    <w:rsid w:val="007427D0"/>
    <w:rsid w:val="007432AD"/>
    <w:rsid w:val="00752FA3"/>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F4C74"/>
    <w:rsid w:val="00907080"/>
    <w:rsid w:val="0091565C"/>
    <w:rsid w:val="00925D07"/>
    <w:rsid w:val="00950DC0"/>
    <w:rsid w:val="0095270E"/>
    <w:rsid w:val="00955087"/>
    <w:rsid w:val="00970D2F"/>
    <w:rsid w:val="00974057"/>
    <w:rsid w:val="00976AB4"/>
    <w:rsid w:val="009808DF"/>
    <w:rsid w:val="009913F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349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51096"/>
    <w:rsid w:val="00C56135"/>
    <w:rsid w:val="00C766E9"/>
    <w:rsid w:val="00C94732"/>
    <w:rsid w:val="00C97534"/>
    <w:rsid w:val="00CA26BE"/>
    <w:rsid w:val="00CB39E1"/>
    <w:rsid w:val="00CB565C"/>
    <w:rsid w:val="00CB5696"/>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B423F"/>
    <w:rsid w:val="00DB5C04"/>
    <w:rsid w:val="00DC2ADD"/>
    <w:rsid w:val="00DC3354"/>
    <w:rsid w:val="00DC3768"/>
    <w:rsid w:val="00DD3EC0"/>
    <w:rsid w:val="00DE19EB"/>
    <w:rsid w:val="00DE5564"/>
    <w:rsid w:val="00DF124C"/>
    <w:rsid w:val="00DF24A0"/>
    <w:rsid w:val="00DF2552"/>
    <w:rsid w:val="00DF37BD"/>
    <w:rsid w:val="00DF42EA"/>
    <w:rsid w:val="00E22432"/>
    <w:rsid w:val="00E23F5C"/>
    <w:rsid w:val="00E242C9"/>
    <w:rsid w:val="00E43510"/>
    <w:rsid w:val="00E577AD"/>
    <w:rsid w:val="00E63E1B"/>
    <w:rsid w:val="00E64D9F"/>
    <w:rsid w:val="00E65AC7"/>
    <w:rsid w:val="00E67514"/>
    <w:rsid w:val="00E70C0C"/>
    <w:rsid w:val="00E76ABC"/>
    <w:rsid w:val="00E94046"/>
    <w:rsid w:val="00E972F9"/>
    <w:rsid w:val="00EC127A"/>
    <w:rsid w:val="00EC5D7F"/>
    <w:rsid w:val="00ED6B6A"/>
    <w:rsid w:val="00EE2C6D"/>
    <w:rsid w:val="00EE2EBC"/>
    <w:rsid w:val="00EF0108"/>
    <w:rsid w:val="00EF0A76"/>
    <w:rsid w:val="00F25216"/>
    <w:rsid w:val="00F26C72"/>
    <w:rsid w:val="00F62A72"/>
    <w:rsid w:val="00F64C7A"/>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9065AA0-6D75-4850-AE27-72E046D7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23</Pages>
  <Words>6567</Words>
  <Characters>35463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78</cp:revision>
  <cp:lastPrinted>2017-08-28T14:21:00Z</cp:lastPrinted>
  <dcterms:created xsi:type="dcterms:W3CDTF">2017-02-09T11:49:00Z</dcterms:created>
  <dcterms:modified xsi:type="dcterms:W3CDTF">2017-09-11T16:26:00Z</dcterms:modified>
</cp:coreProperties>
</file>